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776ADEB9" w14:textId="77777777" w:rsidR="00A52CF3" w:rsidRDefault="00A52CF3" w:rsidP="00C545B5">
      <w:pPr>
        <w:spacing w:line="276" w:lineRule="auto"/>
        <w:rPr>
          <w:rFonts w:ascii="Arial" w:hAnsi="Arial" w:cs="Arial"/>
          <w:b/>
          <w:bCs/>
          <w:sz w:val="29"/>
          <w:szCs w:val="29"/>
        </w:rPr>
      </w:pPr>
      <w:r w:rsidRPr="00A52CF3">
        <w:rPr>
          <w:rFonts w:ascii="Arial" w:hAnsi="Arial" w:cs="Arial"/>
          <w:b/>
          <w:bCs/>
          <w:sz w:val="29"/>
          <w:szCs w:val="29"/>
        </w:rPr>
        <w:t>Vielfalt mit Terrassenüberdachungen und Glashäusern</w:t>
      </w:r>
    </w:p>
    <w:p w14:paraId="05349AAE" w14:textId="080CFF7E" w:rsidR="00F96D50" w:rsidRDefault="00A52CF3" w:rsidP="00C545B5">
      <w:pPr>
        <w:spacing w:line="276" w:lineRule="auto"/>
        <w:rPr>
          <w:rFonts w:ascii="Arial" w:hAnsi="Arial" w:cs="Arial"/>
          <w:b/>
          <w:bCs/>
          <w:sz w:val="20"/>
          <w:szCs w:val="20"/>
        </w:rPr>
      </w:pPr>
      <w:r>
        <w:rPr>
          <w:rFonts w:ascii="Arial" w:hAnsi="Arial" w:cs="Arial"/>
        </w:rPr>
        <w:t>Geschützt im Freien</w:t>
      </w:r>
    </w:p>
    <w:p w14:paraId="15D66F6C" w14:textId="77777777" w:rsidR="00F96D50" w:rsidRDefault="00F96D50" w:rsidP="00C545B5">
      <w:pPr>
        <w:spacing w:line="276" w:lineRule="auto"/>
        <w:rPr>
          <w:rFonts w:ascii="Arial" w:hAnsi="Arial" w:cs="Arial"/>
          <w:b/>
          <w:bCs/>
          <w:sz w:val="20"/>
          <w:szCs w:val="20"/>
        </w:rPr>
      </w:pPr>
    </w:p>
    <w:p w14:paraId="01AFC719" w14:textId="77777777" w:rsidR="00EE630E" w:rsidRPr="00C545B5" w:rsidRDefault="00EE630E" w:rsidP="00C545B5">
      <w:pPr>
        <w:spacing w:line="276" w:lineRule="auto"/>
        <w:rPr>
          <w:rFonts w:ascii="Arial" w:hAnsi="Arial" w:cs="Arial"/>
          <w:b/>
          <w:bCs/>
          <w:sz w:val="20"/>
          <w:szCs w:val="20"/>
        </w:rPr>
      </w:pPr>
    </w:p>
    <w:p w14:paraId="27C77F4B" w14:textId="77777777" w:rsidR="00EB4BCE" w:rsidRPr="00EB4BCE" w:rsidRDefault="00EB4BCE" w:rsidP="00EB4BCE">
      <w:pPr>
        <w:spacing w:line="276" w:lineRule="auto"/>
        <w:rPr>
          <w:rFonts w:ascii="Arial" w:hAnsi="Arial" w:cs="Arial"/>
          <w:sz w:val="20"/>
          <w:szCs w:val="20"/>
        </w:rPr>
      </w:pPr>
      <w:r w:rsidRPr="00EB4BCE">
        <w:rPr>
          <w:rFonts w:ascii="Arial" w:hAnsi="Arial" w:cs="Arial"/>
          <w:sz w:val="20"/>
          <w:szCs w:val="20"/>
        </w:rPr>
        <w:t xml:space="preserve">Freistehend oder an das Gebäude angeschlossen, Solarlux bietet eine Vielfalt an Terrassenüberdachungen, die sich in jede Architektur einfügen. Von unterschiedlichen Dachformen und Neigungen, innenliegender und außenliegender Statik bis zur Senkrechtverglasung – das umfangreiche Sortiment ermöglicht eine objektbezogene Auswahl entsprechend der Größe und den statischen Erfordernissen. Schlanke Sparren und große Glasflächen sorgen für großzügige Ausblicke und einen hohen Lichteinfall. </w:t>
      </w:r>
    </w:p>
    <w:p w14:paraId="2B6B21CF" w14:textId="77777777" w:rsidR="00EB4BCE" w:rsidRPr="00EB4BCE" w:rsidRDefault="00EB4BCE" w:rsidP="00EB4BCE">
      <w:pPr>
        <w:spacing w:line="276" w:lineRule="auto"/>
        <w:rPr>
          <w:rFonts w:ascii="Arial" w:hAnsi="Arial" w:cs="Arial"/>
          <w:sz w:val="20"/>
          <w:szCs w:val="20"/>
        </w:rPr>
      </w:pPr>
    </w:p>
    <w:p w14:paraId="47FCD991" w14:textId="77777777" w:rsidR="00EB4BCE" w:rsidRPr="00EB4BCE" w:rsidRDefault="00EB4BCE" w:rsidP="00EB4BCE">
      <w:pPr>
        <w:spacing w:line="276" w:lineRule="auto"/>
        <w:rPr>
          <w:rFonts w:ascii="Arial" w:hAnsi="Arial" w:cs="Arial"/>
          <w:b/>
          <w:bCs/>
          <w:sz w:val="20"/>
          <w:szCs w:val="20"/>
        </w:rPr>
      </w:pPr>
      <w:r w:rsidRPr="00EB4BCE">
        <w:rPr>
          <w:rFonts w:ascii="Arial" w:hAnsi="Arial" w:cs="Arial"/>
          <w:b/>
          <w:bCs/>
          <w:sz w:val="20"/>
          <w:szCs w:val="20"/>
        </w:rPr>
        <w:t>Einsatzbereiche</w:t>
      </w:r>
    </w:p>
    <w:p w14:paraId="4A336192" w14:textId="77777777" w:rsidR="00EB4BCE" w:rsidRPr="00EB4BCE" w:rsidRDefault="00EB4BCE" w:rsidP="00EB4BCE">
      <w:pPr>
        <w:spacing w:line="276" w:lineRule="auto"/>
        <w:rPr>
          <w:rFonts w:ascii="Arial" w:hAnsi="Arial" w:cs="Arial"/>
          <w:sz w:val="20"/>
          <w:szCs w:val="20"/>
        </w:rPr>
      </w:pPr>
      <w:r w:rsidRPr="00EB4BCE">
        <w:rPr>
          <w:rFonts w:ascii="Arial" w:hAnsi="Arial" w:cs="Arial"/>
          <w:sz w:val="20"/>
          <w:szCs w:val="20"/>
        </w:rPr>
        <w:t>Ob als Terrassendach oder erweitert mit senkrechten Glaselementen zu einem rundum geschützten Glashaus – jedes Solarlux Dachsystem wird optimal der Architektur des Hauses angepasst. Mit der Bandbreite an Systemen können effiziente und schnell zu realisierende Terrassendach-Konstruktionen ebenso umgesetzt werden wie ausgereifte Design-Überdachungen oder komplexe Sonderlösungen.</w:t>
      </w:r>
    </w:p>
    <w:p w14:paraId="30330C56" w14:textId="77777777" w:rsidR="00EB4BCE" w:rsidRPr="00EB4BCE" w:rsidRDefault="00EB4BCE" w:rsidP="00EB4BCE">
      <w:pPr>
        <w:spacing w:line="276" w:lineRule="auto"/>
        <w:rPr>
          <w:rFonts w:ascii="Arial" w:hAnsi="Arial" w:cs="Arial"/>
          <w:sz w:val="20"/>
          <w:szCs w:val="20"/>
        </w:rPr>
      </w:pPr>
      <w:r w:rsidRPr="00EB4BCE">
        <w:rPr>
          <w:rFonts w:ascii="Arial" w:hAnsi="Arial" w:cs="Arial"/>
          <w:sz w:val="20"/>
          <w:szCs w:val="20"/>
        </w:rPr>
        <w:t>Die Einsatzbereiche von Terrassendächern und Glashäusern sind vielfältig: Neben der „klassischen“ Überdachung der Terrasse eignen sie sich auch als integriertes Dachsystem, als geschützter Freisitz oder zur Erweiterung des Außenbereichs in der Gastronomie. Hochwertige und langlebige Materialien aus Aluminium oder Holz/Aluminium bieten maximale Gestaltungsfreiheit.</w:t>
      </w:r>
    </w:p>
    <w:p w14:paraId="3D0B502E" w14:textId="77777777" w:rsidR="00B0453C" w:rsidRDefault="00B0453C" w:rsidP="00D11438">
      <w:pPr>
        <w:spacing w:line="276" w:lineRule="auto"/>
      </w:pPr>
    </w:p>
    <w:p w14:paraId="4A49940C" w14:textId="5470A4E2" w:rsidR="009D7880" w:rsidRPr="00FE3C44" w:rsidRDefault="00DF7251" w:rsidP="009D7880">
      <w:pPr>
        <w:spacing w:line="276" w:lineRule="auto"/>
        <w:rPr>
          <w:rStyle w:val="Hyperlink"/>
          <w:rFonts w:ascii="Arial" w:hAnsi="Arial" w:cs="Arial"/>
          <w:b/>
          <w:bCs/>
          <w:color w:val="auto"/>
          <w:sz w:val="20"/>
          <w:szCs w:val="20"/>
          <w:u w:val="none"/>
        </w:rPr>
      </w:pPr>
      <w:hyperlink r:id="rId15" w:history="1">
        <w:r w:rsidRPr="006D49E5">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53127059" w14:textId="77777777" w:rsidR="00734B51" w:rsidRDefault="00734B51">
      <w:pPr>
        <w:spacing w:after="160" w:line="259" w:lineRule="auto"/>
        <w:rPr>
          <w:rFonts w:ascii="Arial" w:hAnsi="Arial" w:cs="Arial"/>
          <w:b/>
          <w:bCs/>
        </w:rPr>
      </w:pPr>
      <w:r>
        <w:rPr>
          <w:rFonts w:ascii="Arial" w:hAnsi="Arial" w:cs="Arial"/>
          <w:b/>
          <w:bCs/>
        </w:rPr>
        <w:br w:type="page"/>
      </w:r>
    </w:p>
    <w:p w14:paraId="136B6923" w14:textId="77777777" w:rsidR="005F4DB9" w:rsidRDefault="005F4DB9" w:rsidP="00B14FA6">
      <w:pPr>
        <w:widowControl w:val="0"/>
        <w:spacing w:line="360" w:lineRule="auto"/>
        <w:ind w:right="-284"/>
        <w:rPr>
          <w:rFonts w:ascii="Arial" w:eastAsia="Times New Roman" w:hAnsi="Arial" w:cs="Arial"/>
          <w:b/>
          <w:color w:val="595959"/>
          <w:kern w:val="0"/>
          <w:sz w:val="20"/>
          <w:szCs w:val="20"/>
          <w:lang w:eastAsia="zh-CN"/>
          <w14:ligatures w14:val="none"/>
        </w:rPr>
      </w:pPr>
    </w:p>
    <w:p w14:paraId="260A3481" w14:textId="065D72EE"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16"/>
                    </pic:cNvPr>
                    <pic:cNvPicPr/>
                  </pic:nvPicPr>
                  <pic:blipFill>
                    <a:blip r:embed="rId1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18"/>
                    </pic:cNvPr>
                    <pic:cNvPicPr/>
                  </pic:nvPicPr>
                  <pic:blipFill>
                    <a:blip r:embed="rId1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26"/>
      <w:footerReference w:type="default" r:id="rId2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B313" w14:textId="77777777" w:rsidR="00B32158" w:rsidRPr="00FE3C44" w:rsidRDefault="00B32158" w:rsidP="009D7880">
      <w:r w:rsidRPr="00FE3C44">
        <w:separator/>
      </w:r>
    </w:p>
  </w:endnote>
  <w:endnote w:type="continuationSeparator" w:id="0">
    <w:p w14:paraId="42EBED89" w14:textId="77777777" w:rsidR="00B32158" w:rsidRPr="00FE3C44" w:rsidRDefault="00B32158" w:rsidP="009D7880">
      <w:r w:rsidRPr="00FE3C44">
        <w:continuationSeparator/>
      </w:r>
    </w:p>
  </w:endnote>
  <w:endnote w:type="continuationNotice" w:id="1">
    <w:p w14:paraId="73E6C69D" w14:textId="77777777" w:rsidR="00B32158" w:rsidRPr="00FE3C44" w:rsidRDefault="00B3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929" w14:textId="77777777" w:rsidR="00B32158" w:rsidRPr="00FE3C44" w:rsidRDefault="00B32158" w:rsidP="009D7880">
      <w:r w:rsidRPr="00FE3C44">
        <w:separator/>
      </w:r>
    </w:p>
  </w:footnote>
  <w:footnote w:type="continuationSeparator" w:id="0">
    <w:p w14:paraId="3FA417BE" w14:textId="77777777" w:rsidR="00B32158" w:rsidRPr="00FE3C44" w:rsidRDefault="00B32158" w:rsidP="009D7880">
      <w:r w:rsidRPr="00FE3C44">
        <w:continuationSeparator/>
      </w:r>
    </w:p>
  </w:footnote>
  <w:footnote w:type="continuationNotice" w:id="1">
    <w:p w14:paraId="62A09846" w14:textId="77777777" w:rsidR="00B32158" w:rsidRPr="00FE3C44" w:rsidRDefault="00B3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2C01"/>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0730B"/>
    <w:rsid w:val="0011069E"/>
    <w:rsid w:val="00112F7E"/>
    <w:rsid w:val="0011599F"/>
    <w:rsid w:val="00115E99"/>
    <w:rsid w:val="00116F19"/>
    <w:rsid w:val="00122039"/>
    <w:rsid w:val="00133837"/>
    <w:rsid w:val="001345C9"/>
    <w:rsid w:val="001353D8"/>
    <w:rsid w:val="001402CC"/>
    <w:rsid w:val="00143FFE"/>
    <w:rsid w:val="00151465"/>
    <w:rsid w:val="00151550"/>
    <w:rsid w:val="001666DE"/>
    <w:rsid w:val="00171BA7"/>
    <w:rsid w:val="001729B6"/>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42409"/>
    <w:rsid w:val="00242C60"/>
    <w:rsid w:val="0025267A"/>
    <w:rsid w:val="002729F3"/>
    <w:rsid w:val="00294796"/>
    <w:rsid w:val="00295B73"/>
    <w:rsid w:val="00295FEC"/>
    <w:rsid w:val="002A011A"/>
    <w:rsid w:val="002A2384"/>
    <w:rsid w:val="002B0F65"/>
    <w:rsid w:val="002B1857"/>
    <w:rsid w:val="002B1D71"/>
    <w:rsid w:val="002C3A6B"/>
    <w:rsid w:val="002D1E53"/>
    <w:rsid w:val="002D7006"/>
    <w:rsid w:val="002D79F2"/>
    <w:rsid w:val="002E1BCF"/>
    <w:rsid w:val="002E6BA5"/>
    <w:rsid w:val="002F0502"/>
    <w:rsid w:val="002F1281"/>
    <w:rsid w:val="002F2205"/>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3F7CD2"/>
    <w:rsid w:val="004015DF"/>
    <w:rsid w:val="004068DC"/>
    <w:rsid w:val="004144F4"/>
    <w:rsid w:val="00417BFA"/>
    <w:rsid w:val="00423D10"/>
    <w:rsid w:val="00440715"/>
    <w:rsid w:val="0044251B"/>
    <w:rsid w:val="0044451D"/>
    <w:rsid w:val="004445ED"/>
    <w:rsid w:val="00446BB3"/>
    <w:rsid w:val="00446DA7"/>
    <w:rsid w:val="0045047B"/>
    <w:rsid w:val="00461FC1"/>
    <w:rsid w:val="00464FEE"/>
    <w:rsid w:val="00473513"/>
    <w:rsid w:val="00497B4D"/>
    <w:rsid w:val="004A09A0"/>
    <w:rsid w:val="004B080D"/>
    <w:rsid w:val="004B2ED9"/>
    <w:rsid w:val="004B327B"/>
    <w:rsid w:val="004B3331"/>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3FB9"/>
    <w:rsid w:val="0052457F"/>
    <w:rsid w:val="0052592A"/>
    <w:rsid w:val="00525D95"/>
    <w:rsid w:val="005260E4"/>
    <w:rsid w:val="005304C7"/>
    <w:rsid w:val="00533BA2"/>
    <w:rsid w:val="005346DA"/>
    <w:rsid w:val="005371A0"/>
    <w:rsid w:val="00537F39"/>
    <w:rsid w:val="005456F4"/>
    <w:rsid w:val="0055064A"/>
    <w:rsid w:val="005558E9"/>
    <w:rsid w:val="00555E60"/>
    <w:rsid w:val="0056322A"/>
    <w:rsid w:val="0056756A"/>
    <w:rsid w:val="005709EA"/>
    <w:rsid w:val="00575860"/>
    <w:rsid w:val="00576473"/>
    <w:rsid w:val="00576BB0"/>
    <w:rsid w:val="00577335"/>
    <w:rsid w:val="00581468"/>
    <w:rsid w:val="0058399B"/>
    <w:rsid w:val="005A2876"/>
    <w:rsid w:val="005A530B"/>
    <w:rsid w:val="005A6C82"/>
    <w:rsid w:val="005B1678"/>
    <w:rsid w:val="005B318E"/>
    <w:rsid w:val="005C65AC"/>
    <w:rsid w:val="005D2D7E"/>
    <w:rsid w:val="005D758B"/>
    <w:rsid w:val="005E13A4"/>
    <w:rsid w:val="005E69DB"/>
    <w:rsid w:val="005F0B8E"/>
    <w:rsid w:val="005F2C7F"/>
    <w:rsid w:val="005F3456"/>
    <w:rsid w:val="005F4DB9"/>
    <w:rsid w:val="005F75FA"/>
    <w:rsid w:val="00605903"/>
    <w:rsid w:val="00612653"/>
    <w:rsid w:val="00614554"/>
    <w:rsid w:val="00617A91"/>
    <w:rsid w:val="0062066E"/>
    <w:rsid w:val="00621A41"/>
    <w:rsid w:val="006263C8"/>
    <w:rsid w:val="006306D1"/>
    <w:rsid w:val="006378DE"/>
    <w:rsid w:val="00643A1C"/>
    <w:rsid w:val="00650246"/>
    <w:rsid w:val="006562B9"/>
    <w:rsid w:val="0066065D"/>
    <w:rsid w:val="006613C6"/>
    <w:rsid w:val="00664F18"/>
    <w:rsid w:val="00664FBD"/>
    <w:rsid w:val="00665E16"/>
    <w:rsid w:val="00681089"/>
    <w:rsid w:val="00681E4D"/>
    <w:rsid w:val="006836C9"/>
    <w:rsid w:val="00685887"/>
    <w:rsid w:val="00687368"/>
    <w:rsid w:val="0069274E"/>
    <w:rsid w:val="006A5942"/>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34B51"/>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1454C"/>
    <w:rsid w:val="008262EC"/>
    <w:rsid w:val="0082661D"/>
    <w:rsid w:val="00830FEA"/>
    <w:rsid w:val="00832F74"/>
    <w:rsid w:val="0083594A"/>
    <w:rsid w:val="00840BB6"/>
    <w:rsid w:val="0084276E"/>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D7A73"/>
    <w:rsid w:val="008E56CD"/>
    <w:rsid w:val="008F1CFF"/>
    <w:rsid w:val="008F4FC9"/>
    <w:rsid w:val="009034DA"/>
    <w:rsid w:val="009040B2"/>
    <w:rsid w:val="009112F0"/>
    <w:rsid w:val="00916A60"/>
    <w:rsid w:val="009267C5"/>
    <w:rsid w:val="00937AF7"/>
    <w:rsid w:val="00941780"/>
    <w:rsid w:val="009443DF"/>
    <w:rsid w:val="009520B9"/>
    <w:rsid w:val="009547E0"/>
    <w:rsid w:val="009844BB"/>
    <w:rsid w:val="009945F8"/>
    <w:rsid w:val="00994DC7"/>
    <w:rsid w:val="00996115"/>
    <w:rsid w:val="009A0638"/>
    <w:rsid w:val="009A62E8"/>
    <w:rsid w:val="009B04B0"/>
    <w:rsid w:val="009B19A4"/>
    <w:rsid w:val="009B2E86"/>
    <w:rsid w:val="009B66F5"/>
    <w:rsid w:val="009B73A8"/>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0560"/>
    <w:rsid w:val="00A33812"/>
    <w:rsid w:val="00A43BF5"/>
    <w:rsid w:val="00A441D2"/>
    <w:rsid w:val="00A52CF3"/>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53C"/>
    <w:rsid w:val="00B04C32"/>
    <w:rsid w:val="00B060EF"/>
    <w:rsid w:val="00B10D1F"/>
    <w:rsid w:val="00B14FA6"/>
    <w:rsid w:val="00B15DEC"/>
    <w:rsid w:val="00B178D1"/>
    <w:rsid w:val="00B2036D"/>
    <w:rsid w:val="00B23CF0"/>
    <w:rsid w:val="00B25A46"/>
    <w:rsid w:val="00B32158"/>
    <w:rsid w:val="00B323E8"/>
    <w:rsid w:val="00B52BB4"/>
    <w:rsid w:val="00B61508"/>
    <w:rsid w:val="00B65592"/>
    <w:rsid w:val="00B77B87"/>
    <w:rsid w:val="00B91013"/>
    <w:rsid w:val="00B928DF"/>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5B5"/>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11438"/>
    <w:rsid w:val="00D21509"/>
    <w:rsid w:val="00D27975"/>
    <w:rsid w:val="00D42ED3"/>
    <w:rsid w:val="00D543DC"/>
    <w:rsid w:val="00D544AD"/>
    <w:rsid w:val="00D67903"/>
    <w:rsid w:val="00D754FF"/>
    <w:rsid w:val="00D75F4B"/>
    <w:rsid w:val="00D93895"/>
    <w:rsid w:val="00DB3311"/>
    <w:rsid w:val="00DC52AD"/>
    <w:rsid w:val="00DE04CA"/>
    <w:rsid w:val="00DE6ABE"/>
    <w:rsid w:val="00DF1FD9"/>
    <w:rsid w:val="00DF313E"/>
    <w:rsid w:val="00DF562D"/>
    <w:rsid w:val="00DF7251"/>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B4BCE"/>
    <w:rsid w:val="00EB7B7D"/>
    <w:rsid w:val="00EC460F"/>
    <w:rsid w:val="00ED75A4"/>
    <w:rsid w:val="00ED7BD3"/>
    <w:rsid w:val="00EE5FA0"/>
    <w:rsid w:val="00EE630E"/>
    <w:rsid w:val="00F15004"/>
    <w:rsid w:val="00F240DC"/>
    <w:rsid w:val="00F56284"/>
    <w:rsid w:val="00F57F7A"/>
    <w:rsid w:val="00F61F3E"/>
    <w:rsid w:val="00F66805"/>
    <w:rsid w:val="00F87881"/>
    <w:rsid w:val="00F9232A"/>
    <w:rsid w:val="00F951F0"/>
    <w:rsid w:val="00F953BF"/>
    <w:rsid w:val="00F96D50"/>
    <w:rsid w:val="00FA0EE8"/>
    <w:rsid w:val="00FA27AE"/>
    <w:rsid w:val="00FA4DB1"/>
    <w:rsid w:val="00FB294A"/>
    <w:rsid w:val="00FC064A"/>
    <w:rsid w:val="00FD038A"/>
    <w:rsid w:val="00FD44D8"/>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7821172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87772">
      <w:bodyDiv w:val="1"/>
      <w:marLeft w:val="0"/>
      <w:marRight w:val="0"/>
      <w:marTop w:val="0"/>
      <w:marBottom w:val="0"/>
      <w:divBdr>
        <w:top w:val="none" w:sz="0" w:space="0" w:color="auto"/>
        <w:left w:val="none" w:sz="0" w:space="0" w:color="auto"/>
        <w:bottom w:val="none" w:sz="0" w:space="0" w:color="auto"/>
        <w:right w:val="none" w:sz="0" w:space="0" w:color="auto"/>
      </w:divBdr>
    </w:div>
    <w:div w:id="946886953">
      <w:bodyDiv w:val="1"/>
      <w:marLeft w:val="0"/>
      <w:marRight w:val="0"/>
      <w:marTop w:val="0"/>
      <w:marBottom w:val="0"/>
      <w:divBdr>
        <w:top w:val="none" w:sz="0" w:space="0" w:color="auto"/>
        <w:left w:val="none" w:sz="0" w:space="0" w:color="auto"/>
        <w:bottom w:val="none" w:sz="0" w:space="0" w:color="auto"/>
        <w:right w:val="none" w:sz="0" w:space="0" w:color="auto"/>
      </w:divBdr>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208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facebook.com/solarlu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2.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hyperlink" Target="https://www.linkedin.com/company/solarluxgmb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de.pinterest.com/solarlux/" TargetMode="Externa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youtube.com/@solarlu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4</cp:revision>
  <cp:lastPrinted>2024-12-12T15:33:00Z</cp:lastPrinted>
  <dcterms:created xsi:type="dcterms:W3CDTF">2025-03-27T11:10:00Z</dcterms:created>
  <dcterms:modified xsi:type="dcterms:W3CDTF">2025-03-27T11:11:00Z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