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F95CDC" w:rsidRDefault="006D6279" w:rsidP="002348B9">
      <w:pPr>
        <w:widowControl w:val="0"/>
        <w:spacing w:line="336" w:lineRule="auto"/>
        <w:rPr>
          <w:rFonts w:ascii="Arial" w:eastAsia="Calibri" w:hAnsi="Arial" w:cs="Arial"/>
          <w:color w:val="595959" w:themeColor="text1" w:themeTint="A6"/>
          <w:sz w:val="48"/>
          <w:szCs w:val="48"/>
          <w:lang w:eastAsia="en-US"/>
        </w:rPr>
      </w:pPr>
      <w:r w:rsidRPr="00F95CDC">
        <w:rPr>
          <w:rFonts w:ascii="Arial" w:eastAsia="Calibri" w:hAnsi="Arial" w:cs="Arial"/>
          <w:color w:val="595959" w:themeColor="text1" w:themeTint="A6"/>
          <w:sz w:val="48"/>
          <w:szCs w:val="48"/>
          <w:lang w:eastAsia="en-US"/>
        </w:rPr>
        <w:t>Presseinformation</w:t>
      </w:r>
    </w:p>
    <w:p w14:paraId="1635F94D" w14:textId="621ABB1D" w:rsidR="009C22F7" w:rsidRPr="00F95CDC" w:rsidRDefault="009C22F7" w:rsidP="009C22F7">
      <w:pPr>
        <w:widowControl w:val="0"/>
        <w:spacing w:line="336" w:lineRule="auto"/>
        <w:ind w:right="-1"/>
        <w:rPr>
          <w:rFonts w:ascii="Arial" w:eastAsia="Calibri" w:hAnsi="Arial" w:cs="Arial"/>
          <w:color w:val="595959" w:themeColor="text1" w:themeTint="A6"/>
          <w:sz w:val="18"/>
          <w:szCs w:val="18"/>
          <w:lang w:eastAsia="en-US"/>
        </w:rPr>
      </w:pPr>
      <w:r w:rsidRPr="00F95CDC">
        <w:rPr>
          <w:rFonts w:ascii="Arial" w:hAnsi="Arial" w:cs="Arial"/>
          <w:color w:val="595959" w:themeColor="text1" w:themeTint="A6"/>
          <w:sz w:val="18"/>
          <w:szCs w:val="18"/>
        </w:rPr>
        <w:t xml:space="preserve">Melle, </w:t>
      </w:r>
      <w:r w:rsidR="009416E6">
        <w:rPr>
          <w:rFonts w:ascii="Arial" w:hAnsi="Arial" w:cs="Arial"/>
          <w:color w:val="595959" w:themeColor="text1" w:themeTint="A6"/>
          <w:sz w:val="18"/>
          <w:szCs w:val="18"/>
        </w:rPr>
        <w:t xml:space="preserve">Juni </w:t>
      </w:r>
      <w:r w:rsidRPr="00F95CDC">
        <w:rPr>
          <w:rFonts w:ascii="Arial" w:hAnsi="Arial" w:cs="Arial"/>
          <w:color w:val="595959" w:themeColor="text1" w:themeTint="A6"/>
          <w:sz w:val="18"/>
          <w:szCs w:val="18"/>
        </w:rPr>
        <w:t>2024</w:t>
      </w:r>
    </w:p>
    <w:p w14:paraId="15C5029C" w14:textId="77777777" w:rsidR="006D6279" w:rsidRPr="00F95CDC" w:rsidRDefault="006D6279" w:rsidP="006C4F8E">
      <w:pPr>
        <w:rPr>
          <w:rFonts w:ascii="Arial" w:hAnsi="Arial" w:cs="Arial"/>
          <w:b/>
          <w:color w:val="595959" w:themeColor="text1" w:themeTint="A6"/>
          <w:sz w:val="28"/>
          <w:szCs w:val="28"/>
        </w:rPr>
      </w:pPr>
    </w:p>
    <w:p w14:paraId="4B13FAB8" w14:textId="294A3108" w:rsidR="006C4F8E" w:rsidRPr="00F95CDC" w:rsidRDefault="00801E66"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Schwellenlos verbunden</w:t>
      </w:r>
    </w:p>
    <w:p w14:paraId="0C554CD8" w14:textId="63D555B1" w:rsidR="006C4F8E" w:rsidRPr="00F95CDC" w:rsidRDefault="009416E6"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Glas-Faltwände öffnen </w:t>
      </w:r>
      <w:r w:rsidR="00A12F74">
        <w:rPr>
          <w:rFonts w:ascii="Arial" w:hAnsi="Arial" w:cs="Arial"/>
          <w:bCs/>
          <w:color w:val="595959" w:themeColor="text1" w:themeTint="A6"/>
          <w:sz w:val="22"/>
          <w:szCs w:val="22"/>
        </w:rPr>
        <w:t>Räume innen und außen</w:t>
      </w:r>
    </w:p>
    <w:p w14:paraId="1AD385C7" w14:textId="77777777" w:rsidR="00780542" w:rsidRPr="00F95CDC" w:rsidRDefault="00780542" w:rsidP="003651D5">
      <w:pPr>
        <w:widowControl w:val="0"/>
        <w:spacing w:line="336" w:lineRule="auto"/>
        <w:rPr>
          <w:rFonts w:ascii="Arial" w:hAnsi="Arial" w:cs="Arial"/>
          <w:color w:val="595959" w:themeColor="text1" w:themeTint="A6"/>
          <w:sz w:val="22"/>
          <w:szCs w:val="22"/>
        </w:rPr>
      </w:pPr>
    </w:p>
    <w:p w14:paraId="49D5A600" w14:textId="613E132F" w:rsidR="00CC5E83" w:rsidRDefault="00223511" w:rsidP="00CC5E83">
      <w:pPr>
        <w:spacing w:line="360" w:lineRule="auto"/>
        <w:rPr>
          <w:rFonts w:ascii="Arial" w:hAnsi="Arial" w:cs="Arial"/>
          <w:b/>
          <w:color w:val="595959" w:themeColor="text1" w:themeTint="A6"/>
          <w:sz w:val="22"/>
          <w:szCs w:val="22"/>
        </w:rPr>
      </w:pPr>
      <w:r w:rsidRPr="00F95CDC">
        <w:rPr>
          <w:noProof/>
        </w:rPr>
        <w:drawing>
          <wp:anchor distT="0" distB="0" distL="114300" distR="114300" simplePos="0" relativeHeight="251658245" behindDoc="0" locked="0" layoutInCell="1" allowOverlap="1" wp14:anchorId="68442C85" wp14:editId="78B88485">
            <wp:simplePos x="0" y="0"/>
            <wp:positionH relativeFrom="column">
              <wp:posOffset>4620260</wp:posOffset>
            </wp:positionH>
            <wp:positionV relativeFrom="paragraph">
              <wp:posOffset>723900</wp:posOffset>
            </wp:positionV>
            <wp:extent cx="990000" cy="594000"/>
            <wp:effectExtent l="0" t="0" r="635" b="0"/>
            <wp:wrapTopAndBottom/>
            <wp:docPr id="93618489" name="Grafik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DF3967" w:rsidRPr="00F95CDC">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4C82C404" wp14:editId="7E4958E9">
                <wp:simplePos x="0" y="0"/>
                <wp:positionH relativeFrom="column">
                  <wp:posOffset>4542790</wp:posOffset>
                </wp:positionH>
                <wp:positionV relativeFrom="page">
                  <wp:posOffset>2668270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feld 8" o:spid="_x0000_s1026" type="#_x0000_t202" style="position:absolute;margin-left:357.7pt;margin-top:210.1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16FA3" w:rsidRPr="00F95CDC">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697CEAA8" wp14:editId="24A7A64C">
                <wp:simplePos x="0" y="0"/>
                <wp:positionH relativeFrom="column">
                  <wp:posOffset>4526280</wp:posOffset>
                </wp:positionH>
                <wp:positionV relativeFrom="paragraph">
                  <wp:posOffset>-1467485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4BEF8BA3"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1B0246">
                              <w:rPr>
                                <w:rFonts w:ascii="Arial" w:hAnsi="Arial" w:cs="Arial"/>
                                <w:color w:val="595959" w:themeColor="text1" w:themeTint="A6"/>
                                <w:sz w:val="14"/>
                                <w:szCs w:val="14"/>
                              </w:rPr>
                              <w:t>Sarah Herger</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1E45563D"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6A7638">
                              <w:rPr>
                                <w:rFonts w:ascii="Arial" w:hAnsi="Arial" w:cs="Arial"/>
                                <w:color w:val="595959" w:themeColor="text1" w:themeTint="A6"/>
                                <w:sz w:val="14"/>
                                <w:szCs w:val="14"/>
                              </w:rPr>
                              <w:t>5</w:t>
                            </w:r>
                          </w:p>
                          <w:p w14:paraId="1FB6962F" w14:textId="10AAF631" w:rsidR="00116FA3" w:rsidRPr="00B90781" w:rsidRDefault="006A7638" w:rsidP="00683B83">
                            <w:pPr>
                              <w:rPr>
                                <w:rFonts w:ascii="Arial" w:hAnsi="Arial" w:cs="Arial"/>
                                <w:color w:val="595959" w:themeColor="text1" w:themeTint="A6"/>
                                <w:sz w:val="14"/>
                                <w:szCs w:val="14"/>
                              </w:rPr>
                            </w:pPr>
                            <w:r>
                              <w:rPr>
                                <w:rFonts w:ascii="Arial" w:hAnsi="Arial" w:cs="Arial"/>
                                <w:color w:val="595959" w:themeColor="text1" w:themeTint="A6"/>
                                <w:sz w:val="14"/>
                                <w:szCs w:val="14"/>
                              </w:rPr>
                              <w:t>sarah.herger</w:t>
                            </w:r>
                            <w:r w:rsidR="00683B83" w:rsidRPr="00683B83">
                              <w:rPr>
                                <w:rFonts w:ascii="Arial" w:hAnsi="Arial" w:cs="Arial"/>
                                <w:color w:val="595959" w:themeColor="text1" w:themeTint="A6"/>
                                <w:sz w:val="14"/>
                                <w:szCs w:val="14"/>
                              </w:rPr>
                              <w:t>@holtgreife.com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feld 2" o:spid="_x0000_s1027" type="#_x0000_t202" style="position:absolute;margin-left:356.4pt;margin-top:-115.5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4BEF8BA3"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1B0246">
                        <w:rPr>
                          <w:rFonts w:ascii="Arial" w:hAnsi="Arial" w:cs="Arial"/>
                          <w:color w:val="595959" w:themeColor="text1" w:themeTint="A6"/>
                          <w:sz w:val="14"/>
                          <w:szCs w:val="14"/>
                        </w:rPr>
                        <w:t>Sarah Herger</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1E45563D"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6A7638">
                        <w:rPr>
                          <w:rFonts w:ascii="Arial" w:hAnsi="Arial" w:cs="Arial"/>
                          <w:color w:val="595959" w:themeColor="text1" w:themeTint="A6"/>
                          <w:sz w:val="14"/>
                          <w:szCs w:val="14"/>
                        </w:rPr>
                        <w:t>5</w:t>
                      </w:r>
                    </w:p>
                    <w:p w14:paraId="1FB6962F" w14:textId="10AAF631" w:rsidR="00116FA3" w:rsidRPr="00B90781" w:rsidRDefault="006A7638" w:rsidP="00683B83">
                      <w:pPr>
                        <w:rPr>
                          <w:rFonts w:ascii="Arial" w:hAnsi="Arial" w:cs="Arial"/>
                          <w:color w:val="595959" w:themeColor="text1" w:themeTint="A6"/>
                          <w:sz w:val="14"/>
                          <w:szCs w:val="14"/>
                        </w:rPr>
                      </w:pPr>
                      <w:r>
                        <w:rPr>
                          <w:rFonts w:ascii="Arial" w:hAnsi="Arial" w:cs="Arial"/>
                          <w:color w:val="595959" w:themeColor="text1" w:themeTint="A6"/>
                          <w:sz w:val="14"/>
                          <w:szCs w:val="14"/>
                        </w:rPr>
                        <w:t>sarah.herger</w:t>
                      </w:r>
                      <w:r w:rsidR="00683B83" w:rsidRPr="00683B83">
                        <w:rPr>
                          <w:rFonts w:ascii="Arial" w:hAnsi="Arial" w:cs="Arial"/>
                          <w:color w:val="595959" w:themeColor="text1" w:themeTint="A6"/>
                          <w:sz w:val="14"/>
                          <w:szCs w:val="14"/>
                        </w:rPr>
                        <w:t>@holtgreife.com</w:t>
                      </w:r>
                    </w:p>
                  </w:txbxContent>
                </v:textbox>
                <w10:wrap type="tight"/>
                <w10:anchorlock/>
              </v:shape>
            </w:pict>
          </mc:Fallback>
        </mc:AlternateContent>
      </w:r>
      <w:r w:rsidR="00DD65D9">
        <w:rPr>
          <w:rFonts w:ascii="Arial" w:hAnsi="Arial" w:cs="Arial"/>
          <w:b/>
          <w:color w:val="595959" w:themeColor="text1" w:themeTint="A6"/>
          <w:sz w:val="22"/>
          <w:szCs w:val="22"/>
        </w:rPr>
        <w:t xml:space="preserve">Glas-Faltwände </w:t>
      </w:r>
      <w:r w:rsidR="00B3459E">
        <w:rPr>
          <w:rFonts w:ascii="Arial" w:hAnsi="Arial" w:cs="Arial"/>
          <w:b/>
          <w:color w:val="595959" w:themeColor="text1" w:themeTint="A6"/>
          <w:sz w:val="22"/>
          <w:szCs w:val="22"/>
        </w:rPr>
        <w:t>öffne</w:t>
      </w:r>
      <w:r w:rsidR="0052363F">
        <w:rPr>
          <w:rFonts w:ascii="Arial" w:hAnsi="Arial" w:cs="Arial"/>
          <w:b/>
          <w:color w:val="595959" w:themeColor="text1" w:themeTint="A6"/>
          <w:sz w:val="22"/>
          <w:szCs w:val="22"/>
        </w:rPr>
        <w:t>n</w:t>
      </w:r>
      <w:r w:rsidR="00B3459E">
        <w:rPr>
          <w:rFonts w:ascii="Arial" w:hAnsi="Arial" w:cs="Arial"/>
          <w:b/>
          <w:color w:val="595959" w:themeColor="text1" w:themeTint="A6"/>
          <w:sz w:val="22"/>
          <w:szCs w:val="22"/>
        </w:rPr>
        <w:t xml:space="preserve"> nicht nur Räume nach </w:t>
      </w:r>
      <w:r w:rsidR="00342E82">
        <w:rPr>
          <w:rFonts w:ascii="Arial" w:hAnsi="Arial" w:cs="Arial"/>
          <w:b/>
          <w:color w:val="595959" w:themeColor="text1" w:themeTint="A6"/>
          <w:sz w:val="22"/>
          <w:szCs w:val="22"/>
        </w:rPr>
        <w:t>d</w:t>
      </w:r>
      <w:r w:rsidR="00B3459E">
        <w:rPr>
          <w:rFonts w:ascii="Arial" w:hAnsi="Arial" w:cs="Arial"/>
          <w:b/>
          <w:color w:val="595959" w:themeColor="text1" w:themeTint="A6"/>
          <w:sz w:val="22"/>
          <w:szCs w:val="22"/>
        </w:rPr>
        <w:t>rauß</w:t>
      </w:r>
      <w:r w:rsidR="00D8128C">
        <w:rPr>
          <w:rFonts w:ascii="Arial" w:hAnsi="Arial" w:cs="Arial"/>
          <w:b/>
          <w:color w:val="595959" w:themeColor="text1" w:themeTint="A6"/>
          <w:sz w:val="22"/>
          <w:szCs w:val="22"/>
        </w:rPr>
        <w:t xml:space="preserve">en. Sie </w:t>
      </w:r>
      <w:r w:rsidR="0052363F">
        <w:rPr>
          <w:rFonts w:ascii="Arial" w:hAnsi="Arial" w:cs="Arial"/>
          <w:b/>
          <w:color w:val="595959" w:themeColor="text1" w:themeTint="A6"/>
          <w:sz w:val="22"/>
          <w:szCs w:val="22"/>
        </w:rPr>
        <w:t xml:space="preserve">eignen sich auch als </w:t>
      </w:r>
      <w:r w:rsidR="00F875BD">
        <w:rPr>
          <w:rFonts w:ascii="Arial" w:hAnsi="Arial" w:cs="Arial"/>
          <w:b/>
          <w:color w:val="595959" w:themeColor="text1" w:themeTint="A6"/>
          <w:sz w:val="22"/>
          <w:szCs w:val="22"/>
        </w:rPr>
        <w:t>Trennwand im Haus</w:t>
      </w:r>
      <w:r w:rsidR="0005008A">
        <w:rPr>
          <w:rFonts w:ascii="Arial" w:hAnsi="Arial" w:cs="Arial"/>
          <w:b/>
          <w:color w:val="595959" w:themeColor="text1" w:themeTint="A6"/>
          <w:sz w:val="22"/>
          <w:szCs w:val="22"/>
        </w:rPr>
        <w:t xml:space="preserve"> und ermöglichen eine flexible </w:t>
      </w:r>
      <w:r w:rsidR="00F90F2E">
        <w:rPr>
          <w:rFonts w:ascii="Arial" w:hAnsi="Arial" w:cs="Arial"/>
          <w:b/>
          <w:color w:val="595959" w:themeColor="text1" w:themeTint="A6"/>
          <w:sz w:val="22"/>
          <w:szCs w:val="22"/>
        </w:rPr>
        <w:t xml:space="preserve">Wohnraumgestaltung – ganz ohne Barrieren und Stolperfallen. </w:t>
      </w:r>
      <w:r w:rsidR="0005008A">
        <w:rPr>
          <w:rFonts w:ascii="Arial" w:hAnsi="Arial" w:cs="Arial"/>
          <w:b/>
          <w:color w:val="595959" w:themeColor="text1" w:themeTint="A6"/>
          <w:sz w:val="22"/>
          <w:szCs w:val="22"/>
        </w:rPr>
        <w:t xml:space="preserve"> </w:t>
      </w:r>
      <w:r w:rsidR="00D8128C">
        <w:rPr>
          <w:rFonts w:ascii="Arial" w:hAnsi="Arial" w:cs="Arial"/>
          <w:b/>
          <w:color w:val="595959" w:themeColor="text1" w:themeTint="A6"/>
          <w:sz w:val="22"/>
          <w:szCs w:val="22"/>
        </w:rPr>
        <w:t xml:space="preserve"> </w:t>
      </w:r>
    </w:p>
    <w:p w14:paraId="5EA1415C" w14:textId="77777777" w:rsidR="00A12F74" w:rsidRPr="00F95CDC" w:rsidRDefault="00A12F74" w:rsidP="00CC5E83">
      <w:pPr>
        <w:spacing w:line="360" w:lineRule="auto"/>
        <w:rPr>
          <w:rFonts w:ascii="Arial" w:hAnsi="Arial" w:cs="Arial"/>
          <w:b/>
          <w:color w:val="595959" w:themeColor="text1" w:themeTint="A6"/>
          <w:sz w:val="22"/>
          <w:szCs w:val="22"/>
        </w:rPr>
      </w:pPr>
    </w:p>
    <w:p w14:paraId="24DDA6DF" w14:textId="47DE39C0" w:rsidR="00DD65D9" w:rsidRDefault="0070137D"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Bereits </w:t>
      </w:r>
      <w:r w:rsidR="0062682B">
        <w:rPr>
          <w:rFonts w:ascii="Arial" w:hAnsi="Arial" w:cs="Arial"/>
          <w:bCs/>
          <w:color w:val="595959" w:themeColor="text1" w:themeTint="A6"/>
          <w:sz w:val="22"/>
          <w:szCs w:val="22"/>
        </w:rPr>
        <w:t xml:space="preserve">seit </w:t>
      </w:r>
      <w:r w:rsidR="00127690">
        <w:rPr>
          <w:rFonts w:ascii="Arial" w:hAnsi="Arial" w:cs="Arial"/>
          <w:bCs/>
          <w:color w:val="595959" w:themeColor="text1" w:themeTint="A6"/>
          <w:sz w:val="22"/>
          <w:szCs w:val="22"/>
        </w:rPr>
        <w:t xml:space="preserve">vier </w:t>
      </w:r>
      <w:r w:rsidR="0062682B">
        <w:rPr>
          <w:rFonts w:ascii="Arial" w:hAnsi="Arial" w:cs="Arial"/>
          <w:bCs/>
          <w:color w:val="595959" w:themeColor="text1" w:themeTint="A6"/>
          <w:sz w:val="22"/>
          <w:szCs w:val="22"/>
        </w:rPr>
        <w:t xml:space="preserve">Jahrzehnten </w:t>
      </w:r>
      <w:r>
        <w:rPr>
          <w:rFonts w:ascii="Arial" w:hAnsi="Arial" w:cs="Arial"/>
          <w:bCs/>
          <w:color w:val="595959" w:themeColor="text1" w:themeTint="A6"/>
          <w:sz w:val="22"/>
          <w:szCs w:val="22"/>
        </w:rPr>
        <w:t>sind Glas-Faltwände</w:t>
      </w:r>
      <w:r w:rsidR="00DD65D9">
        <w:rPr>
          <w:rFonts w:ascii="Arial" w:hAnsi="Arial" w:cs="Arial"/>
          <w:bCs/>
          <w:color w:val="595959" w:themeColor="text1" w:themeTint="A6"/>
          <w:sz w:val="22"/>
          <w:szCs w:val="22"/>
        </w:rPr>
        <w:t xml:space="preserve"> von Solarlux</w:t>
      </w:r>
      <w:r>
        <w:rPr>
          <w:rFonts w:ascii="Arial" w:hAnsi="Arial" w:cs="Arial"/>
          <w:bCs/>
          <w:color w:val="595959" w:themeColor="text1" w:themeTint="A6"/>
          <w:sz w:val="22"/>
          <w:szCs w:val="22"/>
        </w:rPr>
        <w:t xml:space="preserve"> </w:t>
      </w:r>
      <w:r w:rsidR="004C1E97">
        <w:rPr>
          <w:rFonts w:ascii="Arial" w:hAnsi="Arial" w:cs="Arial"/>
          <w:bCs/>
          <w:color w:val="595959" w:themeColor="text1" w:themeTint="A6"/>
          <w:sz w:val="22"/>
          <w:szCs w:val="22"/>
        </w:rPr>
        <w:t xml:space="preserve">als Fassade für den Wohnraum </w:t>
      </w:r>
      <w:r w:rsidR="0062682B">
        <w:rPr>
          <w:rFonts w:ascii="Arial" w:hAnsi="Arial" w:cs="Arial"/>
          <w:bCs/>
          <w:color w:val="595959" w:themeColor="text1" w:themeTint="A6"/>
          <w:sz w:val="22"/>
          <w:szCs w:val="22"/>
        </w:rPr>
        <w:t>bekannt</w:t>
      </w:r>
      <w:r w:rsidR="004C1E97">
        <w:rPr>
          <w:rFonts w:ascii="Arial" w:hAnsi="Arial" w:cs="Arial"/>
          <w:bCs/>
          <w:color w:val="595959" w:themeColor="text1" w:themeTint="A6"/>
          <w:sz w:val="22"/>
          <w:szCs w:val="22"/>
        </w:rPr>
        <w:t xml:space="preserve"> – insbesondere für ihre weite Öffnung und der nahtlosen Verbindung zur Terrasse.</w:t>
      </w:r>
      <w:r w:rsidR="0062682B">
        <w:rPr>
          <w:rFonts w:ascii="Arial" w:hAnsi="Arial" w:cs="Arial"/>
          <w:bCs/>
          <w:color w:val="595959" w:themeColor="text1" w:themeTint="A6"/>
          <w:sz w:val="22"/>
          <w:szCs w:val="22"/>
        </w:rPr>
        <w:t xml:space="preserve"> </w:t>
      </w:r>
      <w:r w:rsidR="00592EEE">
        <w:rPr>
          <w:rFonts w:ascii="Arial" w:hAnsi="Arial" w:cs="Arial"/>
          <w:bCs/>
          <w:color w:val="595959" w:themeColor="text1" w:themeTint="A6"/>
          <w:sz w:val="22"/>
          <w:szCs w:val="22"/>
        </w:rPr>
        <w:t xml:space="preserve">Nun kommt die bewegliche Glaswand neu zum Einsatz: Das Trennwandsystem Flexa </w:t>
      </w:r>
      <w:r w:rsidR="00AA1EED">
        <w:rPr>
          <w:rFonts w:ascii="Arial" w:hAnsi="Arial" w:cs="Arial"/>
          <w:bCs/>
          <w:color w:val="595959" w:themeColor="text1" w:themeTint="A6"/>
          <w:sz w:val="22"/>
          <w:szCs w:val="22"/>
        </w:rPr>
        <w:t xml:space="preserve">bietet </w:t>
      </w:r>
      <w:r w:rsidR="008E20E5">
        <w:rPr>
          <w:rFonts w:ascii="Arial" w:hAnsi="Arial" w:cs="Arial"/>
          <w:bCs/>
          <w:color w:val="595959" w:themeColor="text1" w:themeTint="A6"/>
          <w:sz w:val="22"/>
          <w:szCs w:val="22"/>
        </w:rPr>
        <w:t xml:space="preserve">variable </w:t>
      </w:r>
      <w:r w:rsidR="00395910" w:rsidRPr="00395910">
        <w:rPr>
          <w:rFonts w:ascii="Arial" w:hAnsi="Arial" w:cs="Arial"/>
          <w:bCs/>
          <w:color w:val="595959" w:themeColor="text1" w:themeTint="A6"/>
          <w:sz w:val="22"/>
          <w:szCs w:val="22"/>
        </w:rPr>
        <w:t>Lösung</w:t>
      </w:r>
      <w:r w:rsidR="008E20E5">
        <w:rPr>
          <w:rFonts w:ascii="Arial" w:hAnsi="Arial" w:cs="Arial"/>
          <w:bCs/>
          <w:color w:val="595959" w:themeColor="text1" w:themeTint="A6"/>
          <w:sz w:val="22"/>
          <w:szCs w:val="22"/>
        </w:rPr>
        <w:t>en</w:t>
      </w:r>
      <w:r w:rsidR="00395910" w:rsidRPr="00395910">
        <w:rPr>
          <w:rFonts w:ascii="Arial" w:hAnsi="Arial" w:cs="Arial"/>
          <w:bCs/>
          <w:color w:val="595959" w:themeColor="text1" w:themeTint="A6"/>
          <w:sz w:val="22"/>
          <w:szCs w:val="22"/>
        </w:rPr>
        <w:t xml:space="preserve"> für den Innenraum</w:t>
      </w:r>
      <w:r w:rsidR="004C1E97">
        <w:rPr>
          <w:rFonts w:ascii="Arial" w:hAnsi="Arial" w:cs="Arial"/>
          <w:bCs/>
          <w:color w:val="595959" w:themeColor="text1" w:themeTint="A6"/>
          <w:sz w:val="22"/>
          <w:szCs w:val="22"/>
        </w:rPr>
        <w:t xml:space="preserve">. </w:t>
      </w:r>
      <w:r w:rsidR="008E20E5">
        <w:rPr>
          <w:rFonts w:ascii="Arial" w:hAnsi="Arial" w:cs="Arial"/>
          <w:bCs/>
          <w:color w:val="595959" w:themeColor="text1" w:themeTint="A6"/>
          <w:sz w:val="22"/>
          <w:szCs w:val="22"/>
        </w:rPr>
        <w:t>Heutzutage ist mit den ausgedehnten Home-Office Möglichkeiten e</w:t>
      </w:r>
      <w:r w:rsidR="00127690">
        <w:rPr>
          <w:rFonts w:ascii="Arial" w:hAnsi="Arial" w:cs="Arial"/>
          <w:bCs/>
          <w:color w:val="595959" w:themeColor="text1" w:themeTint="A6"/>
          <w:sz w:val="22"/>
          <w:szCs w:val="22"/>
        </w:rPr>
        <w:t>ine f</w:t>
      </w:r>
      <w:r w:rsidR="00AD5DC5">
        <w:rPr>
          <w:rFonts w:ascii="Arial" w:hAnsi="Arial" w:cs="Arial"/>
          <w:bCs/>
          <w:color w:val="595959" w:themeColor="text1" w:themeTint="A6"/>
          <w:sz w:val="22"/>
          <w:szCs w:val="22"/>
        </w:rPr>
        <w:t>lexible R</w:t>
      </w:r>
      <w:r w:rsidR="00127690">
        <w:rPr>
          <w:rFonts w:ascii="Arial" w:hAnsi="Arial" w:cs="Arial"/>
          <w:bCs/>
          <w:color w:val="595959" w:themeColor="text1" w:themeTint="A6"/>
          <w:sz w:val="22"/>
          <w:szCs w:val="22"/>
        </w:rPr>
        <w:t xml:space="preserve">aumgestaltung </w:t>
      </w:r>
      <w:r w:rsidR="00AD5DC5">
        <w:rPr>
          <w:rFonts w:ascii="Arial" w:hAnsi="Arial" w:cs="Arial"/>
          <w:bCs/>
          <w:color w:val="595959" w:themeColor="text1" w:themeTint="A6"/>
          <w:sz w:val="22"/>
          <w:szCs w:val="22"/>
        </w:rPr>
        <w:t>ein Zugewinn für jede</w:t>
      </w:r>
      <w:r w:rsidR="008E20E5">
        <w:rPr>
          <w:rFonts w:ascii="Arial" w:hAnsi="Arial" w:cs="Arial"/>
          <w:bCs/>
          <w:color w:val="595959" w:themeColor="text1" w:themeTint="A6"/>
          <w:sz w:val="22"/>
          <w:szCs w:val="22"/>
        </w:rPr>
        <w:t xml:space="preserve"> Wohnung und jedes</w:t>
      </w:r>
      <w:r w:rsidR="00AD5DC5">
        <w:rPr>
          <w:rFonts w:ascii="Arial" w:hAnsi="Arial" w:cs="Arial"/>
          <w:bCs/>
          <w:color w:val="595959" w:themeColor="text1" w:themeTint="A6"/>
          <w:sz w:val="22"/>
          <w:szCs w:val="22"/>
        </w:rPr>
        <w:t xml:space="preserve"> Einfamilienhaus. </w:t>
      </w:r>
      <w:r w:rsidR="00985B0B">
        <w:rPr>
          <w:rFonts w:ascii="Arial" w:hAnsi="Arial" w:cs="Arial"/>
          <w:bCs/>
          <w:color w:val="595959" w:themeColor="text1" w:themeTint="A6"/>
          <w:sz w:val="22"/>
          <w:szCs w:val="22"/>
        </w:rPr>
        <w:t xml:space="preserve">Wohnräume </w:t>
      </w:r>
      <w:r w:rsidR="005470D1">
        <w:rPr>
          <w:rFonts w:ascii="Arial" w:hAnsi="Arial" w:cs="Arial"/>
          <w:bCs/>
          <w:color w:val="595959" w:themeColor="text1" w:themeTint="A6"/>
          <w:sz w:val="22"/>
          <w:szCs w:val="22"/>
        </w:rPr>
        <w:t>zu verbinden oder zu trennen, verschafft Bauleuten die Möglichkeit</w:t>
      </w:r>
      <w:r w:rsidR="008952FC">
        <w:rPr>
          <w:rFonts w:ascii="Arial" w:hAnsi="Arial" w:cs="Arial"/>
          <w:bCs/>
          <w:color w:val="595959" w:themeColor="text1" w:themeTint="A6"/>
          <w:sz w:val="22"/>
          <w:szCs w:val="22"/>
        </w:rPr>
        <w:t>,</w:t>
      </w:r>
      <w:r w:rsidR="005470D1">
        <w:rPr>
          <w:rFonts w:ascii="Arial" w:hAnsi="Arial" w:cs="Arial"/>
          <w:bCs/>
          <w:color w:val="595959" w:themeColor="text1" w:themeTint="A6"/>
          <w:sz w:val="22"/>
          <w:szCs w:val="22"/>
        </w:rPr>
        <w:t xml:space="preserve"> ihr</w:t>
      </w:r>
      <w:r w:rsidR="00065712">
        <w:rPr>
          <w:rFonts w:ascii="Arial" w:hAnsi="Arial" w:cs="Arial"/>
          <w:bCs/>
          <w:color w:val="595959" w:themeColor="text1" w:themeTint="A6"/>
          <w:sz w:val="22"/>
          <w:szCs w:val="22"/>
        </w:rPr>
        <w:t xml:space="preserve"> Zuhause </w:t>
      </w:r>
      <w:r w:rsidR="008E20E5">
        <w:rPr>
          <w:rFonts w:ascii="Arial" w:hAnsi="Arial" w:cs="Arial"/>
          <w:bCs/>
          <w:color w:val="595959" w:themeColor="text1" w:themeTint="A6"/>
          <w:sz w:val="22"/>
          <w:szCs w:val="22"/>
        </w:rPr>
        <w:t xml:space="preserve">nach ihren Bedürfnissen </w:t>
      </w:r>
      <w:r w:rsidR="005470D1">
        <w:rPr>
          <w:rFonts w:ascii="Arial" w:hAnsi="Arial" w:cs="Arial"/>
          <w:bCs/>
          <w:color w:val="595959" w:themeColor="text1" w:themeTint="A6"/>
          <w:sz w:val="22"/>
          <w:szCs w:val="22"/>
        </w:rPr>
        <w:t>anzupassen.</w:t>
      </w:r>
      <w:r w:rsidR="00065712">
        <w:rPr>
          <w:rFonts w:ascii="Arial" w:hAnsi="Arial" w:cs="Arial"/>
          <w:bCs/>
          <w:color w:val="595959" w:themeColor="text1" w:themeTint="A6"/>
          <w:sz w:val="22"/>
          <w:szCs w:val="22"/>
        </w:rPr>
        <w:t xml:space="preserve"> </w:t>
      </w:r>
    </w:p>
    <w:p w14:paraId="7C94682C" w14:textId="32AFD78A" w:rsidR="00835178" w:rsidRDefault="00835178" w:rsidP="002F7171">
      <w:pPr>
        <w:autoSpaceDE w:val="0"/>
        <w:autoSpaceDN w:val="0"/>
        <w:adjustRightInd w:val="0"/>
        <w:spacing w:line="360" w:lineRule="auto"/>
        <w:rPr>
          <w:rFonts w:ascii="Arial" w:hAnsi="Arial" w:cs="Arial"/>
          <w:bCs/>
          <w:color w:val="595959" w:themeColor="text1" w:themeTint="A6"/>
          <w:sz w:val="22"/>
          <w:szCs w:val="22"/>
        </w:rPr>
      </w:pPr>
    </w:p>
    <w:p w14:paraId="265306E1" w14:textId="5D5627BC" w:rsidR="00A77C69" w:rsidRPr="00A77C69" w:rsidRDefault="00A77C69" w:rsidP="002F7171">
      <w:pPr>
        <w:autoSpaceDE w:val="0"/>
        <w:autoSpaceDN w:val="0"/>
        <w:adjustRightInd w:val="0"/>
        <w:spacing w:line="360" w:lineRule="auto"/>
        <w:rPr>
          <w:rFonts w:ascii="Arial" w:hAnsi="Arial" w:cs="Arial"/>
          <w:b/>
          <w:color w:val="595959" w:themeColor="text1" w:themeTint="A6"/>
          <w:sz w:val="22"/>
          <w:szCs w:val="22"/>
        </w:rPr>
      </w:pPr>
      <w:r w:rsidRPr="00A77C69">
        <w:rPr>
          <w:rFonts w:ascii="Arial" w:hAnsi="Arial" w:cs="Arial"/>
          <w:b/>
          <w:color w:val="595959" w:themeColor="text1" w:themeTint="A6"/>
          <w:sz w:val="22"/>
          <w:szCs w:val="22"/>
        </w:rPr>
        <w:t>Vor Geräuschen abgeschirmt</w:t>
      </w:r>
    </w:p>
    <w:p w14:paraId="0B907197" w14:textId="73C541C7" w:rsidR="00D20A28" w:rsidRDefault="008F696D" w:rsidP="002F7171">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Der Klassiker: Ein offener Wohn-Ess-Bereich. </w:t>
      </w:r>
      <w:r w:rsidR="001D26E3">
        <w:rPr>
          <w:rFonts w:ascii="Arial" w:hAnsi="Arial" w:cs="Arial"/>
          <w:bCs/>
          <w:color w:val="595959" w:themeColor="text1" w:themeTint="A6"/>
          <w:sz w:val="22"/>
          <w:szCs w:val="22"/>
        </w:rPr>
        <w:t>Optisch ein echter Hingucker</w:t>
      </w:r>
      <w:r w:rsidR="009849F4">
        <w:rPr>
          <w:rFonts w:ascii="Arial" w:hAnsi="Arial" w:cs="Arial"/>
          <w:bCs/>
          <w:color w:val="595959" w:themeColor="text1" w:themeTint="A6"/>
          <w:sz w:val="22"/>
          <w:szCs w:val="22"/>
        </w:rPr>
        <w:t xml:space="preserve"> und</w:t>
      </w:r>
      <w:r w:rsidR="0086745F">
        <w:rPr>
          <w:rFonts w:ascii="Arial" w:hAnsi="Arial" w:cs="Arial"/>
          <w:bCs/>
          <w:color w:val="595959" w:themeColor="text1" w:themeTint="A6"/>
          <w:sz w:val="22"/>
          <w:szCs w:val="22"/>
        </w:rPr>
        <w:t xml:space="preserve"> auch praktikabel, denn die Wege von der Kochzeile bis zum Esstisch sind kurz. </w:t>
      </w:r>
      <w:r w:rsidR="001653E2">
        <w:rPr>
          <w:rFonts w:ascii="Arial" w:hAnsi="Arial" w:cs="Arial"/>
          <w:bCs/>
          <w:color w:val="595959" w:themeColor="text1" w:themeTint="A6"/>
          <w:sz w:val="22"/>
          <w:szCs w:val="22"/>
        </w:rPr>
        <w:t xml:space="preserve">Zudem </w:t>
      </w:r>
      <w:r w:rsidR="008E20E5">
        <w:rPr>
          <w:rFonts w:ascii="Arial" w:hAnsi="Arial" w:cs="Arial"/>
          <w:bCs/>
          <w:color w:val="595959" w:themeColor="text1" w:themeTint="A6"/>
          <w:sz w:val="22"/>
          <w:szCs w:val="22"/>
        </w:rPr>
        <w:t xml:space="preserve">fördert es die Kommunikation und Geselligkeit, und auch </w:t>
      </w:r>
      <w:r w:rsidR="001653E2">
        <w:rPr>
          <w:rFonts w:ascii="Arial" w:hAnsi="Arial" w:cs="Arial"/>
          <w:bCs/>
          <w:color w:val="595959" w:themeColor="text1" w:themeTint="A6"/>
          <w:sz w:val="22"/>
          <w:szCs w:val="22"/>
        </w:rPr>
        <w:t xml:space="preserve">die </w:t>
      </w:r>
      <w:r w:rsidR="00FC5E05">
        <w:rPr>
          <w:rFonts w:ascii="Arial" w:hAnsi="Arial" w:cs="Arial"/>
          <w:bCs/>
          <w:color w:val="595959" w:themeColor="text1" w:themeTint="A6"/>
          <w:sz w:val="22"/>
          <w:szCs w:val="22"/>
        </w:rPr>
        <w:t xml:space="preserve">Kinder </w:t>
      </w:r>
      <w:r w:rsidR="008E20E5">
        <w:rPr>
          <w:rFonts w:ascii="Arial" w:hAnsi="Arial" w:cs="Arial"/>
          <w:bCs/>
          <w:color w:val="595959" w:themeColor="text1" w:themeTint="A6"/>
          <w:sz w:val="22"/>
          <w:szCs w:val="22"/>
        </w:rPr>
        <w:t>bleiben im Blickfeld.</w:t>
      </w:r>
      <w:r w:rsidR="00FC5E05">
        <w:rPr>
          <w:rFonts w:ascii="Arial" w:hAnsi="Arial" w:cs="Arial"/>
          <w:bCs/>
          <w:color w:val="595959" w:themeColor="text1" w:themeTint="A6"/>
          <w:sz w:val="22"/>
          <w:szCs w:val="22"/>
        </w:rPr>
        <w:t xml:space="preserve"> </w:t>
      </w:r>
      <w:r w:rsidR="00415F2C">
        <w:rPr>
          <w:rFonts w:ascii="Arial" w:hAnsi="Arial" w:cs="Arial"/>
          <w:bCs/>
          <w:color w:val="595959" w:themeColor="text1" w:themeTint="A6"/>
          <w:sz w:val="22"/>
          <w:szCs w:val="22"/>
        </w:rPr>
        <w:t xml:space="preserve">Der Nachteil: </w:t>
      </w:r>
      <w:r w:rsidR="008E20E5">
        <w:rPr>
          <w:rFonts w:ascii="Arial" w:hAnsi="Arial" w:cs="Arial"/>
          <w:bCs/>
          <w:color w:val="595959" w:themeColor="text1" w:themeTint="A6"/>
          <w:sz w:val="22"/>
          <w:szCs w:val="22"/>
        </w:rPr>
        <w:t>Die Essensgerüche verteilten sich über den Wohnbereich</w:t>
      </w:r>
      <w:r w:rsidR="00415F2C">
        <w:rPr>
          <w:rFonts w:ascii="Arial" w:hAnsi="Arial" w:cs="Arial"/>
          <w:bCs/>
          <w:color w:val="595959" w:themeColor="text1" w:themeTint="A6"/>
          <w:sz w:val="22"/>
          <w:szCs w:val="22"/>
        </w:rPr>
        <w:t xml:space="preserve">. </w:t>
      </w:r>
      <w:r w:rsidR="00583FB8">
        <w:rPr>
          <w:rFonts w:ascii="Arial" w:hAnsi="Arial" w:cs="Arial"/>
          <w:bCs/>
          <w:color w:val="595959" w:themeColor="text1" w:themeTint="A6"/>
          <w:sz w:val="22"/>
          <w:szCs w:val="22"/>
        </w:rPr>
        <w:t>Beim Saubermachen und Aufräumen müssen alle</w:t>
      </w:r>
      <w:r w:rsidR="00EF4495">
        <w:rPr>
          <w:rFonts w:ascii="Arial" w:hAnsi="Arial" w:cs="Arial"/>
          <w:bCs/>
          <w:color w:val="595959" w:themeColor="text1" w:themeTint="A6"/>
          <w:sz w:val="22"/>
          <w:szCs w:val="22"/>
        </w:rPr>
        <w:t xml:space="preserve"> Bewohner </w:t>
      </w:r>
      <w:r w:rsidR="008E20E5">
        <w:rPr>
          <w:rFonts w:ascii="Arial" w:hAnsi="Arial" w:cs="Arial"/>
          <w:bCs/>
          <w:color w:val="595959" w:themeColor="text1" w:themeTint="A6"/>
          <w:sz w:val="22"/>
          <w:szCs w:val="22"/>
        </w:rPr>
        <w:t xml:space="preserve">die </w:t>
      </w:r>
      <w:r w:rsidR="00EF4495">
        <w:rPr>
          <w:rFonts w:ascii="Arial" w:hAnsi="Arial" w:cs="Arial"/>
          <w:bCs/>
          <w:color w:val="595959" w:themeColor="text1" w:themeTint="A6"/>
          <w:sz w:val="22"/>
          <w:szCs w:val="22"/>
        </w:rPr>
        <w:t xml:space="preserve">Geräuschkulisse </w:t>
      </w:r>
      <w:r w:rsidR="008E20E5">
        <w:rPr>
          <w:rFonts w:ascii="Arial" w:hAnsi="Arial" w:cs="Arial"/>
          <w:bCs/>
          <w:color w:val="595959" w:themeColor="text1" w:themeTint="A6"/>
          <w:sz w:val="22"/>
          <w:szCs w:val="22"/>
        </w:rPr>
        <w:t>dulden</w:t>
      </w:r>
      <w:r w:rsidR="00EF4495">
        <w:rPr>
          <w:rFonts w:ascii="Arial" w:hAnsi="Arial" w:cs="Arial"/>
          <w:bCs/>
          <w:color w:val="595959" w:themeColor="text1" w:themeTint="A6"/>
          <w:sz w:val="22"/>
          <w:szCs w:val="22"/>
        </w:rPr>
        <w:t xml:space="preserve">. </w:t>
      </w:r>
      <w:r w:rsidR="00FF731E">
        <w:rPr>
          <w:rFonts w:ascii="Arial" w:hAnsi="Arial" w:cs="Arial"/>
          <w:bCs/>
          <w:color w:val="595959" w:themeColor="text1" w:themeTint="A6"/>
          <w:sz w:val="22"/>
          <w:szCs w:val="22"/>
        </w:rPr>
        <w:t xml:space="preserve">So bleibt das Sofa kein Ort der Ruhe. </w:t>
      </w:r>
    </w:p>
    <w:p w14:paraId="798F7C21" w14:textId="72EB42CA" w:rsidR="00835178" w:rsidRDefault="00714E01" w:rsidP="002F7171">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Solarlux bietet mit de</w:t>
      </w:r>
      <w:r w:rsidR="00835178">
        <w:rPr>
          <w:rFonts w:ascii="Arial" w:hAnsi="Arial" w:cs="Arial"/>
          <w:bCs/>
          <w:color w:val="595959" w:themeColor="text1" w:themeTint="A6"/>
          <w:sz w:val="22"/>
          <w:szCs w:val="22"/>
        </w:rPr>
        <w:t xml:space="preserve">r </w:t>
      </w:r>
      <w:r>
        <w:rPr>
          <w:rFonts w:ascii="Arial" w:hAnsi="Arial" w:cs="Arial"/>
          <w:bCs/>
          <w:color w:val="595959" w:themeColor="text1" w:themeTint="A6"/>
          <w:sz w:val="22"/>
          <w:szCs w:val="22"/>
        </w:rPr>
        <w:t xml:space="preserve">Trennwand Flexa eine ideale Lösung. </w:t>
      </w:r>
      <w:r w:rsidR="007238DE">
        <w:rPr>
          <w:rFonts w:ascii="Arial" w:hAnsi="Arial" w:cs="Arial"/>
          <w:bCs/>
          <w:color w:val="595959" w:themeColor="text1" w:themeTint="A6"/>
          <w:sz w:val="22"/>
          <w:szCs w:val="22"/>
        </w:rPr>
        <w:t xml:space="preserve">Geschlossen </w:t>
      </w:r>
      <w:r>
        <w:rPr>
          <w:rFonts w:ascii="Arial" w:hAnsi="Arial" w:cs="Arial"/>
          <w:bCs/>
          <w:color w:val="595959" w:themeColor="text1" w:themeTint="A6"/>
          <w:sz w:val="22"/>
          <w:szCs w:val="22"/>
        </w:rPr>
        <w:t>schirmt</w:t>
      </w:r>
      <w:r w:rsidR="007238DE">
        <w:rPr>
          <w:rFonts w:ascii="Arial" w:hAnsi="Arial" w:cs="Arial"/>
          <w:bCs/>
          <w:color w:val="595959" w:themeColor="text1" w:themeTint="A6"/>
          <w:sz w:val="22"/>
          <w:szCs w:val="22"/>
        </w:rPr>
        <w:t xml:space="preserve"> sie</w:t>
      </w:r>
      <w:r>
        <w:rPr>
          <w:rFonts w:ascii="Arial" w:hAnsi="Arial" w:cs="Arial"/>
          <w:bCs/>
          <w:color w:val="595959" w:themeColor="text1" w:themeTint="A6"/>
          <w:sz w:val="22"/>
          <w:szCs w:val="22"/>
        </w:rPr>
        <w:t xml:space="preserve"> den Raum </w:t>
      </w:r>
      <w:r w:rsidR="005F12D1">
        <w:rPr>
          <w:rFonts w:ascii="Arial" w:hAnsi="Arial" w:cs="Arial"/>
          <w:bCs/>
          <w:color w:val="595959" w:themeColor="text1" w:themeTint="A6"/>
          <w:sz w:val="22"/>
          <w:szCs w:val="22"/>
        </w:rPr>
        <w:t>komplett ab</w:t>
      </w:r>
      <w:r w:rsidR="00835178">
        <w:rPr>
          <w:rFonts w:ascii="Arial" w:hAnsi="Arial" w:cs="Arial"/>
          <w:bCs/>
          <w:color w:val="595959" w:themeColor="text1" w:themeTint="A6"/>
          <w:sz w:val="22"/>
          <w:szCs w:val="22"/>
        </w:rPr>
        <w:t xml:space="preserve"> und</w:t>
      </w:r>
      <w:r w:rsidR="005F12D1">
        <w:rPr>
          <w:rFonts w:ascii="Arial" w:hAnsi="Arial" w:cs="Arial"/>
          <w:bCs/>
          <w:color w:val="595959" w:themeColor="text1" w:themeTint="A6"/>
          <w:sz w:val="22"/>
          <w:szCs w:val="22"/>
        </w:rPr>
        <w:t xml:space="preserve"> schützt vor </w:t>
      </w:r>
      <w:r w:rsidR="005F12D1">
        <w:rPr>
          <w:rFonts w:ascii="Arial" w:hAnsi="Arial" w:cs="Arial"/>
          <w:bCs/>
          <w:color w:val="595959" w:themeColor="text1" w:themeTint="A6"/>
          <w:sz w:val="22"/>
          <w:szCs w:val="22"/>
        </w:rPr>
        <w:lastRenderedPageBreak/>
        <w:t>Lärm</w:t>
      </w:r>
      <w:r w:rsidR="00F615AF">
        <w:rPr>
          <w:rFonts w:ascii="Arial" w:hAnsi="Arial" w:cs="Arial"/>
          <w:bCs/>
          <w:color w:val="595959" w:themeColor="text1" w:themeTint="A6"/>
          <w:sz w:val="22"/>
          <w:szCs w:val="22"/>
        </w:rPr>
        <w:t>.</w:t>
      </w:r>
      <w:r w:rsidR="005F12D1">
        <w:rPr>
          <w:rFonts w:ascii="Arial" w:hAnsi="Arial" w:cs="Arial"/>
          <w:bCs/>
          <w:color w:val="595959" w:themeColor="text1" w:themeTint="A6"/>
          <w:sz w:val="22"/>
          <w:szCs w:val="22"/>
        </w:rPr>
        <w:t xml:space="preserve"> </w:t>
      </w:r>
      <w:r w:rsidR="00501A0B">
        <w:rPr>
          <w:rFonts w:ascii="Arial" w:hAnsi="Arial" w:cs="Arial"/>
          <w:bCs/>
          <w:color w:val="595959" w:themeColor="text1" w:themeTint="A6"/>
          <w:sz w:val="22"/>
          <w:szCs w:val="22"/>
        </w:rPr>
        <w:t xml:space="preserve">Gleichzeitig ermöglicht </w:t>
      </w:r>
      <w:r w:rsidR="00F615AF">
        <w:rPr>
          <w:rFonts w:ascii="Arial" w:hAnsi="Arial" w:cs="Arial"/>
          <w:bCs/>
          <w:color w:val="595959" w:themeColor="text1" w:themeTint="A6"/>
          <w:sz w:val="22"/>
          <w:szCs w:val="22"/>
        </w:rPr>
        <w:t xml:space="preserve">die Glas-Faltwand </w:t>
      </w:r>
      <w:r w:rsidR="00A80B33">
        <w:rPr>
          <w:rFonts w:ascii="Arial" w:hAnsi="Arial" w:cs="Arial"/>
          <w:bCs/>
          <w:color w:val="595959" w:themeColor="text1" w:themeTint="A6"/>
          <w:sz w:val="22"/>
          <w:szCs w:val="22"/>
        </w:rPr>
        <w:t xml:space="preserve">Durchblicke in den anliegenden Raum, sodass </w:t>
      </w:r>
      <w:r w:rsidR="00835178">
        <w:rPr>
          <w:rFonts w:ascii="Arial" w:hAnsi="Arial" w:cs="Arial"/>
          <w:bCs/>
          <w:color w:val="595959" w:themeColor="text1" w:themeTint="A6"/>
          <w:sz w:val="22"/>
          <w:szCs w:val="22"/>
        </w:rPr>
        <w:t>der komplette Wohnbereich optisch</w:t>
      </w:r>
      <w:r w:rsidR="00A80B33">
        <w:rPr>
          <w:rFonts w:ascii="Arial" w:hAnsi="Arial" w:cs="Arial"/>
          <w:bCs/>
          <w:color w:val="595959" w:themeColor="text1" w:themeTint="A6"/>
          <w:sz w:val="22"/>
          <w:szCs w:val="22"/>
        </w:rPr>
        <w:t xml:space="preserve"> immer miteinander verbunden </w:t>
      </w:r>
      <w:r w:rsidR="00835178">
        <w:rPr>
          <w:rFonts w:ascii="Arial" w:hAnsi="Arial" w:cs="Arial"/>
          <w:bCs/>
          <w:color w:val="595959" w:themeColor="text1" w:themeTint="A6"/>
          <w:sz w:val="22"/>
          <w:szCs w:val="22"/>
        </w:rPr>
        <w:t>ist</w:t>
      </w:r>
      <w:r w:rsidR="00A80B33">
        <w:rPr>
          <w:rFonts w:ascii="Arial" w:hAnsi="Arial" w:cs="Arial"/>
          <w:bCs/>
          <w:color w:val="595959" w:themeColor="text1" w:themeTint="A6"/>
          <w:sz w:val="22"/>
          <w:szCs w:val="22"/>
        </w:rPr>
        <w:t xml:space="preserve">. </w:t>
      </w:r>
      <w:r w:rsidR="00D20A28">
        <w:rPr>
          <w:rFonts w:ascii="Arial" w:hAnsi="Arial" w:cs="Arial"/>
          <w:bCs/>
          <w:color w:val="595959" w:themeColor="text1" w:themeTint="A6"/>
          <w:sz w:val="22"/>
          <w:szCs w:val="22"/>
        </w:rPr>
        <w:t xml:space="preserve">Dank der leichtgängigen Laufschienen können Bauherr*innen die Trennwand jederzeit flexibel öffnen und schließen.  </w:t>
      </w:r>
    </w:p>
    <w:p w14:paraId="5FDC27FE" w14:textId="77777777" w:rsidR="00815B5B" w:rsidRDefault="00815B5B" w:rsidP="002F7171">
      <w:pPr>
        <w:autoSpaceDE w:val="0"/>
        <w:autoSpaceDN w:val="0"/>
        <w:adjustRightInd w:val="0"/>
        <w:spacing w:line="360" w:lineRule="auto"/>
        <w:rPr>
          <w:rFonts w:ascii="Arial" w:hAnsi="Arial" w:cs="Arial"/>
          <w:bCs/>
          <w:color w:val="595959" w:themeColor="text1" w:themeTint="A6"/>
          <w:sz w:val="22"/>
          <w:szCs w:val="22"/>
        </w:rPr>
      </w:pPr>
    </w:p>
    <w:p w14:paraId="0E918344" w14:textId="42E39C7C" w:rsidR="00A77C69" w:rsidRPr="0011725C" w:rsidRDefault="0011725C" w:rsidP="002F7171">
      <w:pPr>
        <w:autoSpaceDE w:val="0"/>
        <w:autoSpaceDN w:val="0"/>
        <w:adjustRightInd w:val="0"/>
        <w:spacing w:line="360" w:lineRule="auto"/>
        <w:rPr>
          <w:rFonts w:ascii="Arial" w:hAnsi="Arial" w:cs="Arial"/>
          <w:b/>
          <w:color w:val="595959" w:themeColor="text1" w:themeTint="A6"/>
          <w:sz w:val="22"/>
          <w:szCs w:val="22"/>
        </w:rPr>
      </w:pPr>
      <w:r w:rsidRPr="0011725C">
        <w:rPr>
          <w:rFonts w:ascii="Arial" w:hAnsi="Arial" w:cs="Arial"/>
          <w:b/>
          <w:color w:val="595959" w:themeColor="text1" w:themeTint="A6"/>
          <w:sz w:val="22"/>
          <w:szCs w:val="22"/>
        </w:rPr>
        <w:t>Zertifizierte Überrollbarkeit</w:t>
      </w:r>
    </w:p>
    <w:p w14:paraId="35FA62EC" w14:textId="59FF342C" w:rsidR="004D6B49" w:rsidRDefault="00815B5B" w:rsidP="002F7171">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Im Handumdrehen geöffnet lassen sich die verschiebbaren </w:t>
      </w:r>
      <w:r w:rsidRPr="004D6B49">
        <w:rPr>
          <w:rFonts w:ascii="Arial" w:hAnsi="Arial" w:cs="Arial"/>
          <w:bCs/>
          <w:color w:val="595959" w:themeColor="text1" w:themeTint="A6"/>
          <w:sz w:val="22"/>
          <w:szCs w:val="22"/>
        </w:rPr>
        <w:t>Elemente rechts, links oder mittig parken.</w:t>
      </w:r>
      <w:r>
        <w:rPr>
          <w:rFonts w:ascii="Arial" w:hAnsi="Arial" w:cs="Arial"/>
          <w:bCs/>
          <w:color w:val="595959" w:themeColor="text1" w:themeTint="A6"/>
          <w:sz w:val="22"/>
          <w:szCs w:val="22"/>
        </w:rPr>
        <w:t xml:space="preserve"> </w:t>
      </w:r>
      <w:r w:rsidR="00EF2105">
        <w:rPr>
          <w:rFonts w:ascii="Arial" w:hAnsi="Arial" w:cs="Arial"/>
          <w:bCs/>
          <w:color w:val="595959" w:themeColor="text1" w:themeTint="A6"/>
          <w:sz w:val="22"/>
          <w:szCs w:val="22"/>
        </w:rPr>
        <w:t>Der großzügige Wohn-Essbereich oder auch das Wohn- und Arbeitszimmer sind wieder miteinander verbunden</w:t>
      </w:r>
      <w:r w:rsidR="00745B46">
        <w:rPr>
          <w:rFonts w:ascii="Arial" w:hAnsi="Arial" w:cs="Arial"/>
          <w:bCs/>
          <w:color w:val="595959" w:themeColor="text1" w:themeTint="A6"/>
          <w:sz w:val="22"/>
          <w:szCs w:val="22"/>
        </w:rPr>
        <w:t>.</w:t>
      </w:r>
      <w:r w:rsidR="00EF2105">
        <w:rPr>
          <w:rFonts w:ascii="Arial" w:hAnsi="Arial" w:cs="Arial"/>
          <w:bCs/>
          <w:color w:val="595959" w:themeColor="text1" w:themeTint="A6"/>
          <w:sz w:val="22"/>
          <w:szCs w:val="22"/>
        </w:rPr>
        <w:t xml:space="preserve"> </w:t>
      </w:r>
      <w:r w:rsidR="00745B46">
        <w:rPr>
          <w:rFonts w:ascii="Arial" w:hAnsi="Arial" w:cs="Arial"/>
          <w:bCs/>
          <w:color w:val="595959" w:themeColor="text1" w:themeTint="A6"/>
          <w:sz w:val="22"/>
          <w:szCs w:val="22"/>
        </w:rPr>
        <w:t>U</w:t>
      </w:r>
      <w:r w:rsidR="00EF2105">
        <w:rPr>
          <w:rFonts w:ascii="Arial" w:hAnsi="Arial" w:cs="Arial"/>
          <w:bCs/>
          <w:color w:val="595959" w:themeColor="text1" w:themeTint="A6"/>
          <w:sz w:val="22"/>
          <w:szCs w:val="22"/>
        </w:rPr>
        <w:t xml:space="preserve">nd </w:t>
      </w:r>
      <w:r w:rsidR="00745B46">
        <w:rPr>
          <w:rFonts w:ascii="Arial" w:hAnsi="Arial" w:cs="Arial"/>
          <w:bCs/>
          <w:color w:val="595959" w:themeColor="text1" w:themeTint="A6"/>
          <w:sz w:val="22"/>
          <w:szCs w:val="22"/>
        </w:rPr>
        <w:t>zwar</w:t>
      </w:r>
      <w:r w:rsidR="00EF2105">
        <w:rPr>
          <w:rFonts w:ascii="Arial" w:hAnsi="Arial" w:cs="Arial"/>
          <w:bCs/>
          <w:color w:val="595959" w:themeColor="text1" w:themeTint="A6"/>
          <w:sz w:val="22"/>
          <w:szCs w:val="22"/>
        </w:rPr>
        <w:t xml:space="preserve"> schwellenlos</w:t>
      </w:r>
      <w:r w:rsidR="00745B46">
        <w:rPr>
          <w:rFonts w:ascii="Arial" w:hAnsi="Arial" w:cs="Arial"/>
          <w:bCs/>
          <w:color w:val="595959" w:themeColor="text1" w:themeTint="A6"/>
          <w:sz w:val="22"/>
          <w:szCs w:val="22"/>
        </w:rPr>
        <w:t xml:space="preserve"> und </w:t>
      </w:r>
      <w:r w:rsidR="00D65D37" w:rsidRPr="00D65D37">
        <w:rPr>
          <w:rFonts w:ascii="Arial" w:hAnsi="Arial" w:cs="Arial"/>
          <w:bCs/>
          <w:color w:val="595959" w:themeColor="text1" w:themeTint="A6"/>
          <w:sz w:val="22"/>
          <w:szCs w:val="22"/>
        </w:rPr>
        <w:t>ohne gefährliche Stolperfallen</w:t>
      </w:r>
      <w:r w:rsidR="00D65D37">
        <w:rPr>
          <w:rFonts w:ascii="Arial" w:hAnsi="Arial" w:cs="Arial"/>
          <w:bCs/>
          <w:color w:val="595959" w:themeColor="text1" w:themeTint="A6"/>
          <w:sz w:val="22"/>
          <w:szCs w:val="22"/>
        </w:rPr>
        <w:t xml:space="preserve">. </w:t>
      </w:r>
      <w:r w:rsidR="005A1984">
        <w:rPr>
          <w:rFonts w:ascii="Arial" w:hAnsi="Arial" w:cs="Arial"/>
          <w:bCs/>
          <w:color w:val="595959" w:themeColor="text1" w:themeTint="A6"/>
          <w:sz w:val="22"/>
          <w:szCs w:val="22"/>
        </w:rPr>
        <w:t xml:space="preserve">So ist die </w:t>
      </w:r>
      <w:r w:rsidR="00745B46">
        <w:rPr>
          <w:rFonts w:ascii="Arial" w:hAnsi="Arial" w:cs="Arial"/>
          <w:bCs/>
          <w:color w:val="595959" w:themeColor="text1" w:themeTint="A6"/>
          <w:sz w:val="22"/>
          <w:szCs w:val="22"/>
        </w:rPr>
        <w:t xml:space="preserve">Trennwand die </w:t>
      </w:r>
      <w:r w:rsidR="005A1984">
        <w:rPr>
          <w:rFonts w:ascii="Arial" w:hAnsi="Arial" w:cs="Arial"/>
          <w:bCs/>
          <w:color w:val="595959" w:themeColor="text1" w:themeTint="A6"/>
          <w:sz w:val="22"/>
          <w:szCs w:val="22"/>
        </w:rPr>
        <w:t xml:space="preserve">perfekte Lösung für einen barrierefreien Haushalt. </w:t>
      </w:r>
      <w:r w:rsidR="002F7171">
        <w:rPr>
          <w:rFonts w:ascii="Arial" w:hAnsi="Arial" w:cs="Arial"/>
          <w:bCs/>
          <w:color w:val="595959" w:themeColor="text1" w:themeTint="A6"/>
          <w:sz w:val="22"/>
          <w:szCs w:val="22"/>
        </w:rPr>
        <w:t xml:space="preserve">Der Übergang funktioniert reibungslos – egal, ob mit dem Rollstuhl oder Rutschauto. Dafür wurde die </w:t>
      </w:r>
      <w:r w:rsidR="00567A0B">
        <w:rPr>
          <w:rFonts w:ascii="Arial" w:hAnsi="Arial" w:cs="Arial"/>
          <w:bCs/>
          <w:color w:val="595959" w:themeColor="text1" w:themeTint="A6"/>
          <w:sz w:val="22"/>
          <w:szCs w:val="22"/>
        </w:rPr>
        <w:t xml:space="preserve">Glas-Faltwand </w:t>
      </w:r>
      <w:r w:rsidR="002F7171">
        <w:rPr>
          <w:rFonts w:ascii="Arial" w:hAnsi="Arial" w:cs="Arial"/>
          <w:bCs/>
          <w:color w:val="595959" w:themeColor="text1" w:themeTint="A6"/>
          <w:sz w:val="22"/>
          <w:szCs w:val="22"/>
        </w:rPr>
        <w:t xml:space="preserve">Flexa </w:t>
      </w:r>
      <w:r w:rsidR="00567A0B">
        <w:rPr>
          <w:rFonts w:ascii="Arial" w:hAnsi="Arial" w:cs="Arial"/>
          <w:bCs/>
          <w:color w:val="595959" w:themeColor="text1" w:themeTint="A6"/>
          <w:sz w:val="22"/>
          <w:szCs w:val="22"/>
        </w:rPr>
        <w:t>zertifiziert. D</w:t>
      </w:r>
      <w:r w:rsidR="002F7171" w:rsidRPr="002F7171">
        <w:rPr>
          <w:rFonts w:ascii="Arial" w:hAnsi="Arial" w:cs="Arial"/>
          <w:bCs/>
          <w:color w:val="595959" w:themeColor="text1" w:themeTint="A6"/>
          <w:sz w:val="22"/>
          <w:szCs w:val="22"/>
        </w:rPr>
        <w:t xml:space="preserve">rei Bodenschienen </w:t>
      </w:r>
      <w:r w:rsidR="00567A0B">
        <w:rPr>
          <w:rFonts w:ascii="Arial" w:hAnsi="Arial" w:cs="Arial"/>
          <w:bCs/>
          <w:color w:val="595959" w:themeColor="text1" w:themeTint="A6"/>
          <w:sz w:val="22"/>
          <w:szCs w:val="22"/>
        </w:rPr>
        <w:t>erhielten mit</w:t>
      </w:r>
      <w:r w:rsidR="002F7171" w:rsidRPr="002F7171">
        <w:rPr>
          <w:rFonts w:ascii="Arial" w:hAnsi="Arial" w:cs="Arial"/>
          <w:bCs/>
          <w:color w:val="595959" w:themeColor="text1" w:themeTint="A6"/>
          <w:sz w:val="22"/>
          <w:szCs w:val="22"/>
        </w:rPr>
        <w:t xml:space="preserve"> der Einstufung in die Klassen 5 und 6 Bestnoten bei ihrer Überrollbarkeit im Prüfstand des ift Rosenheim. Im Gegensatz zu den bekannten Schulnoten ist sechs die beste Klassifizierung.</w:t>
      </w:r>
    </w:p>
    <w:p w14:paraId="1DE2D1AA" w14:textId="77777777" w:rsidR="00985F3B" w:rsidRDefault="00985F3B" w:rsidP="00267AE7">
      <w:pPr>
        <w:autoSpaceDE w:val="0"/>
        <w:autoSpaceDN w:val="0"/>
        <w:adjustRightInd w:val="0"/>
        <w:spacing w:line="360" w:lineRule="auto"/>
        <w:rPr>
          <w:rFonts w:ascii="Arial" w:hAnsi="Arial" w:cs="Arial"/>
          <w:color w:val="595959" w:themeColor="text1" w:themeTint="A6"/>
          <w:sz w:val="22"/>
          <w:szCs w:val="22"/>
          <w:lang w:eastAsia="zh-CN"/>
        </w:rPr>
      </w:pPr>
    </w:p>
    <w:p w14:paraId="037F1C05" w14:textId="0DC3A3C6" w:rsidR="00267AE7" w:rsidRPr="00567A0B" w:rsidRDefault="00985F3B" w:rsidP="00CC5E83">
      <w:pPr>
        <w:autoSpaceDE w:val="0"/>
        <w:autoSpaceDN w:val="0"/>
        <w:adjustRightInd w:val="0"/>
        <w:spacing w:line="360" w:lineRule="auto"/>
        <w:rPr>
          <w:rFonts w:ascii="Arial" w:hAnsi="Arial" w:cs="Arial"/>
          <w:color w:val="595959" w:themeColor="text1" w:themeTint="A6"/>
          <w:sz w:val="22"/>
          <w:szCs w:val="22"/>
          <w:lang w:eastAsia="zh-CN"/>
        </w:rPr>
      </w:pPr>
      <w:r w:rsidRPr="00985F3B">
        <w:rPr>
          <w:rFonts w:ascii="Arial" w:hAnsi="Arial" w:cs="Arial"/>
          <w:color w:val="595959" w:themeColor="text1" w:themeTint="A6"/>
          <w:sz w:val="22"/>
          <w:szCs w:val="22"/>
          <w:lang w:eastAsia="zh-CN"/>
        </w:rPr>
        <w:t xml:space="preserve">Wichtig zu wissen: Manche Bodenschienen werden als „Nullschwelle“ beworben. Dabei handelt es sich nicht um eine klar definierte oder gar genormte Bezeichnung, der ein entsprechendes Prüfverfahren zugrunde liegt. Wer auf der sicheren Seite sein will, achtet daher auf zertifizierte Produkte. </w:t>
      </w:r>
    </w:p>
    <w:p w14:paraId="5DE7FBFA" w14:textId="77777777" w:rsidR="00331653" w:rsidRPr="00F95CDC" w:rsidRDefault="00331653" w:rsidP="00CC5E83">
      <w:pPr>
        <w:autoSpaceDE w:val="0"/>
        <w:autoSpaceDN w:val="0"/>
        <w:adjustRightInd w:val="0"/>
        <w:spacing w:line="360" w:lineRule="auto"/>
        <w:rPr>
          <w:rFonts w:ascii="Arial" w:hAnsi="Arial" w:cs="Arial"/>
          <w:bCs/>
          <w:color w:val="595959" w:themeColor="text1" w:themeTint="A6"/>
          <w:sz w:val="22"/>
          <w:szCs w:val="22"/>
        </w:rPr>
      </w:pPr>
    </w:p>
    <w:p w14:paraId="08B89C30" w14:textId="76B72EE9" w:rsidR="00657214" w:rsidRPr="00F95CDC" w:rsidRDefault="00657214" w:rsidP="00657214">
      <w:pPr>
        <w:widowControl w:val="0"/>
        <w:spacing w:line="336" w:lineRule="auto"/>
        <w:rPr>
          <w:rFonts w:ascii="Arial" w:hAnsi="Arial" w:cs="Arial"/>
          <w:sz w:val="22"/>
          <w:szCs w:val="22"/>
        </w:rPr>
      </w:pPr>
      <w:r w:rsidRPr="00F95CDC">
        <w:rPr>
          <w:rFonts w:ascii="Arial" w:hAnsi="Arial" w:cs="Arial"/>
          <w:color w:val="595959" w:themeColor="text1" w:themeTint="A6"/>
          <w:spacing w:val="-2"/>
          <w:sz w:val="14"/>
          <w:szCs w:val="14"/>
        </w:rPr>
        <w:t xml:space="preserve">Solarlux GmbH, </w:t>
      </w:r>
      <w:r w:rsidR="00075AAF">
        <w:rPr>
          <w:rFonts w:ascii="Arial" w:hAnsi="Arial" w:cs="Arial"/>
          <w:color w:val="595959" w:themeColor="text1" w:themeTint="A6"/>
          <w:spacing w:val="-2"/>
          <w:sz w:val="14"/>
          <w:szCs w:val="14"/>
        </w:rPr>
        <w:t xml:space="preserve">Juni </w:t>
      </w:r>
      <w:r w:rsidRPr="00F95CDC">
        <w:rPr>
          <w:rFonts w:ascii="Arial" w:hAnsi="Arial" w:cs="Arial"/>
          <w:color w:val="595959" w:themeColor="text1" w:themeTint="A6"/>
          <w:spacing w:val="-2"/>
          <w:sz w:val="14"/>
          <w:szCs w:val="14"/>
        </w:rPr>
        <w:t xml:space="preserve">2024 – Abdruck frei – </w:t>
      </w:r>
      <w:r w:rsidR="0011725C">
        <w:rPr>
          <w:rFonts w:ascii="Arial" w:hAnsi="Arial" w:cs="Arial"/>
          <w:color w:val="595959" w:themeColor="text1" w:themeTint="A6"/>
          <w:spacing w:val="-2"/>
          <w:sz w:val="14"/>
          <w:szCs w:val="14"/>
        </w:rPr>
        <w:t>2.</w:t>
      </w:r>
      <w:r w:rsidR="00075AAF">
        <w:rPr>
          <w:rFonts w:ascii="Arial" w:hAnsi="Arial" w:cs="Arial"/>
          <w:color w:val="595959" w:themeColor="text1" w:themeTint="A6"/>
          <w:spacing w:val="-2"/>
          <w:sz w:val="14"/>
          <w:szCs w:val="14"/>
        </w:rPr>
        <w:t>6</w:t>
      </w:r>
      <w:r w:rsidR="00F70321">
        <w:rPr>
          <w:rFonts w:ascii="Arial" w:hAnsi="Arial" w:cs="Arial"/>
          <w:color w:val="595959" w:themeColor="text1" w:themeTint="A6"/>
          <w:spacing w:val="-2"/>
          <w:sz w:val="14"/>
          <w:szCs w:val="14"/>
        </w:rPr>
        <w:t>30</w:t>
      </w:r>
      <w:r w:rsidRPr="00F95CDC">
        <w:rPr>
          <w:rFonts w:ascii="Arial" w:hAnsi="Arial" w:cs="Arial"/>
          <w:color w:val="595959" w:themeColor="text1" w:themeTint="A6"/>
          <w:spacing w:val="-2"/>
          <w:sz w:val="14"/>
          <w:szCs w:val="14"/>
        </w:rPr>
        <w:t xml:space="preserve"> Zeichen (inkl. Leerzeichen)</w:t>
      </w:r>
    </w:p>
    <w:p w14:paraId="2D4C9410" w14:textId="77777777" w:rsidR="00657214" w:rsidRPr="00F95CDC" w:rsidRDefault="00657214" w:rsidP="00657214">
      <w:pPr>
        <w:widowControl w:val="0"/>
        <w:spacing w:line="336" w:lineRule="auto"/>
        <w:ind w:right="-1"/>
        <w:rPr>
          <w:rFonts w:ascii="Arial" w:hAnsi="Arial" w:cs="Arial"/>
          <w:color w:val="595959" w:themeColor="text1" w:themeTint="A6"/>
          <w:sz w:val="14"/>
          <w:szCs w:val="14"/>
        </w:rPr>
      </w:pPr>
      <w:r w:rsidRPr="00F95CDC">
        <w:rPr>
          <w:rFonts w:ascii="Arial" w:hAnsi="Arial" w:cs="Arial"/>
          <w:color w:val="595959" w:themeColor="text1" w:themeTint="A6"/>
          <w:sz w:val="14"/>
          <w:szCs w:val="14"/>
        </w:rPr>
        <w:t>Um Zusendung von Belegen an die Pressestelle in Beckum wird gebeten.</w:t>
      </w:r>
    </w:p>
    <w:p w14:paraId="339D64EF" w14:textId="408EB42A" w:rsidR="001E0955" w:rsidRPr="00F95CDC" w:rsidRDefault="001E0955" w:rsidP="00E819B7">
      <w:pPr>
        <w:widowControl w:val="0"/>
        <w:spacing w:line="336" w:lineRule="auto"/>
        <w:rPr>
          <w:rFonts w:ascii="Arial" w:hAnsi="Arial" w:cs="Arial"/>
          <w:color w:val="595959" w:themeColor="text1" w:themeTint="A6"/>
          <w:spacing w:val="-2"/>
          <w:sz w:val="14"/>
          <w:szCs w:val="14"/>
        </w:rPr>
      </w:pPr>
    </w:p>
    <w:p w14:paraId="40169D57" w14:textId="77777777" w:rsidR="00887F98" w:rsidRDefault="00887F98">
      <w:pPr>
        <w:rPr>
          <w:rFonts w:ascii="Arial" w:hAnsi="Arial" w:cs="Arial"/>
          <w:b/>
          <w:color w:val="595959" w:themeColor="text1" w:themeTint="A6"/>
          <w:sz w:val="22"/>
          <w:szCs w:val="22"/>
        </w:rPr>
      </w:pPr>
      <w:r>
        <w:rPr>
          <w:rFonts w:ascii="Arial" w:hAnsi="Arial" w:cs="Arial"/>
          <w:b/>
          <w:color w:val="595959" w:themeColor="text1" w:themeTint="A6"/>
          <w:sz w:val="22"/>
          <w:szCs w:val="22"/>
        </w:rPr>
        <w:br w:type="page"/>
      </w:r>
    </w:p>
    <w:p w14:paraId="37A49437" w14:textId="3BEE4D41" w:rsidR="009F13CF" w:rsidRPr="00F95CDC" w:rsidRDefault="001E0955" w:rsidP="00CC5E83">
      <w:pPr>
        <w:widowControl w:val="0"/>
        <w:spacing w:line="336" w:lineRule="auto"/>
        <w:rPr>
          <w:rFonts w:ascii="Arial" w:hAnsi="Arial" w:cs="Arial"/>
          <w:b/>
          <w:color w:val="595959" w:themeColor="text1" w:themeTint="A6"/>
          <w:sz w:val="22"/>
          <w:szCs w:val="22"/>
        </w:rPr>
      </w:pPr>
      <w:r w:rsidRPr="00F95CDC">
        <w:rPr>
          <w:rFonts w:ascii="Arial" w:hAnsi="Arial" w:cs="Arial"/>
          <w:b/>
          <w:color w:val="595959" w:themeColor="text1" w:themeTint="A6"/>
          <w:sz w:val="22"/>
          <w:szCs w:val="22"/>
        </w:rPr>
        <w:lastRenderedPageBreak/>
        <w:t xml:space="preserve">Bildnachweis: </w:t>
      </w:r>
      <w:r w:rsidR="00143E22">
        <w:rPr>
          <w:rFonts w:ascii="Arial" w:hAnsi="Arial" w:cs="Arial"/>
          <w:b/>
          <w:color w:val="595959" w:themeColor="text1" w:themeTint="A6"/>
          <w:sz w:val="22"/>
          <w:szCs w:val="22"/>
        </w:rPr>
        <w:t>Solarlux GmbH</w:t>
      </w:r>
    </w:p>
    <w:p w14:paraId="504E4AF7" w14:textId="139B1DCD" w:rsidR="00CC5E83" w:rsidRPr="00F95CDC" w:rsidRDefault="00620486" w:rsidP="00CC5E83">
      <w:pPr>
        <w:widowControl w:val="0"/>
        <w:spacing w:line="336" w:lineRule="auto"/>
        <w:rPr>
          <w:rFonts w:ascii="Arial" w:hAnsi="Arial" w:cs="Arial"/>
          <w:bCs/>
          <w:color w:val="595959" w:themeColor="text1" w:themeTint="A6"/>
          <w:sz w:val="22"/>
          <w:szCs w:val="22"/>
        </w:rPr>
      </w:pPr>
      <w:r>
        <w:rPr>
          <w:rFonts w:ascii="Arial" w:hAnsi="Arial" w:cs="Arial"/>
          <w:noProof/>
          <w:color w:val="595959" w:themeColor="text1" w:themeTint="A6"/>
          <w:spacing w:val="-2"/>
          <w:sz w:val="14"/>
          <w:szCs w:val="14"/>
        </w:rPr>
        <w:drawing>
          <wp:inline distT="0" distB="0" distL="0" distR="0" wp14:anchorId="40D2FA58" wp14:editId="59C0D495">
            <wp:extent cx="4137660" cy="2301240"/>
            <wp:effectExtent l="0" t="0" r="0" b="3810"/>
            <wp:docPr id="210638216" name="Grafik 1" descr="Ein Bild, das Im Haus, Wand, Gebäude,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8216" name="Grafik 1" descr="Ein Bild, das Im Haus, Wand, Gebäude, Boden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37660" cy="2301240"/>
                    </a:xfrm>
                    <a:prstGeom prst="rect">
                      <a:avLst/>
                    </a:prstGeom>
                    <a:noFill/>
                    <a:ln>
                      <a:noFill/>
                    </a:ln>
                  </pic:spPr>
                </pic:pic>
              </a:graphicData>
            </a:graphic>
          </wp:inline>
        </w:drawing>
      </w:r>
    </w:p>
    <w:p w14:paraId="50D739F1" w14:textId="6231A7C0" w:rsidR="002125C1" w:rsidRDefault="00B4547E" w:rsidP="00CC5E83">
      <w:pPr>
        <w:autoSpaceDE w:val="0"/>
        <w:autoSpaceDN w:val="0"/>
        <w:adjustRightInd w:val="0"/>
        <w:rPr>
          <w:rFonts w:ascii="Arial" w:hAnsi="Arial" w:cs="Arial"/>
          <w:bCs/>
          <w:color w:val="595959" w:themeColor="text1" w:themeTint="A6"/>
          <w:sz w:val="22"/>
          <w:szCs w:val="22"/>
        </w:rPr>
      </w:pPr>
      <w:r w:rsidRPr="00B4547E">
        <w:rPr>
          <w:rFonts w:ascii="Arial" w:hAnsi="Arial" w:cs="Arial"/>
          <w:b/>
          <w:color w:val="595959" w:themeColor="text1" w:themeTint="A6"/>
          <w:sz w:val="22"/>
          <w:szCs w:val="22"/>
        </w:rPr>
        <w:t>solarlux-glas-faltwand-flexa-ref01950-10</w:t>
      </w:r>
      <w:r w:rsidR="00C81B7C" w:rsidRPr="00F95CDC">
        <w:rPr>
          <w:rFonts w:ascii="Arial" w:hAnsi="Arial" w:cs="Arial"/>
          <w:b/>
          <w:color w:val="595959" w:themeColor="text1" w:themeTint="A6"/>
          <w:sz w:val="22"/>
          <w:szCs w:val="22"/>
        </w:rPr>
        <w:t>:</w:t>
      </w:r>
      <w:r w:rsidR="00C81B7C" w:rsidRPr="00F95CDC">
        <w:rPr>
          <w:rFonts w:ascii="Arial" w:hAnsi="Arial" w:cs="Arial"/>
          <w:bCs/>
          <w:color w:val="595959" w:themeColor="text1" w:themeTint="A6"/>
          <w:sz w:val="22"/>
          <w:szCs w:val="22"/>
        </w:rPr>
        <w:t xml:space="preserve"> </w:t>
      </w:r>
      <w:r w:rsidR="000E3C6A">
        <w:rPr>
          <w:rFonts w:ascii="Arial" w:hAnsi="Arial" w:cs="Arial"/>
          <w:bCs/>
          <w:color w:val="595959" w:themeColor="text1" w:themeTint="A6"/>
          <w:sz w:val="22"/>
          <w:szCs w:val="22"/>
        </w:rPr>
        <w:t xml:space="preserve">Ob mit Sprossen oder </w:t>
      </w:r>
      <w:r w:rsidR="009021BC">
        <w:rPr>
          <w:rFonts w:ascii="Arial" w:hAnsi="Arial" w:cs="Arial"/>
          <w:bCs/>
          <w:color w:val="595959" w:themeColor="text1" w:themeTint="A6"/>
          <w:sz w:val="22"/>
          <w:szCs w:val="22"/>
        </w:rPr>
        <w:t xml:space="preserve">einer durchgängigen Glasfläche, die Trennwand </w:t>
      </w:r>
      <w:r w:rsidR="00510EB3">
        <w:rPr>
          <w:rFonts w:ascii="Arial" w:hAnsi="Arial" w:cs="Arial"/>
          <w:bCs/>
          <w:color w:val="595959" w:themeColor="text1" w:themeTint="A6"/>
          <w:sz w:val="22"/>
          <w:szCs w:val="22"/>
        </w:rPr>
        <w:t xml:space="preserve">Flexa </w:t>
      </w:r>
      <w:r w:rsidR="009021BC">
        <w:rPr>
          <w:rFonts w:ascii="Arial" w:hAnsi="Arial" w:cs="Arial"/>
          <w:bCs/>
          <w:color w:val="595959" w:themeColor="text1" w:themeTint="A6"/>
          <w:sz w:val="22"/>
          <w:szCs w:val="22"/>
        </w:rPr>
        <w:t xml:space="preserve">gibt es in unterschiedlichen Optiken </w:t>
      </w:r>
      <w:r w:rsidR="00E66AFF">
        <w:rPr>
          <w:rFonts w:ascii="Arial" w:hAnsi="Arial" w:cs="Arial"/>
          <w:bCs/>
          <w:color w:val="595959" w:themeColor="text1" w:themeTint="A6"/>
          <w:sz w:val="22"/>
          <w:szCs w:val="22"/>
        </w:rPr>
        <w:t xml:space="preserve">und damit </w:t>
      </w:r>
      <w:r w:rsidR="009021BC">
        <w:rPr>
          <w:rFonts w:ascii="Arial" w:hAnsi="Arial" w:cs="Arial"/>
          <w:bCs/>
          <w:color w:val="595959" w:themeColor="text1" w:themeTint="A6"/>
          <w:sz w:val="22"/>
          <w:szCs w:val="22"/>
        </w:rPr>
        <w:t xml:space="preserve">passend für jeden Wohnbereich. </w:t>
      </w:r>
    </w:p>
    <w:p w14:paraId="0511C258" w14:textId="2C17D7D2" w:rsidR="00404FC6" w:rsidRPr="00F95CDC" w:rsidRDefault="00404FC6" w:rsidP="00CC5E83">
      <w:pPr>
        <w:autoSpaceDE w:val="0"/>
        <w:autoSpaceDN w:val="0"/>
        <w:adjustRightInd w:val="0"/>
        <w:rPr>
          <w:rFonts w:ascii="Arial" w:hAnsi="Arial" w:cs="Arial"/>
          <w:bCs/>
          <w:color w:val="595959" w:themeColor="text1" w:themeTint="A6"/>
          <w:sz w:val="22"/>
          <w:szCs w:val="22"/>
        </w:rPr>
      </w:pPr>
    </w:p>
    <w:p w14:paraId="04B2C2DD" w14:textId="35A3EA51" w:rsidR="00404FC6" w:rsidRPr="00F95CDC" w:rsidRDefault="005A5F3A" w:rsidP="00404FC6">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6351773D" wp14:editId="62DAF424">
            <wp:extent cx="4137660" cy="2293620"/>
            <wp:effectExtent l="0" t="0" r="0" b="0"/>
            <wp:docPr id="828228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37660" cy="2293620"/>
                    </a:xfrm>
                    <a:prstGeom prst="rect">
                      <a:avLst/>
                    </a:prstGeom>
                    <a:noFill/>
                    <a:ln>
                      <a:noFill/>
                    </a:ln>
                  </pic:spPr>
                </pic:pic>
              </a:graphicData>
            </a:graphic>
          </wp:inline>
        </w:drawing>
      </w:r>
    </w:p>
    <w:p w14:paraId="13C20BCD" w14:textId="6938F2BF" w:rsidR="00017DD0" w:rsidRDefault="00B4547E" w:rsidP="00404FC6">
      <w:pPr>
        <w:autoSpaceDE w:val="0"/>
        <w:autoSpaceDN w:val="0"/>
        <w:adjustRightInd w:val="0"/>
        <w:rPr>
          <w:rFonts w:ascii="Arial" w:hAnsi="Arial" w:cs="Arial"/>
          <w:bCs/>
          <w:color w:val="595959" w:themeColor="text1" w:themeTint="A6"/>
          <w:sz w:val="22"/>
          <w:szCs w:val="22"/>
        </w:rPr>
      </w:pPr>
      <w:r w:rsidRPr="00B4547E">
        <w:rPr>
          <w:rFonts w:ascii="Arial" w:hAnsi="Arial" w:cs="Arial"/>
          <w:b/>
          <w:color w:val="595959" w:themeColor="text1" w:themeTint="A6"/>
          <w:sz w:val="22"/>
          <w:szCs w:val="22"/>
        </w:rPr>
        <w:t>solarlux-glas-faltwand-flexa-ref01950-06a</w:t>
      </w:r>
      <w:r w:rsidR="00404FC6" w:rsidRPr="00F95CDC">
        <w:rPr>
          <w:rFonts w:ascii="Arial" w:hAnsi="Arial" w:cs="Arial"/>
          <w:b/>
          <w:color w:val="595959" w:themeColor="text1" w:themeTint="A6"/>
          <w:sz w:val="22"/>
          <w:szCs w:val="22"/>
        </w:rPr>
        <w:t>:</w:t>
      </w:r>
      <w:r w:rsidR="00404FC6" w:rsidRPr="00F95CDC">
        <w:rPr>
          <w:rFonts w:ascii="Arial" w:hAnsi="Arial" w:cs="Arial"/>
          <w:bCs/>
          <w:color w:val="595959" w:themeColor="text1" w:themeTint="A6"/>
          <w:sz w:val="22"/>
          <w:szCs w:val="22"/>
        </w:rPr>
        <w:t xml:space="preserve"> </w:t>
      </w:r>
      <w:r w:rsidR="00373F60">
        <w:rPr>
          <w:rFonts w:ascii="Arial" w:hAnsi="Arial" w:cs="Arial"/>
          <w:bCs/>
          <w:color w:val="595959" w:themeColor="text1" w:themeTint="A6"/>
          <w:sz w:val="22"/>
          <w:szCs w:val="22"/>
        </w:rPr>
        <w:t xml:space="preserve">Die </w:t>
      </w:r>
      <w:r w:rsidR="000C4791">
        <w:rPr>
          <w:rFonts w:ascii="Arial" w:hAnsi="Arial" w:cs="Arial"/>
          <w:bCs/>
          <w:color w:val="595959" w:themeColor="text1" w:themeTint="A6"/>
          <w:sz w:val="22"/>
          <w:szCs w:val="22"/>
        </w:rPr>
        <w:t>Edelstahl-Laufschiene</w:t>
      </w:r>
      <w:r w:rsidR="00373F60">
        <w:rPr>
          <w:rFonts w:ascii="Arial" w:hAnsi="Arial" w:cs="Arial"/>
          <w:bCs/>
          <w:color w:val="595959" w:themeColor="text1" w:themeTint="A6"/>
          <w:sz w:val="22"/>
          <w:szCs w:val="22"/>
        </w:rPr>
        <w:t xml:space="preserve"> ist schwellenlos im Boden integriert</w:t>
      </w:r>
      <w:r w:rsidR="00150239">
        <w:rPr>
          <w:rFonts w:ascii="Arial" w:hAnsi="Arial" w:cs="Arial"/>
          <w:bCs/>
          <w:color w:val="595959" w:themeColor="text1" w:themeTint="A6"/>
          <w:sz w:val="22"/>
          <w:szCs w:val="22"/>
        </w:rPr>
        <w:t xml:space="preserve"> und wurde für ihre Überrollbarkeit zertifiziert. </w:t>
      </w:r>
    </w:p>
    <w:p w14:paraId="58EA4A90" w14:textId="40FC743C" w:rsidR="00404FC6" w:rsidRPr="00F95CDC" w:rsidRDefault="00887F98" w:rsidP="00404FC6">
      <w:pPr>
        <w:autoSpaceDE w:val="0"/>
        <w:autoSpaceDN w:val="0"/>
        <w:adjustRightInd w:val="0"/>
        <w:rPr>
          <w:rFonts w:ascii="Arial" w:hAnsi="Arial" w:cs="Arial"/>
          <w:color w:val="595959" w:themeColor="text1" w:themeTint="A6"/>
          <w:spacing w:val="-2"/>
          <w:sz w:val="14"/>
          <w:szCs w:val="14"/>
        </w:rPr>
      </w:pPr>
      <w:r w:rsidRPr="00887F98">
        <w:rPr>
          <w:rFonts w:ascii="Arial" w:hAnsi="Arial" w:cs="Arial"/>
          <w:noProof/>
          <w:color w:val="595959" w:themeColor="text1" w:themeTint="A6"/>
          <w:spacing w:val="-2"/>
          <w:sz w:val="14"/>
          <w:szCs w:val="14"/>
        </w:rPr>
        <w:lastRenderedPageBreak/>
        <mc:AlternateContent>
          <mc:Choice Requires="wps">
            <w:drawing>
              <wp:anchor distT="45720" distB="45720" distL="114300" distR="114300" simplePos="0" relativeHeight="251660293" behindDoc="0" locked="0" layoutInCell="1" allowOverlap="1" wp14:anchorId="3003EE4D" wp14:editId="0533E0DE">
                <wp:simplePos x="0" y="0"/>
                <wp:positionH relativeFrom="margin">
                  <wp:posOffset>2550160</wp:posOffset>
                </wp:positionH>
                <wp:positionV relativeFrom="paragraph">
                  <wp:posOffset>102870</wp:posOffset>
                </wp:positionV>
                <wp:extent cx="2921000" cy="1668780"/>
                <wp:effectExtent l="0" t="0" r="0" b="76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668780"/>
                        </a:xfrm>
                        <a:prstGeom prst="rect">
                          <a:avLst/>
                        </a:prstGeom>
                        <a:solidFill>
                          <a:srgbClr val="FFFFFF"/>
                        </a:solidFill>
                        <a:ln w="9525">
                          <a:noFill/>
                          <a:miter lim="800000"/>
                          <a:headEnd/>
                          <a:tailEnd/>
                        </a:ln>
                      </wps:spPr>
                      <wps:txbx>
                        <w:txbxContent>
                          <w:p w14:paraId="3765804C" w14:textId="736246C2" w:rsidR="00887F98" w:rsidRPr="00F95CDC" w:rsidRDefault="00887F98" w:rsidP="00887F98">
                            <w:pPr>
                              <w:autoSpaceDE w:val="0"/>
                              <w:autoSpaceDN w:val="0"/>
                              <w:adjustRightInd w:val="0"/>
                              <w:rPr>
                                <w:rFonts w:ascii="Arial" w:hAnsi="Arial" w:cs="Arial"/>
                                <w:color w:val="595959" w:themeColor="text1" w:themeTint="A6"/>
                                <w:spacing w:val="-2"/>
                                <w:sz w:val="14"/>
                                <w:szCs w:val="14"/>
                              </w:rPr>
                            </w:pPr>
                            <w:r w:rsidRPr="00143E22">
                              <w:rPr>
                                <w:rFonts w:ascii="Arial" w:hAnsi="Arial" w:cs="Arial"/>
                                <w:b/>
                                <w:color w:val="595959" w:themeColor="text1" w:themeTint="A6"/>
                                <w:sz w:val="22"/>
                                <w:szCs w:val="22"/>
                              </w:rPr>
                              <w:t>solarlux-glas-faltwand-flexa-ref01950-19</w:t>
                            </w:r>
                            <w:r w:rsidRPr="00F95CDC">
                              <w:rPr>
                                <w:rFonts w:ascii="Arial" w:hAnsi="Arial" w:cs="Arial"/>
                                <w:b/>
                                <w:color w:val="595959" w:themeColor="text1" w:themeTint="A6"/>
                                <w:sz w:val="22"/>
                                <w:szCs w:val="22"/>
                              </w:rPr>
                              <w:t>:</w:t>
                            </w:r>
                            <w:r w:rsidR="001F5A52" w:rsidRPr="001F5A52">
                              <w:t xml:space="preserve"> </w:t>
                            </w:r>
                            <w:r w:rsidR="001F5A52" w:rsidRPr="001F5A52">
                              <w:rPr>
                                <w:rFonts w:ascii="Arial" w:hAnsi="Arial" w:cs="Arial"/>
                                <w:bCs/>
                                <w:color w:val="595959" w:themeColor="text1" w:themeTint="A6"/>
                                <w:sz w:val="22"/>
                                <w:szCs w:val="22"/>
                              </w:rPr>
                              <w:t>Im Handumdrehen lässt sich die Glas-Faltwand zur Seite schieben.</w:t>
                            </w:r>
                            <w:r w:rsidRPr="00F95CDC">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An der Seite geparkt ist der Wohn- und Essbereich nahtlos miteinander verbunden. </w:t>
                            </w:r>
                            <w:r w:rsidRPr="00F95CDC">
                              <w:rPr>
                                <w:rFonts w:ascii="Arial" w:hAnsi="Arial" w:cs="Arial"/>
                                <w:bCs/>
                                <w:color w:val="595959" w:themeColor="text1" w:themeTint="A6"/>
                                <w:sz w:val="22"/>
                                <w:szCs w:val="22"/>
                              </w:rPr>
                              <w:t xml:space="preserve"> </w:t>
                            </w:r>
                          </w:p>
                          <w:p w14:paraId="1E0F0340" w14:textId="26737BEA" w:rsidR="00887F98" w:rsidRDefault="00887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3EE4D" id="_x0000_s1028" type="#_x0000_t202" style="position:absolute;margin-left:200.8pt;margin-top:8.1pt;width:230pt;height:131.4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" stroked="f">
                <v:textbox>
                  <w:txbxContent>
                    <w:p w14:paraId="3765804C" w14:textId="736246C2" w:rsidR="00887F98" w:rsidRPr="00F95CDC" w:rsidRDefault="00887F98" w:rsidP="00887F98">
                      <w:pPr>
                        <w:autoSpaceDE w:val="0"/>
                        <w:autoSpaceDN w:val="0"/>
                        <w:adjustRightInd w:val="0"/>
                        <w:rPr>
                          <w:rFonts w:ascii="Arial" w:hAnsi="Arial" w:cs="Arial"/>
                          <w:color w:val="595959" w:themeColor="text1" w:themeTint="A6"/>
                          <w:spacing w:val="-2"/>
                          <w:sz w:val="14"/>
                          <w:szCs w:val="14"/>
                        </w:rPr>
                      </w:pPr>
                      <w:r w:rsidRPr="00143E22">
                        <w:rPr>
                          <w:rFonts w:ascii="Arial" w:hAnsi="Arial" w:cs="Arial"/>
                          <w:b/>
                          <w:color w:val="595959" w:themeColor="text1" w:themeTint="A6"/>
                          <w:sz w:val="22"/>
                          <w:szCs w:val="22"/>
                        </w:rPr>
                        <w:t>solarlux-</w:t>
                      </w:r>
                      <w:proofErr w:type="spellStart"/>
                      <w:r w:rsidRPr="00143E22">
                        <w:rPr>
                          <w:rFonts w:ascii="Arial" w:hAnsi="Arial" w:cs="Arial"/>
                          <w:b/>
                          <w:color w:val="595959" w:themeColor="text1" w:themeTint="A6"/>
                          <w:sz w:val="22"/>
                          <w:szCs w:val="22"/>
                        </w:rPr>
                        <w:t>glas</w:t>
                      </w:r>
                      <w:proofErr w:type="spellEnd"/>
                      <w:r w:rsidRPr="00143E22">
                        <w:rPr>
                          <w:rFonts w:ascii="Arial" w:hAnsi="Arial" w:cs="Arial"/>
                          <w:b/>
                          <w:color w:val="595959" w:themeColor="text1" w:themeTint="A6"/>
                          <w:sz w:val="22"/>
                          <w:szCs w:val="22"/>
                        </w:rPr>
                        <w:t>-faltwand-flexa-ref01950-19</w:t>
                      </w:r>
                      <w:r w:rsidRPr="00F95CDC">
                        <w:rPr>
                          <w:rFonts w:ascii="Arial" w:hAnsi="Arial" w:cs="Arial"/>
                          <w:b/>
                          <w:color w:val="595959" w:themeColor="text1" w:themeTint="A6"/>
                          <w:sz w:val="22"/>
                          <w:szCs w:val="22"/>
                        </w:rPr>
                        <w:t>:</w:t>
                      </w:r>
                      <w:r w:rsidR="001F5A52" w:rsidRPr="001F5A52">
                        <w:t xml:space="preserve"> </w:t>
                      </w:r>
                      <w:r w:rsidR="001F5A52" w:rsidRPr="001F5A52">
                        <w:rPr>
                          <w:rFonts w:ascii="Arial" w:hAnsi="Arial" w:cs="Arial"/>
                          <w:bCs/>
                          <w:color w:val="595959" w:themeColor="text1" w:themeTint="A6"/>
                          <w:sz w:val="22"/>
                          <w:szCs w:val="22"/>
                        </w:rPr>
                        <w:t>Im Handumdrehen lässt sich die Glas-Faltwand zur Seite schieben.</w:t>
                      </w:r>
                      <w:r w:rsidRPr="00F95CDC">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An der Seite geparkt ist der Wohn- und Essbereich nahtlos miteinander verbunden. </w:t>
                      </w:r>
                      <w:r w:rsidRPr="00F95CDC">
                        <w:rPr>
                          <w:rFonts w:ascii="Arial" w:hAnsi="Arial" w:cs="Arial"/>
                          <w:bCs/>
                          <w:color w:val="595959" w:themeColor="text1" w:themeTint="A6"/>
                          <w:sz w:val="22"/>
                          <w:szCs w:val="22"/>
                        </w:rPr>
                        <w:t xml:space="preserve"> </w:t>
                      </w:r>
                    </w:p>
                    <w:p w14:paraId="1E0F0340" w14:textId="26737BEA" w:rsidR="00887F98" w:rsidRDefault="00887F98"/>
                  </w:txbxContent>
                </v:textbox>
                <w10:wrap type="square" anchorx="margin"/>
              </v:shape>
            </w:pict>
          </mc:Fallback>
        </mc:AlternateContent>
      </w:r>
      <w:r w:rsidR="00017DD0">
        <w:rPr>
          <w:rFonts w:ascii="Arial" w:hAnsi="Arial" w:cs="Arial"/>
          <w:bCs/>
          <w:noProof/>
          <w:color w:val="595959" w:themeColor="text1" w:themeTint="A6"/>
          <w:sz w:val="22"/>
          <w:szCs w:val="22"/>
        </w:rPr>
        <w:drawing>
          <wp:inline distT="0" distB="0" distL="0" distR="0" wp14:anchorId="2B48B675" wp14:editId="2080A650">
            <wp:extent cx="2324100" cy="4134588"/>
            <wp:effectExtent l="0" t="0" r="0" b="0"/>
            <wp:docPr id="160098030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331942" cy="4148538"/>
                    </a:xfrm>
                    <a:prstGeom prst="rect">
                      <a:avLst/>
                    </a:prstGeom>
                    <a:noFill/>
                    <a:ln>
                      <a:noFill/>
                    </a:ln>
                  </pic:spPr>
                </pic:pic>
              </a:graphicData>
            </a:graphic>
          </wp:inline>
        </w:drawing>
      </w:r>
    </w:p>
    <w:p w14:paraId="223A1AE1" w14:textId="77777777" w:rsidR="00404FC6" w:rsidRPr="00F95CDC" w:rsidRDefault="00404FC6" w:rsidP="00CC5E83">
      <w:pPr>
        <w:autoSpaceDE w:val="0"/>
        <w:autoSpaceDN w:val="0"/>
        <w:adjustRightInd w:val="0"/>
        <w:rPr>
          <w:rFonts w:ascii="Arial" w:hAnsi="Arial" w:cs="Arial"/>
          <w:color w:val="595959" w:themeColor="text1" w:themeTint="A6"/>
          <w:spacing w:val="-2"/>
          <w:sz w:val="14"/>
          <w:szCs w:val="14"/>
        </w:rPr>
      </w:pPr>
    </w:p>
    <w:p w14:paraId="01541B84" w14:textId="2DF3F085" w:rsidR="00404FC6" w:rsidRPr="00F95CDC" w:rsidRDefault="00404FC6" w:rsidP="00CF1B80">
      <w:pPr>
        <w:widowControl w:val="0"/>
        <w:spacing w:line="336" w:lineRule="auto"/>
        <w:rPr>
          <w:rFonts w:ascii="Arial" w:hAnsi="Arial" w:cs="Arial"/>
          <w:color w:val="595959" w:themeColor="text1" w:themeTint="A6"/>
          <w:sz w:val="14"/>
          <w:szCs w:val="14"/>
        </w:rPr>
      </w:pPr>
    </w:p>
    <w:p w14:paraId="280DF6AF" w14:textId="77777777" w:rsidR="00404FC6" w:rsidRPr="00F95CDC" w:rsidRDefault="00404FC6" w:rsidP="00CF1B80">
      <w:pPr>
        <w:widowControl w:val="0"/>
        <w:spacing w:line="336" w:lineRule="auto"/>
        <w:rPr>
          <w:rFonts w:ascii="Arial" w:hAnsi="Arial" w:cs="Arial"/>
          <w:color w:val="595959" w:themeColor="text1" w:themeTint="A6"/>
          <w:sz w:val="14"/>
          <w:szCs w:val="14"/>
        </w:rPr>
      </w:pPr>
    </w:p>
    <w:p w14:paraId="4AF563E6" w14:textId="488DC44F" w:rsidR="00B10AD3" w:rsidRPr="00F95CDC" w:rsidRDefault="00B10AD3" w:rsidP="00B10AD3">
      <w:pPr>
        <w:widowControl w:val="0"/>
        <w:spacing w:line="336" w:lineRule="auto"/>
        <w:rPr>
          <w:rFonts w:ascii="Arial" w:hAnsi="Arial" w:cs="Arial"/>
          <w:b/>
          <w:bCs/>
          <w:color w:val="595959" w:themeColor="text1" w:themeTint="A6"/>
          <w:sz w:val="14"/>
          <w:szCs w:val="14"/>
        </w:rPr>
      </w:pPr>
      <w:r w:rsidRPr="00F95CDC">
        <w:rPr>
          <w:rFonts w:ascii="Arial" w:hAnsi="Arial" w:cs="Arial"/>
          <w:color w:val="595959" w:themeColor="text1" w:themeTint="A6"/>
          <w:sz w:val="14"/>
          <w:szCs w:val="14"/>
        </w:rPr>
        <w:t xml:space="preserve">Bildnachweis: </w:t>
      </w:r>
      <w:r w:rsidR="00D6305F">
        <w:rPr>
          <w:rFonts w:ascii="Arial" w:hAnsi="Arial" w:cs="Arial"/>
          <w:color w:val="595959" w:themeColor="text1" w:themeTint="A6"/>
          <w:sz w:val="14"/>
          <w:szCs w:val="14"/>
        </w:rPr>
        <w:t>Solarlux GmbH</w:t>
      </w:r>
      <w:r w:rsidRPr="00F95CDC">
        <w:rPr>
          <w:rFonts w:ascii="Arial" w:hAnsi="Arial" w:cs="Arial"/>
          <w:color w:val="595959" w:themeColor="text1" w:themeTint="A6"/>
          <w:sz w:val="14"/>
          <w:szCs w:val="14"/>
        </w:rPr>
        <w:t xml:space="preserve"> </w:t>
      </w:r>
    </w:p>
    <w:p w14:paraId="43063F54" w14:textId="77777777" w:rsidR="00B10AD3" w:rsidRPr="00F95CDC" w:rsidRDefault="00B10AD3" w:rsidP="00B10AD3">
      <w:pPr>
        <w:widowControl w:val="0"/>
        <w:spacing w:line="336" w:lineRule="auto"/>
        <w:ind w:right="-1"/>
        <w:rPr>
          <w:rFonts w:ascii="Arial" w:hAnsi="Arial" w:cs="Arial"/>
          <w:color w:val="595959" w:themeColor="text1" w:themeTint="A6"/>
          <w:sz w:val="14"/>
          <w:szCs w:val="14"/>
        </w:rPr>
      </w:pPr>
      <w:r w:rsidRPr="00F95CDC">
        <w:rPr>
          <w:rFonts w:ascii="Arial" w:hAnsi="Arial" w:cs="Arial"/>
          <w:b/>
          <w:bCs/>
          <w:color w:val="595959" w:themeColor="text1" w:themeTint="A6"/>
          <w:sz w:val="14"/>
          <w:szCs w:val="14"/>
        </w:rPr>
        <w:t>Copyright:</w:t>
      </w:r>
      <w:r w:rsidRPr="00F95CDC">
        <w:rPr>
          <w:rFonts w:ascii="Arial" w:hAnsi="Arial" w:cs="Arial"/>
          <w:color w:val="595959" w:themeColor="text1" w:themeTint="A6"/>
          <w:sz w:val="14"/>
          <w:szCs w:val="14"/>
        </w:rPr>
        <w:t xml:space="preserve"> Es gelten die folgenden Nutzungsrechte:</w:t>
      </w:r>
    </w:p>
    <w:p w14:paraId="61B84C03" w14:textId="77777777" w:rsidR="00B10AD3" w:rsidRPr="00F95CDC" w:rsidRDefault="00B10AD3" w:rsidP="00B10AD3">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7648E867" w14:textId="77777777" w:rsidR="00B10AD3" w:rsidRPr="00F95CDC" w:rsidRDefault="00B10AD3" w:rsidP="00B10AD3">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Veröffentlichung der Bilder ist für Print, Web und social Media gestattet</w:t>
      </w:r>
    </w:p>
    <w:p w14:paraId="6608A509" w14:textId="77777777" w:rsidR="00B10AD3" w:rsidRPr="00F95CDC" w:rsidRDefault="00B10AD3" w:rsidP="00B10AD3">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 xml:space="preserve">Bei jeder Veröffentlichung muss der in den Metadaten des Bildes genannte Copyrighthinweis mit veröffentlicht werden (z.B. „Bild: Solarlux GmbH“ oder „*Name des Fotografierenden* für Solarlux GmbH“) </w:t>
      </w:r>
    </w:p>
    <w:p w14:paraId="74B04094" w14:textId="77777777" w:rsidR="00B10AD3" w:rsidRPr="00F95CDC" w:rsidRDefault="00B10AD3" w:rsidP="00B10AD3">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Eine Weitergabe der Bilder an Dritte ist nicht gestattet</w:t>
      </w:r>
    </w:p>
    <w:p w14:paraId="28AA66B4" w14:textId="77777777" w:rsidR="00B10AD3" w:rsidRPr="00F95CDC" w:rsidRDefault="00B10AD3" w:rsidP="00B10AD3">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2C32C176" w14:textId="77777777" w:rsidR="00B10AD3" w:rsidRPr="00F95CDC" w:rsidRDefault="00B10AD3" w:rsidP="00B10AD3">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Nutzung ist räumlich und zeitlich uneingeschränkt.</w:t>
      </w:r>
    </w:p>
    <w:p w14:paraId="4FD7302D" w14:textId="77777777" w:rsidR="00533853" w:rsidRPr="00F95CDC" w:rsidRDefault="00533853"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F95CDC"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8E20E5" w:rsidRDefault="000A4ADD" w:rsidP="000A4ADD">
      <w:pPr>
        <w:widowControl w:val="0"/>
        <w:spacing w:line="336" w:lineRule="auto"/>
        <w:ind w:right="-1"/>
        <w:rPr>
          <w:rFonts w:ascii="Arial" w:hAnsi="Arial" w:cs="Arial"/>
          <w:b/>
          <w:bCs/>
          <w:color w:val="595959" w:themeColor="text1" w:themeTint="A6"/>
          <w:sz w:val="22"/>
          <w:szCs w:val="22"/>
          <w:lang w:val="es-ES"/>
        </w:rPr>
      </w:pPr>
      <w:r w:rsidRPr="008E20E5">
        <w:rPr>
          <w:rFonts w:ascii="Arial" w:hAnsi="Arial" w:cs="Arial"/>
          <w:b/>
          <w:bCs/>
          <w:color w:val="595959" w:themeColor="text1" w:themeTint="A6"/>
          <w:sz w:val="22"/>
          <w:szCs w:val="22"/>
          <w:lang w:val="es-ES"/>
        </w:rPr>
        <w:t>Social Media</w:t>
      </w:r>
    </w:p>
    <w:p w14:paraId="6F06135C" w14:textId="3FC88AB2" w:rsidR="000A4ADD" w:rsidRPr="008E20E5" w:rsidRDefault="000A4ADD" w:rsidP="000A4ADD">
      <w:pPr>
        <w:widowControl w:val="0"/>
        <w:spacing w:line="336" w:lineRule="auto"/>
        <w:ind w:right="-1"/>
        <w:rPr>
          <w:rFonts w:ascii="Arial" w:hAnsi="Arial" w:cs="Arial"/>
          <w:color w:val="595959" w:themeColor="text1" w:themeTint="A6"/>
          <w:sz w:val="22"/>
          <w:szCs w:val="22"/>
          <w:lang w:val="es-ES"/>
        </w:rPr>
      </w:pPr>
      <w:r w:rsidRPr="008E20E5">
        <w:rPr>
          <w:rFonts w:ascii="Arial" w:hAnsi="Arial" w:cs="Arial"/>
          <w:color w:val="595959" w:themeColor="text1" w:themeTint="A6"/>
          <w:sz w:val="22"/>
          <w:szCs w:val="22"/>
          <w:lang w:val="es-ES"/>
        </w:rPr>
        <w:t>Hashtags: #Solarlux #Fassade #</w:t>
      </w:r>
      <w:r w:rsidR="00D6305F" w:rsidRPr="008E20E5">
        <w:rPr>
          <w:rFonts w:ascii="Arial" w:hAnsi="Arial" w:cs="Arial"/>
          <w:color w:val="595959" w:themeColor="text1" w:themeTint="A6"/>
          <w:sz w:val="22"/>
          <w:szCs w:val="22"/>
          <w:lang w:val="es-ES"/>
        </w:rPr>
        <w:t>Glas-Faltwand</w:t>
      </w:r>
    </w:p>
    <w:p w14:paraId="5721A0D1" w14:textId="77777777" w:rsidR="000A4ADD" w:rsidRPr="008E20E5" w:rsidRDefault="000A4ADD" w:rsidP="000A4ADD">
      <w:pPr>
        <w:widowControl w:val="0"/>
        <w:spacing w:line="336" w:lineRule="auto"/>
        <w:ind w:right="-1"/>
        <w:rPr>
          <w:rFonts w:ascii="Arial" w:hAnsi="Arial" w:cs="Arial"/>
          <w:color w:val="595959" w:themeColor="text1" w:themeTint="A6"/>
          <w:sz w:val="22"/>
          <w:szCs w:val="22"/>
          <w:lang w:val="es-ES"/>
        </w:rPr>
      </w:pPr>
    </w:p>
    <w:p w14:paraId="40234E2A" w14:textId="77777777" w:rsidR="000A4ADD" w:rsidRPr="00F95CDC" w:rsidRDefault="000A4ADD" w:rsidP="000A4ADD">
      <w:pPr>
        <w:widowControl w:val="0"/>
        <w:spacing w:line="336" w:lineRule="auto"/>
        <w:ind w:right="-1"/>
        <w:rPr>
          <w:rFonts w:ascii="Arial" w:hAnsi="Arial" w:cs="Arial"/>
          <w:color w:val="595959" w:themeColor="text1" w:themeTint="A6"/>
          <w:sz w:val="22"/>
          <w:szCs w:val="22"/>
        </w:rPr>
      </w:pPr>
      <w:r w:rsidRPr="00F95CDC">
        <w:rPr>
          <w:rFonts w:ascii="Arial" w:hAnsi="Arial" w:cs="Arial"/>
          <w:color w:val="595959" w:themeColor="text1" w:themeTint="A6"/>
          <w:sz w:val="22"/>
          <w:szCs w:val="22"/>
        </w:rPr>
        <w:t xml:space="preserve">Solarlux auf LinkedIn: </w:t>
      </w:r>
    </w:p>
    <w:p w14:paraId="257A6BBD" w14:textId="77777777" w:rsidR="000A4ADD" w:rsidRPr="00F95CDC" w:rsidRDefault="00000000" w:rsidP="000A4ADD">
      <w:pPr>
        <w:widowControl w:val="0"/>
        <w:spacing w:line="336" w:lineRule="auto"/>
        <w:ind w:right="-1"/>
        <w:rPr>
          <w:rFonts w:ascii="Arial" w:hAnsi="Arial" w:cs="Arial"/>
          <w:color w:val="595959" w:themeColor="text1" w:themeTint="A6"/>
          <w:sz w:val="22"/>
          <w:szCs w:val="22"/>
        </w:rPr>
      </w:pPr>
      <w:hyperlink r:id="rId16" w:history="1">
        <w:r w:rsidR="000A4ADD" w:rsidRPr="00F95CDC">
          <w:rPr>
            <w:rStyle w:val="Hyperlink"/>
            <w:rFonts w:ascii="Arial" w:hAnsi="Arial" w:cs="Arial"/>
            <w:sz w:val="22"/>
            <w:szCs w:val="22"/>
          </w:rPr>
          <w:t>https://www.linkedin.com/company/solarluxgmbh/</w:t>
        </w:r>
      </w:hyperlink>
    </w:p>
    <w:p w14:paraId="6483FA44" w14:textId="77777777" w:rsidR="000A4ADD" w:rsidRPr="00F95CDC" w:rsidRDefault="000A4ADD" w:rsidP="000A4ADD">
      <w:pPr>
        <w:widowControl w:val="0"/>
        <w:spacing w:line="336" w:lineRule="auto"/>
        <w:ind w:right="-1"/>
        <w:rPr>
          <w:rFonts w:ascii="Arial" w:hAnsi="Arial" w:cs="Arial"/>
          <w:color w:val="595959" w:themeColor="text1" w:themeTint="A6"/>
          <w:sz w:val="22"/>
          <w:szCs w:val="22"/>
        </w:rPr>
      </w:pPr>
    </w:p>
    <w:p w14:paraId="3624DCEB" w14:textId="77777777" w:rsidR="000A4ADD" w:rsidRPr="00F95CDC" w:rsidRDefault="000A4ADD" w:rsidP="000A4ADD">
      <w:pPr>
        <w:widowControl w:val="0"/>
        <w:spacing w:line="336" w:lineRule="auto"/>
        <w:ind w:right="-1"/>
        <w:rPr>
          <w:rFonts w:ascii="Arial" w:hAnsi="Arial" w:cs="Arial"/>
          <w:color w:val="595959" w:themeColor="text1" w:themeTint="A6"/>
          <w:sz w:val="22"/>
          <w:szCs w:val="22"/>
        </w:rPr>
      </w:pPr>
      <w:r w:rsidRPr="00F95CDC">
        <w:rPr>
          <w:rFonts w:ascii="Arial" w:hAnsi="Arial" w:cs="Arial"/>
          <w:color w:val="595959" w:themeColor="text1" w:themeTint="A6"/>
          <w:sz w:val="22"/>
          <w:szCs w:val="22"/>
        </w:rPr>
        <w:t xml:space="preserve">Solarlux auf Instagram: </w:t>
      </w:r>
    </w:p>
    <w:p w14:paraId="3F3BF186" w14:textId="77777777" w:rsidR="000A4ADD" w:rsidRPr="00F95CDC" w:rsidRDefault="00000000" w:rsidP="000A4ADD">
      <w:pPr>
        <w:widowControl w:val="0"/>
        <w:spacing w:line="336" w:lineRule="auto"/>
        <w:ind w:right="-1"/>
        <w:rPr>
          <w:rFonts w:ascii="Arial" w:hAnsi="Arial" w:cs="Arial"/>
          <w:color w:val="595959" w:themeColor="text1" w:themeTint="A6"/>
          <w:sz w:val="22"/>
          <w:szCs w:val="22"/>
        </w:rPr>
      </w:pPr>
      <w:hyperlink r:id="rId17" w:history="1">
        <w:r w:rsidR="000A4ADD" w:rsidRPr="00F95CDC">
          <w:rPr>
            <w:rStyle w:val="Hyperlink"/>
            <w:rFonts w:ascii="Arial" w:hAnsi="Arial" w:cs="Arial"/>
            <w:sz w:val="22"/>
            <w:szCs w:val="22"/>
          </w:rPr>
          <w:t>https://www.instagram.com/solarlux/</w:t>
        </w:r>
      </w:hyperlink>
    </w:p>
    <w:p w14:paraId="34B14BB1" w14:textId="77777777" w:rsidR="000A4ADD" w:rsidRPr="00F95CDC"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Pr="00F95CDC" w:rsidRDefault="00DD4F60" w:rsidP="00DD4F60">
      <w:pPr>
        <w:widowControl w:val="0"/>
        <w:spacing w:line="336" w:lineRule="auto"/>
        <w:ind w:right="-1"/>
        <w:rPr>
          <w:rFonts w:ascii="Arial" w:hAnsi="Arial" w:cs="Arial"/>
          <w:color w:val="595959" w:themeColor="text1" w:themeTint="A6"/>
          <w:sz w:val="14"/>
          <w:szCs w:val="14"/>
        </w:rPr>
      </w:pPr>
    </w:p>
    <w:p w14:paraId="07D576C3" w14:textId="77777777" w:rsidR="00887F98" w:rsidRDefault="00887F98" w:rsidP="00CE7686">
      <w:pPr>
        <w:widowControl w:val="0"/>
        <w:spacing w:line="336" w:lineRule="auto"/>
        <w:ind w:right="-283"/>
        <w:rPr>
          <w:rFonts w:ascii="Arial" w:eastAsia="Arial" w:hAnsi="Arial" w:cs="Arial"/>
          <w:b/>
          <w:color w:val="595959"/>
          <w:sz w:val="18"/>
          <w:szCs w:val="18"/>
        </w:rPr>
      </w:pPr>
    </w:p>
    <w:p w14:paraId="451FA59C" w14:textId="55D28216" w:rsidR="00CE7686" w:rsidRPr="00F95CDC" w:rsidRDefault="00CE7686" w:rsidP="00CE7686">
      <w:pPr>
        <w:widowControl w:val="0"/>
        <w:spacing w:line="336" w:lineRule="auto"/>
        <w:ind w:right="-283"/>
        <w:rPr>
          <w:rFonts w:ascii="Arial" w:eastAsia="Arial" w:hAnsi="Arial" w:cs="Arial"/>
          <w:b/>
          <w:color w:val="595959"/>
          <w:sz w:val="18"/>
          <w:szCs w:val="18"/>
        </w:rPr>
      </w:pPr>
      <w:r w:rsidRPr="00F95CDC">
        <w:rPr>
          <w:rFonts w:ascii="Arial" w:eastAsia="Arial" w:hAnsi="Arial" w:cs="Arial"/>
          <w:b/>
          <w:color w:val="595959"/>
          <w:sz w:val="18"/>
          <w:szCs w:val="18"/>
        </w:rPr>
        <w:t xml:space="preserve">Über Solarlux GmbH </w:t>
      </w:r>
    </w:p>
    <w:p w14:paraId="6A212092" w14:textId="6B994447" w:rsidR="00CE7686" w:rsidRDefault="00CE7686" w:rsidP="00CE7686">
      <w:pPr>
        <w:widowControl w:val="0"/>
        <w:spacing w:line="336" w:lineRule="auto"/>
        <w:ind w:right="-283"/>
        <w:rPr>
          <w:rFonts w:ascii="Arial" w:eastAsia="Arial" w:hAnsi="Arial" w:cs="Arial"/>
          <w:color w:val="595959"/>
          <w:sz w:val="18"/>
          <w:szCs w:val="18"/>
        </w:rPr>
      </w:pPr>
      <w:r w:rsidRPr="00F95CDC">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47C05B4" w14:textId="77777777" w:rsidR="00E05EAF" w:rsidRDefault="00E05EAF" w:rsidP="00CE7686">
      <w:pPr>
        <w:widowControl w:val="0"/>
        <w:spacing w:line="336" w:lineRule="auto"/>
        <w:ind w:right="-283"/>
        <w:rPr>
          <w:rFonts w:ascii="Arial" w:eastAsia="Arial" w:hAnsi="Arial" w:cs="Arial"/>
          <w:color w:val="595959"/>
          <w:sz w:val="18"/>
          <w:szCs w:val="18"/>
        </w:rPr>
      </w:pPr>
    </w:p>
    <w:p w14:paraId="38BD1328" w14:textId="77777777" w:rsidR="00E05EAF" w:rsidRDefault="00E05EAF" w:rsidP="00E05EA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Für das herausragende und vorbildlich umgesetzte</w:t>
      </w:r>
      <w:r w:rsidRPr="00B72A5E">
        <w:rPr>
          <w:rFonts w:ascii="Arial" w:eastAsia="Arial" w:hAnsi="Arial" w:cs="Arial"/>
          <w:color w:val="595959"/>
          <w:sz w:val="18"/>
          <w:szCs w:val="18"/>
        </w:rPr>
        <w:t xml:space="preserve"> Produktdesig</w:t>
      </w:r>
      <w:r>
        <w:rPr>
          <w:rFonts w:ascii="Arial" w:eastAsia="Arial" w:hAnsi="Arial" w:cs="Arial"/>
          <w:color w:val="595959"/>
          <w:sz w:val="18"/>
          <w:szCs w:val="18"/>
        </w:rPr>
        <w:t xml:space="preserve">n verschiedener Produktgruppen wurde Solarlux bereits mehrere Jahre in Folge vom Rat für Formgebung ausgezeichnet, unter anderem mit dem German Design Award, dem Iconic </w:t>
      </w:r>
      <w:r>
        <w:rPr>
          <w:rFonts w:ascii="Arial" w:eastAsia="Arial" w:hAnsi="Arial" w:cs="Arial"/>
          <w:color w:val="595959"/>
          <w:sz w:val="18"/>
          <w:szCs w:val="18"/>
        </w:rPr>
        <w:br/>
        <w:t xml:space="preserve">Awards: Innovative Architecture und dem iF Design Award. </w:t>
      </w:r>
    </w:p>
    <w:p w14:paraId="4894AEBC" w14:textId="77777777" w:rsidR="00E05EAF" w:rsidRDefault="00E05EAF" w:rsidP="00E05EA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0B004DE6" w14:textId="77777777" w:rsidR="00E05EAF" w:rsidRDefault="00E05EAF" w:rsidP="00E05EAF">
      <w:pPr>
        <w:widowControl w:val="0"/>
        <w:spacing w:line="336" w:lineRule="auto"/>
        <w:ind w:right="-283"/>
      </w:pPr>
      <w:r>
        <w:rPr>
          <w:noProof/>
        </w:rPr>
        <w:drawing>
          <wp:inline distT="0" distB="0" distL="0" distR="0" wp14:anchorId="25B91DBD" wp14:editId="2FE8C499">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Pr>
          <w:noProof/>
        </w:rPr>
        <w:drawing>
          <wp:inline distT="0" distB="0" distL="0" distR="0" wp14:anchorId="7EA90056" wp14:editId="3A46243B">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Pr>
          <w:noProof/>
        </w:rPr>
        <w:drawing>
          <wp:inline distT="0" distB="0" distL="0" distR="0" wp14:anchorId="0233463D" wp14:editId="6152A30D">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Pr>
          <w:noProof/>
        </w:rPr>
        <w:drawing>
          <wp:inline distT="0" distB="0" distL="0" distR="0" wp14:anchorId="7D87000D" wp14:editId="6FE93993">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t xml:space="preserve">   </w:t>
      </w:r>
      <w:r>
        <w:rPr>
          <w:noProof/>
        </w:rPr>
        <w:drawing>
          <wp:inline distT="0" distB="0" distL="0" distR="0" wp14:anchorId="619FE2CC" wp14:editId="03A8704F">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2"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28CF6E09" w14:textId="77777777" w:rsidR="00E05EAF" w:rsidRPr="00F95CDC" w:rsidRDefault="00E05EAF" w:rsidP="00CE7686">
      <w:pPr>
        <w:widowControl w:val="0"/>
        <w:spacing w:line="336" w:lineRule="auto"/>
        <w:ind w:right="-283"/>
        <w:rPr>
          <w:rFonts w:ascii="Arial" w:hAnsi="Arial" w:cs="Arial"/>
          <w:color w:val="595959" w:themeColor="text1" w:themeTint="A6"/>
          <w:sz w:val="14"/>
          <w:szCs w:val="14"/>
        </w:rPr>
      </w:pPr>
    </w:p>
    <w:p w14:paraId="26DB56FC" w14:textId="77777777" w:rsidR="00DD4F60" w:rsidRPr="00F95CDC" w:rsidRDefault="00DD4F60" w:rsidP="00E819B7">
      <w:pPr>
        <w:widowControl w:val="0"/>
        <w:spacing w:line="336" w:lineRule="auto"/>
        <w:rPr>
          <w:rFonts w:ascii="Arial" w:hAnsi="Arial" w:cs="Arial"/>
          <w:color w:val="595959" w:themeColor="text1" w:themeTint="A6"/>
          <w:spacing w:val="-2"/>
          <w:sz w:val="14"/>
          <w:szCs w:val="14"/>
        </w:rPr>
      </w:pPr>
    </w:p>
    <w:sectPr w:rsidR="00DD4F60" w:rsidRPr="00F95CDC" w:rsidSect="00395842">
      <w:headerReference w:type="default" r:id="rId23"/>
      <w:footerReference w:type="even" r:id="rId24"/>
      <w:footerReference w:type="default" r:id="rId25"/>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DA006" w14:textId="77777777" w:rsidR="00CF155A" w:rsidRDefault="00CF155A">
      <w:r>
        <w:separator/>
      </w:r>
    </w:p>
  </w:endnote>
  <w:endnote w:type="continuationSeparator" w:id="0">
    <w:p w14:paraId="02AE455A" w14:textId="77777777" w:rsidR="00CF155A" w:rsidRDefault="00CF155A">
      <w:r>
        <w:continuationSeparator/>
      </w:r>
    </w:p>
  </w:endnote>
  <w:endnote w:type="continuationNotice" w:id="1">
    <w:p w14:paraId="15DAE265" w14:textId="77777777" w:rsidR="00CF155A" w:rsidRDefault="00CF1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EFF87" w14:textId="77777777" w:rsidR="00CF155A" w:rsidRDefault="00CF155A">
      <w:r>
        <w:separator/>
      </w:r>
    </w:p>
  </w:footnote>
  <w:footnote w:type="continuationSeparator" w:id="0">
    <w:p w14:paraId="20332BDE" w14:textId="77777777" w:rsidR="00CF155A" w:rsidRDefault="00CF155A">
      <w:r>
        <w:continuationSeparator/>
      </w:r>
    </w:p>
  </w:footnote>
  <w:footnote w:type="continuationNotice" w:id="1">
    <w:p w14:paraId="734F4379" w14:textId="77777777" w:rsidR="00CF155A" w:rsidRDefault="00CF15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DD0"/>
    <w:rsid w:val="00017E8E"/>
    <w:rsid w:val="0002155A"/>
    <w:rsid w:val="00021FA0"/>
    <w:rsid w:val="000220E9"/>
    <w:rsid w:val="00022251"/>
    <w:rsid w:val="00022935"/>
    <w:rsid w:val="00022B82"/>
    <w:rsid w:val="00023719"/>
    <w:rsid w:val="000251CA"/>
    <w:rsid w:val="000259AE"/>
    <w:rsid w:val="00027E56"/>
    <w:rsid w:val="00027EF9"/>
    <w:rsid w:val="00031098"/>
    <w:rsid w:val="00031106"/>
    <w:rsid w:val="000312E2"/>
    <w:rsid w:val="00031440"/>
    <w:rsid w:val="00033858"/>
    <w:rsid w:val="000342F8"/>
    <w:rsid w:val="000345D1"/>
    <w:rsid w:val="00036912"/>
    <w:rsid w:val="00037535"/>
    <w:rsid w:val="00042899"/>
    <w:rsid w:val="000433F2"/>
    <w:rsid w:val="0004407B"/>
    <w:rsid w:val="000447B7"/>
    <w:rsid w:val="00045138"/>
    <w:rsid w:val="00045429"/>
    <w:rsid w:val="00045E0C"/>
    <w:rsid w:val="0005008A"/>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712"/>
    <w:rsid w:val="00065B16"/>
    <w:rsid w:val="000674AF"/>
    <w:rsid w:val="0006781C"/>
    <w:rsid w:val="00073878"/>
    <w:rsid w:val="000759E2"/>
    <w:rsid w:val="00075AAF"/>
    <w:rsid w:val="000806D6"/>
    <w:rsid w:val="00080A3B"/>
    <w:rsid w:val="0008115E"/>
    <w:rsid w:val="00082304"/>
    <w:rsid w:val="00082854"/>
    <w:rsid w:val="0008382C"/>
    <w:rsid w:val="00083982"/>
    <w:rsid w:val="000856B7"/>
    <w:rsid w:val="00085F48"/>
    <w:rsid w:val="00086534"/>
    <w:rsid w:val="0008785C"/>
    <w:rsid w:val="0009001D"/>
    <w:rsid w:val="00090252"/>
    <w:rsid w:val="0009086C"/>
    <w:rsid w:val="00090F9D"/>
    <w:rsid w:val="0009166A"/>
    <w:rsid w:val="000933C3"/>
    <w:rsid w:val="000938FB"/>
    <w:rsid w:val="00093915"/>
    <w:rsid w:val="000953B4"/>
    <w:rsid w:val="00095B29"/>
    <w:rsid w:val="00095BDC"/>
    <w:rsid w:val="0009610A"/>
    <w:rsid w:val="0009728E"/>
    <w:rsid w:val="000A07A6"/>
    <w:rsid w:val="000A1401"/>
    <w:rsid w:val="000A2696"/>
    <w:rsid w:val="000A3320"/>
    <w:rsid w:val="000A3E85"/>
    <w:rsid w:val="000A4ADD"/>
    <w:rsid w:val="000A6129"/>
    <w:rsid w:val="000A650A"/>
    <w:rsid w:val="000A6863"/>
    <w:rsid w:val="000A69EF"/>
    <w:rsid w:val="000A7D74"/>
    <w:rsid w:val="000B10DB"/>
    <w:rsid w:val="000B1127"/>
    <w:rsid w:val="000B14E6"/>
    <w:rsid w:val="000B21CC"/>
    <w:rsid w:val="000B31B2"/>
    <w:rsid w:val="000B429B"/>
    <w:rsid w:val="000B5BAD"/>
    <w:rsid w:val="000B7BE6"/>
    <w:rsid w:val="000C0016"/>
    <w:rsid w:val="000C2370"/>
    <w:rsid w:val="000C2CC3"/>
    <w:rsid w:val="000C30E1"/>
    <w:rsid w:val="000C4791"/>
    <w:rsid w:val="000C59AD"/>
    <w:rsid w:val="000C5EC5"/>
    <w:rsid w:val="000C7619"/>
    <w:rsid w:val="000C7B71"/>
    <w:rsid w:val="000C7D55"/>
    <w:rsid w:val="000D17A3"/>
    <w:rsid w:val="000D2D31"/>
    <w:rsid w:val="000D3F5C"/>
    <w:rsid w:val="000D57D7"/>
    <w:rsid w:val="000D6AF9"/>
    <w:rsid w:val="000E3C6A"/>
    <w:rsid w:val="000E46B7"/>
    <w:rsid w:val="000E5E22"/>
    <w:rsid w:val="000F08BD"/>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25C"/>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690"/>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E22"/>
    <w:rsid w:val="00143FF6"/>
    <w:rsid w:val="001441B5"/>
    <w:rsid w:val="00144987"/>
    <w:rsid w:val="00145BA3"/>
    <w:rsid w:val="00145C18"/>
    <w:rsid w:val="00146D12"/>
    <w:rsid w:val="00147C69"/>
    <w:rsid w:val="00147DAA"/>
    <w:rsid w:val="00150239"/>
    <w:rsid w:val="001532A4"/>
    <w:rsid w:val="00154990"/>
    <w:rsid w:val="00154E55"/>
    <w:rsid w:val="001560D5"/>
    <w:rsid w:val="0015769F"/>
    <w:rsid w:val="00160DF3"/>
    <w:rsid w:val="00162C1B"/>
    <w:rsid w:val="00162FE7"/>
    <w:rsid w:val="00163606"/>
    <w:rsid w:val="00164A41"/>
    <w:rsid w:val="0016500F"/>
    <w:rsid w:val="001653E2"/>
    <w:rsid w:val="00166965"/>
    <w:rsid w:val="0017059C"/>
    <w:rsid w:val="00170EDD"/>
    <w:rsid w:val="0017137D"/>
    <w:rsid w:val="00173D2C"/>
    <w:rsid w:val="00174A1C"/>
    <w:rsid w:val="00174DE3"/>
    <w:rsid w:val="00175401"/>
    <w:rsid w:val="00180596"/>
    <w:rsid w:val="00180EBE"/>
    <w:rsid w:val="00181FB3"/>
    <w:rsid w:val="00185A58"/>
    <w:rsid w:val="00186717"/>
    <w:rsid w:val="00187E85"/>
    <w:rsid w:val="00190474"/>
    <w:rsid w:val="00192914"/>
    <w:rsid w:val="00193633"/>
    <w:rsid w:val="0019374F"/>
    <w:rsid w:val="0019421B"/>
    <w:rsid w:val="001950A0"/>
    <w:rsid w:val="001969AB"/>
    <w:rsid w:val="001971C8"/>
    <w:rsid w:val="00197C6E"/>
    <w:rsid w:val="001A0BB3"/>
    <w:rsid w:val="001A1415"/>
    <w:rsid w:val="001A24CF"/>
    <w:rsid w:val="001A782E"/>
    <w:rsid w:val="001A7DDA"/>
    <w:rsid w:val="001B0246"/>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06A1"/>
    <w:rsid w:val="001D2470"/>
    <w:rsid w:val="001D26E3"/>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5A52"/>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6E84"/>
    <w:rsid w:val="00217585"/>
    <w:rsid w:val="002208B5"/>
    <w:rsid w:val="00220CB1"/>
    <w:rsid w:val="00220EFB"/>
    <w:rsid w:val="00222144"/>
    <w:rsid w:val="0022235C"/>
    <w:rsid w:val="00222470"/>
    <w:rsid w:val="00222AC8"/>
    <w:rsid w:val="00223511"/>
    <w:rsid w:val="002239D5"/>
    <w:rsid w:val="002252EF"/>
    <w:rsid w:val="00225683"/>
    <w:rsid w:val="00225F45"/>
    <w:rsid w:val="00225FED"/>
    <w:rsid w:val="0022658F"/>
    <w:rsid w:val="0022675D"/>
    <w:rsid w:val="0022738A"/>
    <w:rsid w:val="002311D3"/>
    <w:rsid w:val="00232643"/>
    <w:rsid w:val="002335E3"/>
    <w:rsid w:val="00233FA0"/>
    <w:rsid w:val="002348B9"/>
    <w:rsid w:val="00237452"/>
    <w:rsid w:val="00237DBA"/>
    <w:rsid w:val="00240228"/>
    <w:rsid w:val="00240712"/>
    <w:rsid w:val="00241AA2"/>
    <w:rsid w:val="002425B0"/>
    <w:rsid w:val="0024393B"/>
    <w:rsid w:val="00243DB1"/>
    <w:rsid w:val="002477E5"/>
    <w:rsid w:val="00247CDE"/>
    <w:rsid w:val="00250A1D"/>
    <w:rsid w:val="0025112A"/>
    <w:rsid w:val="0025154C"/>
    <w:rsid w:val="00251668"/>
    <w:rsid w:val="0025184E"/>
    <w:rsid w:val="00252571"/>
    <w:rsid w:val="00252AEB"/>
    <w:rsid w:val="002541EF"/>
    <w:rsid w:val="00254946"/>
    <w:rsid w:val="00254C6E"/>
    <w:rsid w:val="00254F44"/>
    <w:rsid w:val="00255753"/>
    <w:rsid w:val="00256E41"/>
    <w:rsid w:val="00261312"/>
    <w:rsid w:val="00262B8E"/>
    <w:rsid w:val="00263190"/>
    <w:rsid w:val="0026531A"/>
    <w:rsid w:val="00266072"/>
    <w:rsid w:val="00267688"/>
    <w:rsid w:val="00267AE7"/>
    <w:rsid w:val="00270A67"/>
    <w:rsid w:val="00270C97"/>
    <w:rsid w:val="00272CD7"/>
    <w:rsid w:val="002741CC"/>
    <w:rsid w:val="002820C4"/>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4B1E"/>
    <w:rsid w:val="00296DA2"/>
    <w:rsid w:val="002A0B2D"/>
    <w:rsid w:val="002A1D07"/>
    <w:rsid w:val="002A1EA5"/>
    <w:rsid w:val="002A2819"/>
    <w:rsid w:val="002A2B25"/>
    <w:rsid w:val="002A62D8"/>
    <w:rsid w:val="002A6B7F"/>
    <w:rsid w:val="002B1F2A"/>
    <w:rsid w:val="002B2BED"/>
    <w:rsid w:val="002B3557"/>
    <w:rsid w:val="002B374A"/>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A7"/>
    <w:rsid w:val="002E4528"/>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2F7171"/>
    <w:rsid w:val="00301350"/>
    <w:rsid w:val="003018BC"/>
    <w:rsid w:val="00305588"/>
    <w:rsid w:val="00305741"/>
    <w:rsid w:val="00307791"/>
    <w:rsid w:val="003106FC"/>
    <w:rsid w:val="00310D94"/>
    <w:rsid w:val="00310E6F"/>
    <w:rsid w:val="003110F6"/>
    <w:rsid w:val="003158FB"/>
    <w:rsid w:val="0031630E"/>
    <w:rsid w:val="003167CF"/>
    <w:rsid w:val="00323AAA"/>
    <w:rsid w:val="00325A81"/>
    <w:rsid w:val="00327557"/>
    <w:rsid w:val="00331653"/>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2E82"/>
    <w:rsid w:val="0034383F"/>
    <w:rsid w:val="00343CEB"/>
    <w:rsid w:val="00343DE2"/>
    <w:rsid w:val="00343FBA"/>
    <w:rsid w:val="00344704"/>
    <w:rsid w:val="003456A0"/>
    <w:rsid w:val="0034606C"/>
    <w:rsid w:val="00346149"/>
    <w:rsid w:val="00346DFE"/>
    <w:rsid w:val="00346F5C"/>
    <w:rsid w:val="00347211"/>
    <w:rsid w:val="00351ADD"/>
    <w:rsid w:val="00352888"/>
    <w:rsid w:val="00354756"/>
    <w:rsid w:val="00355258"/>
    <w:rsid w:val="0035701E"/>
    <w:rsid w:val="00360263"/>
    <w:rsid w:val="00363AA6"/>
    <w:rsid w:val="003646CE"/>
    <w:rsid w:val="00364C88"/>
    <w:rsid w:val="00364E43"/>
    <w:rsid w:val="003651D5"/>
    <w:rsid w:val="0036633E"/>
    <w:rsid w:val="003706B7"/>
    <w:rsid w:val="0037262A"/>
    <w:rsid w:val="00373F60"/>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842"/>
    <w:rsid w:val="00395910"/>
    <w:rsid w:val="00395C2E"/>
    <w:rsid w:val="0039615A"/>
    <w:rsid w:val="00396E1D"/>
    <w:rsid w:val="00396FA5"/>
    <w:rsid w:val="00397516"/>
    <w:rsid w:val="003A0329"/>
    <w:rsid w:val="003A03B0"/>
    <w:rsid w:val="003A068E"/>
    <w:rsid w:val="003A073A"/>
    <w:rsid w:val="003A384B"/>
    <w:rsid w:val="003A3DB2"/>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F3"/>
    <w:rsid w:val="003D0676"/>
    <w:rsid w:val="003D1CFC"/>
    <w:rsid w:val="003D2C1A"/>
    <w:rsid w:val="003D46CB"/>
    <w:rsid w:val="003D4887"/>
    <w:rsid w:val="003D4B0E"/>
    <w:rsid w:val="003D4E60"/>
    <w:rsid w:val="003D537E"/>
    <w:rsid w:val="003D5D5E"/>
    <w:rsid w:val="003D7853"/>
    <w:rsid w:val="003D7C2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67AA"/>
    <w:rsid w:val="003F7A8E"/>
    <w:rsid w:val="003F7BA3"/>
    <w:rsid w:val="00401FF1"/>
    <w:rsid w:val="004039DF"/>
    <w:rsid w:val="0040425E"/>
    <w:rsid w:val="00404E74"/>
    <w:rsid w:val="00404F3E"/>
    <w:rsid w:val="00404FC6"/>
    <w:rsid w:val="00405A60"/>
    <w:rsid w:val="00407A95"/>
    <w:rsid w:val="004119A0"/>
    <w:rsid w:val="00411BB4"/>
    <w:rsid w:val="00411D4E"/>
    <w:rsid w:val="00412023"/>
    <w:rsid w:val="00414CF5"/>
    <w:rsid w:val="00415F2C"/>
    <w:rsid w:val="004160AF"/>
    <w:rsid w:val="004176E0"/>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1C27"/>
    <w:rsid w:val="00462814"/>
    <w:rsid w:val="00464632"/>
    <w:rsid w:val="0046539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154A"/>
    <w:rsid w:val="004B2E7C"/>
    <w:rsid w:val="004B4AB8"/>
    <w:rsid w:val="004B68BD"/>
    <w:rsid w:val="004B69E5"/>
    <w:rsid w:val="004B6D63"/>
    <w:rsid w:val="004B7817"/>
    <w:rsid w:val="004C0E06"/>
    <w:rsid w:val="004C108E"/>
    <w:rsid w:val="004C1385"/>
    <w:rsid w:val="004C17EC"/>
    <w:rsid w:val="004C1D85"/>
    <w:rsid w:val="004C1E97"/>
    <w:rsid w:val="004C242D"/>
    <w:rsid w:val="004C5347"/>
    <w:rsid w:val="004C5A6D"/>
    <w:rsid w:val="004C5E26"/>
    <w:rsid w:val="004C60E8"/>
    <w:rsid w:val="004C6AA5"/>
    <w:rsid w:val="004C6F0B"/>
    <w:rsid w:val="004D0EF3"/>
    <w:rsid w:val="004D1DD0"/>
    <w:rsid w:val="004D1EE9"/>
    <w:rsid w:val="004D52FF"/>
    <w:rsid w:val="004D559A"/>
    <w:rsid w:val="004D6B49"/>
    <w:rsid w:val="004E1172"/>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1A0B"/>
    <w:rsid w:val="00502380"/>
    <w:rsid w:val="00502F41"/>
    <w:rsid w:val="0050474F"/>
    <w:rsid w:val="0050486B"/>
    <w:rsid w:val="005053A2"/>
    <w:rsid w:val="00507CEB"/>
    <w:rsid w:val="005107DC"/>
    <w:rsid w:val="00510959"/>
    <w:rsid w:val="00510EB3"/>
    <w:rsid w:val="00511132"/>
    <w:rsid w:val="00511808"/>
    <w:rsid w:val="00511C87"/>
    <w:rsid w:val="005124C1"/>
    <w:rsid w:val="005126B1"/>
    <w:rsid w:val="00513838"/>
    <w:rsid w:val="00513ABC"/>
    <w:rsid w:val="00515052"/>
    <w:rsid w:val="0051527C"/>
    <w:rsid w:val="00517096"/>
    <w:rsid w:val="00517A96"/>
    <w:rsid w:val="00521175"/>
    <w:rsid w:val="005211C8"/>
    <w:rsid w:val="00522FA8"/>
    <w:rsid w:val="0052363F"/>
    <w:rsid w:val="0052403A"/>
    <w:rsid w:val="00524FBA"/>
    <w:rsid w:val="005257AE"/>
    <w:rsid w:val="00525CEA"/>
    <w:rsid w:val="005264F8"/>
    <w:rsid w:val="00526998"/>
    <w:rsid w:val="00526CBC"/>
    <w:rsid w:val="0053149E"/>
    <w:rsid w:val="005317F9"/>
    <w:rsid w:val="00532815"/>
    <w:rsid w:val="00533853"/>
    <w:rsid w:val="00534196"/>
    <w:rsid w:val="005350E3"/>
    <w:rsid w:val="0053790D"/>
    <w:rsid w:val="00537C16"/>
    <w:rsid w:val="00543C6F"/>
    <w:rsid w:val="00544E98"/>
    <w:rsid w:val="00545742"/>
    <w:rsid w:val="005470D1"/>
    <w:rsid w:val="00550A2B"/>
    <w:rsid w:val="00550DB7"/>
    <w:rsid w:val="005525C3"/>
    <w:rsid w:val="00552835"/>
    <w:rsid w:val="00553E13"/>
    <w:rsid w:val="00554164"/>
    <w:rsid w:val="005545D3"/>
    <w:rsid w:val="00554BBD"/>
    <w:rsid w:val="0055571D"/>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A0B"/>
    <w:rsid w:val="00567FE1"/>
    <w:rsid w:val="005726A5"/>
    <w:rsid w:val="005738F9"/>
    <w:rsid w:val="00575058"/>
    <w:rsid w:val="005774FA"/>
    <w:rsid w:val="005775AB"/>
    <w:rsid w:val="00580042"/>
    <w:rsid w:val="0058036B"/>
    <w:rsid w:val="00580AC6"/>
    <w:rsid w:val="0058183A"/>
    <w:rsid w:val="00581CE3"/>
    <w:rsid w:val="00582315"/>
    <w:rsid w:val="00582AFA"/>
    <w:rsid w:val="00583FB8"/>
    <w:rsid w:val="0058472B"/>
    <w:rsid w:val="00584E09"/>
    <w:rsid w:val="00584FC4"/>
    <w:rsid w:val="0058576C"/>
    <w:rsid w:val="00585ECC"/>
    <w:rsid w:val="00587336"/>
    <w:rsid w:val="0059041F"/>
    <w:rsid w:val="00590ED9"/>
    <w:rsid w:val="00591245"/>
    <w:rsid w:val="0059126C"/>
    <w:rsid w:val="00592B61"/>
    <w:rsid w:val="00592DB0"/>
    <w:rsid w:val="00592E92"/>
    <w:rsid w:val="00592EEE"/>
    <w:rsid w:val="0059387F"/>
    <w:rsid w:val="005938FB"/>
    <w:rsid w:val="00593CAE"/>
    <w:rsid w:val="00594C35"/>
    <w:rsid w:val="00595FF0"/>
    <w:rsid w:val="00596484"/>
    <w:rsid w:val="00597D97"/>
    <w:rsid w:val="005A1646"/>
    <w:rsid w:val="005A1984"/>
    <w:rsid w:val="005A2B74"/>
    <w:rsid w:val="005A5694"/>
    <w:rsid w:val="005A574A"/>
    <w:rsid w:val="005A5E70"/>
    <w:rsid w:val="005A5F3A"/>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B98"/>
    <w:rsid w:val="005C4F6E"/>
    <w:rsid w:val="005C7AB1"/>
    <w:rsid w:val="005C7ADC"/>
    <w:rsid w:val="005C7C76"/>
    <w:rsid w:val="005C7EE9"/>
    <w:rsid w:val="005D0A4D"/>
    <w:rsid w:val="005D3369"/>
    <w:rsid w:val="005D381F"/>
    <w:rsid w:val="005D3AE0"/>
    <w:rsid w:val="005E0F2D"/>
    <w:rsid w:val="005E2992"/>
    <w:rsid w:val="005E3E86"/>
    <w:rsid w:val="005E4243"/>
    <w:rsid w:val="005E4B8F"/>
    <w:rsid w:val="005E4E71"/>
    <w:rsid w:val="005E5537"/>
    <w:rsid w:val="005E5702"/>
    <w:rsid w:val="005F03A2"/>
    <w:rsid w:val="005F12D1"/>
    <w:rsid w:val="005F2826"/>
    <w:rsid w:val="005F2AFB"/>
    <w:rsid w:val="005F6A59"/>
    <w:rsid w:val="005F77BC"/>
    <w:rsid w:val="005F786B"/>
    <w:rsid w:val="005F7AF5"/>
    <w:rsid w:val="00600117"/>
    <w:rsid w:val="00600AE6"/>
    <w:rsid w:val="0060120B"/>
    <w:rsid w:val="0060154C"/>
    <w:rsid w:val="006017E5"/>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0486"/>
    <w:rsid w:val="00621521"/>
    <w:rsid w:val="006217CC"/>
    <w:rsid w:val="00621B5D"/>
    <w:rsid w:val="006237D9"/>
    <w:rsid w:val="00623D10"/>
    <w:rsid w:val="00623E4C"/>
    <w:rsid w:val="00625508"/>
    <w:rsid w:val="00625589"/>
    <w:rsid w:val="00626475"/>
    <w:rsid w:val="00626557"/>
    <w:rsid w:val="00626745"/>
    <w:rsid w:val="0062682B"/>
    <w:rsid w:val="00627085"/>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507A"/>
    <w:rsid w:val="00646C06"/>
    <w:rsid w:val="00647BBE"/>
    <w:rsid w:val="00647E7F"/>
    <w:rsid w:val="00650A93"/>
    <w:rsid w:val="00652DD4"/>
    <w:rsid w:val="00654B36"/>
    <w:rsid w:val="00654D20"/>
    <w:rsid w:val="00655A33"/>
    <w:rsid w:val="00655D32"/>
    <w:rsid w:val="00656121"/>
    <w:rsid w:val="0065619F"/>
    <w:rsid w:val="00656705"/>
    <w:rsid w:val="00657214"/>
    <w:rsid w:val="006625B8"/>
    <w:rsid w:val="0066299E"/>
    <w:rsid w:val="00662F36"/>
    <w:rsid w:val="006632C8"/>
    <w:rsid w:val="006674DA"/>
    <w:rsid w:val="00671357"/>
    <w:rsid w:val="00671759"/>
    <w:rsid w:val="00673AAB"/>
    <w:rsid w:val="00674AED"/>
    <w:rsid w:val="00674BC6"/>
    <w:rsid w:val="0067520A"/>
    <w:rsid w:val="006761D3"/>
    <w:rsid w:val="00677059"/>
    <w:rsid w:val="00677106"/>
    <w:rsid w:val="006820CE"/>
    <w:rsid w:val="0068367F"/>
    <w:rsid w:val="00683B83"/>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3B4D"/>
    <w:rsid w:val="006A3E82"/>
    <w:rsid w:val="006A4421"/>
    <w:rsid w:val="006A6939"/>
    <w:rsid w:val="006A7638"/>
    <w:rsid w:val="006A7A34"/>
    <w:rsid w:val="006B2E27"/>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E4F5B"/>
    <w:rsid w:val="006E626F"/>
    <w:rsid w:val="006E667B"/>
    <w:rsid w:val="006E6BE6"/>
    <w:rsid w:val="006E7FEC"/>
    <w:rsid w:val="006F0506"/>
    <w:rsid w:val="006F48A4"/>
    <w:rsid w:val="006F4A9A"/>
    <w:rsid w:val="006F5425"/>
    <w:rsid w:val="006F58FD"/>
    <w:rsid w:val="006F7430"/>
    <w:rsid w:val="006F78D2"/>
    <w:rsid w:val="006F7BA4"/>
    <w:rsid w:val="0070054C"/>
    <w:rsid w:val="00700BF8"/>
    <w:rsid w:val="00700C58"/>
    <w:rsid w:val="0070137D"/>
    <w:rsid w:val="00703AC9"/>
    <w:rsid w:val="00704080"/>
    <w:rsid w:val="00704AD3"/>
    <w:rsid w:val="00704B13"/>
    <w:rsid w:val="0070557E"/>
    <w:rsid w:val="00707FDD"/>
    <w:rsid w:val="007112CB"/>
    <w:rsid w:val="0071219D"/>
    <w:rsid w:val="00712569"/>
    <w:rsid w:val="00712687"/>
    <w:rsid w:val="00712ED1"/>
    <w:rsid w:val="007142B5"/>
    <w:rsid w:val="00714E01"/>
    <w:rsid w:val="00715027"/>
    <w:rsid w:val="007151A1"/>
    <w:rsid w:val="0071541E"/>
    <w:rsid w:val="00715C74"/>
    <w:rsid w:val="00716683"/>
    <w:rsid w:val="00716C38"/>
    <w:rsid w:val="00716E70"/>
    <w:rsid w:val="00716F77"/>
    <w:rsid w:val="00717997"/>
    <w:rsid w:val="007179AA"/>
    <w:rsid w:val="00720AEB"/>
    <w:rsid w:val="00720E59"/>
    <w:rsid w:val="0072207F"/>
    <w:rsid w:val="00723029"/>
    <w:rsid w:val="0072339D"/>
    <w:rsid w:val="007236F8"/>
    <w:rsid w:val="007238DE"/>
    <w:rsid w:val="00723B12"/>
    <w:rsid w:val="007246B8"/>
    <w:rsid w:val="00725D14"/>
    <w:rsid w:val="00726030"/>
    <w:rsid w:val="0072622A"/>
    <w:rsid w:val="00726B4D"/>
    <w:rsid w:val="00727B7C"/>
    <w:rsid w:val="00731D31"/>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45B46"/>
    <w:rsid w:val="007504CD"/>
    <w:rsid w:val="007511EE"/>
    <w:rsid w:val="00751978"/>
    <w:rsid w:val="00752036"/>
    <w:rsid w:val="00752D77"/>
    <w:rsid w:val="00753E7A"/>
    <w:rsid w:val="00756A5C"/>
    <w:rsid w:val="007576C0"/>
    <w:rsid w:val="00760781"/>
    <w:rsid w:val="00762118"/>
    <w:rsid w:val="00762CC3"/>
    <w:rsid w:val="00764CC9"/>
    <w:rsid w:val="007655B1"/>
    <w:rsid w:val="00766642"/>
    <w:rsid w:val="00766F21"/>
    <w:rsid w:val="00767B26"/>
    <w:rsid w:val="0077136B"/>
    <w:rsid w:val="007721E5"/>
    <w:rsid w:val="00775BA7"/>
    <w:rsid w:val="007771B1"/>
    <w:rsid w:val="00780542"/>
    <w:rsid w:val="00780C51"/>
    <w:rsid w:val="00780C75"/>
    <w:rsid w:val="007810DC"/>
    <w:rsid w:val="00781871"/>
    <w:rsid w:val="0078237B"/>
    <w:rsid w:val="00783D39"/>
    <w:rsid w:val="00784126"/>
    <w:rsid w:val="00784A55"/>
    <w:rsid w:val="007858DC"/>
    <w:rsid w:val="007862FF"/>
    <w:rsid w:val="00790123"/>
    <w:rsid w:val="00790748"/>
    <w:rsid w:val="00790A22"/>
    <w:rsid w:val="00790FE9"/>
    <w:rsid w:val="00794B00"/>
    <w:rsid w:val="00796B94"/>
    <w:rsid w:val="007A1048"/>
    <w:rsid w:val="007A1580"/>
    <w:rsid w:val="007A3517"/>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78C9"/>
    <w:rsid w:val="007E0902"/>
    <w:rsid w:val="007E0BDF"/>
    <w:rsid w:val="007E0C2C"/>
    <w:rsid w:val="007E38DB"/>
    <w:rsid w:val="007E41AD"/>
    <w:rsid w:val="007E6BF7"/>
    <w:rsid w:val="007E7252"/>
    <w:rsid w:val="007E7506"/>
    <w:rsid w:val="007E75C0"/>
    <w:rsid w:val="007E785F"/>
    <w:rsid w:val="007E7ECF"/>
    <w:rsid w:val="007F0796"/>
    <w:rsid w:val="007F228F"/>
    <w:rsid w:val="007F39D1"/>
    <w:rsid w:val="007F46D9"/>
    <w:rsid w:val="007F5B69"/>
    <w:rsid w:val="007F76A4"/>
    <w:rsid w:val="008002ED"/>
    <w:rsid w:val="00800B87"/>
    <w:rsid w:val="008011C1"/>
    <w:rsid w:val="0080138F"/>
    <w:rsid w:val="00801394"/>
    <w:rsid w:val="00801C46"/>
    <w:rsid w:val="00801E66"/>
    <w:rsid w:val="00801FE6"/>
    <w:rsid w:val="008026E5"/>
    <w:rsid w:val="0080270B"/>
    <w:rsid w:val="008045D4"/>
    <w:rsid w:val="00805616"/>
    <w:rsid w:val="008056D3"/>
    <w:rsid w:val="008068D1"/>
    <w:rsid w:val="00811F88"/>
    <w:rsid w:val="00812706"/>
    <w:rsid w:val="00813891"/>
    <w:rsid w:val="00814798"/>
    <w:rsid w:val="00815A7D"/>
    <w:rsid w:val="00815B5B"/>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4EF0"/>
    <w:rsid w:val="00835113"/>
    <w:rsid w:val="00835178"/>
    <w:rsid w:val="00835868"/>
    <w:rsid w:val="00835D30"/>
    <w:rsid w:val="00835F30"/>
    <w:rsid w:val="008361C6"/>
    <w:rsid w:val="008373F1"/>
    <w:rsid w:val="00840456"/>
    <w:rsid w:val="00840B94"/>
    <w:rsid w:val="00840BB7"/>
    <w:rsid w:val="0084193C"/>
    <w:rsid w:val="00842BEF"/>
    <w:rsid w:val="00843632"/>
    <w:rsid w:val="00844E3B"/>
    <w:rsid w:val="00845797"/>
    <w:rsid w:val="008469C8"/>
    <w:rsid w:val="0084753C"/>
    <w:rsid w:val="0084780C"/>
    <w:rsid w:val="008503D7"/>
    <w:rsid w:val="008506E0"/>
    <w:rsid w:val="00850880"/>
    <w:rsid w:val="00850BD6"/>
    <w:rsid w:val="00852CF2"/>
    <w:rsid w:val="008533EB"/>
    <w:rsid w:val="00853E34"/>
    <w:rsid w:val="00855AC7"/>
    <w:rsid w:val="00855DFA"/>
    <w:rsid w:val="00856A0D"/>
    <w:rsid w:val="00856FD1"/>
    <w:rsid w:val="00857F67"/>
    <w:rsid w:val="008600B7"/>
    <w:rsid w:val="00860586"/>
    <w:rsid w:val="0086087E"/>
    <w:rsid w:val="00861BBE"/>
    <w:rsid w:val="00861C67"/>
    <w:rsid w:val="008624E8"/>
    <w:rsid w:val="0086258C"/>
    <w:rsid w:val="00865E13"/>
    <w:rsid w:val="00866E3B"/>
    <w:rsid w:val="0086745F"/>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7208"/>
    <w:rsid w:val="008872EA"/>
    <w:rsid w:val="008874F1"/>
    <w:rsid w:val="008879C1"/>
    <w:rsid w:val="00887F98"/>
    <w:rsid w:val="00890DF0"/>
    <w:rsid w:val="00892E0B"/>
    <w:rsid w:val="00892F50"/>
    <w:rsid w:val="00893ABD"/>
    <w:rsid w:val="00893E3B"/>
    <w:rsid w:val="008945CD"/>
    <w:rsid w:val="008952FC"/>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8B0"/>
    <w:rsid w:val="008C4A51"/>
    <w:rsid w:val="008C700F"/>
    <w:rsid w:val="008D024A"/>
    <w:rsid w:val="008D155C"/>
    <w:rsid w:val="008D237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0E5"/>
    <w:rsid w:val="008E222B"/>
    <w:rsid w:val="008E4CCF"/>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96D"/>
    <w:rsid w:val="008F6A67"/>
    <w:rsid w:val="008F7E20"/>
    <w:rsid w:val="00900BC5"/>
    <w:rsid w:val="00901624"/>
    <w:rsid w:val="00901B0F"/>
    <w:rsid w:val="009021BC"/>
    <w:rsid w:val="00902C20"/>
    <w:rsid w:val="009034D9"/>
    <w:rsid w:val="00904C62"/>
    <w:rsid w:val="00905110"/>
    <w:rsid w:val="00905882"/>
    <w:rsid w:val="00905EAB"/>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23D1"/>
    <w:rsid w:val="00924611"/>
    <w:rsid w:val="00924838"/>
    <w:rsid w:val="00924C18"/>
    <w:rsid w:val="0092555C"/>
    <w:rsid w:val="009272E4"/>
    <w:rsid w:val="00935CD0"/>
    <w:rsid w:val="0093616B"/>
    <w:rsid w:val="00936312"/>
    <w:rsid w:val="00940B6A"/>
    <w:rsid w:val="00940BF3"/>
    <w:rsid w:val="009416E6"/>
    <w:rsid w:val="00944EDE"/>
    <w:rsid w:val="00944F3D"/>
    <w:rsid w:val="009500FB"/>
    <w:rsid w:val="00950373"/>
    <w:rsid w:val="00951598"/>
    <w:rsid w:val="009552DB"/>
    <w:rsid w:val="0095570C"/>
    <w:rsid w:val="00955F48"/>
    <w:rsid w:val="00956B88"/>
    <w:rsid w:val="00957B1E"/>
    <w:rsid w:val="009609F4"/>
    <w:rsid w:val="0096126D"/>
    <w:rsid w:val="00962C83"/>
    <w:rsid w:val="00965756"/>
    <w:rsid w:val="0096632E"/>
    <w:rsid w:val="0096704D"/>
    <w:rsid w:val="00967224"/>
    <w:rsid w:val="0096792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49F4"/>
    <w:rsid w:val="00985A9B"/>
    <w:rsid w:val="00985B0B"/>
    <w:rsid w:val="00985C7F"/>
    <w:rsid w:val="00985F3B"/>
    <w:rsid w:val="0098680F"/>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22F7"/>
    <w:rsid w:val="009C30AC"/>
    <w:rsid w:val="009C4906"/>
    <w:rsid w:val="009C4E0E"/>
    <w:rsid w:val="009C5E67"/>
    <w:rsid w:val="009C6158"/>
    <w:rsid w:val="009D07DA"/>
    <w:rsid w:val="009D082F"/>
    <w:rsid w:val="009D1E0C"/>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6082"/>
    <w:rsid w:val="00A11E7A"/>
    <w:rsid w:val="00A12F74"/>
    <w:rsid w:val="00A134A3"/>
    <w:rsid w:val="00A1366C"/>
    <w:rsid w:val="00A14BCB"/>
    <w:rsid w:val="00A1653D"/>
    <w:rsid w:val="00A1790F"/>
    <w:rsid w:val="00A17944"/>
    <w:rsid w:val="00A17B94"/>
    <w:rsid w:val="00A20D4E"/>
    <w:rsid w:val="00A21FC1"/>
    <w:rsid w:val="00A22B17"/>
    <w:rsid w:val="00A233D5"/>
    <w:rsid w:val="00A249AA"/>
    <w:rsid w:val="00A25159"/>
    <w:rsid w:val="00A279F2"/>
    <w:rsid w:val="00A27F34"/>
    <w:rsid w:val="00A3059A"/>
    <w:rsid w:val="00A3144A"/>
    <w:rsid w:val="00A3166D"/>
    <w:rsid w:val="00A318D2"/>
    <w:rsid w:val="00A31CE9"/>
    <w:rsid w:val="00A325C7"/>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77C69"/>
    <w:rsid w:val="00A80B33"/>
    <w:rsid w:val="00A813F4"/>
    <w:rsid w:val="00A81BB1"/>
    <w:rsid w:val="00A820F8"/>
    <w:rsid w:val="00A82CFE"/>
    <w:rsid w:val="00A849FE"/>
    <w:rsid w:val="00A8519F"/>
    <w:rsid w:val="00A85EE0"/>
    <w:rsid w:val="00A91408"/>
    <w:rsid w:val="00A91FE6"/>
    <w:rsid w:val="00A92B83"/>
    <w:rsid w:val="00A94450"/>
    <w:rsid w:val="00A94554"/>
    <w:rsid w:val="00A94D0D"/>
    <w:rsid w:val="00A94F2E"/>
    <w:rsid w:val="00A95734"/>
    <w:rsid w:val="00A97315"/>
    <w:rsid w:val="00A97D9F"/>
    <w:rsid w:val="00AA0E59"/>
    <w:rsid w:val="00AA1EED"/>
    <w:rsid w:val="00AA25BF"/>
    <w:rsid w:val="00AA2BC4"/>
    <w:rsid w:val="00AA2C09"/>
    <w:rsid w:val="00AA33E0"/>
    <w:rsid w:val="00AA350E"/>
    <w:rsid w:val="00AA4B2C"/>
    <w:rsid w:val="00AA5636"/>
    <w:rsid w:val="00AA5BC6"/>
    <w:rsid w:val="00AA75E5"/>
    <w:rsid w:val="00AA76D7"/>
    <w:rsid w:val="00AB025C"/>
    <w:rsid w:val="00AB0791"/>
    <w:rsid w:val="00AB0CD4"/>
    <w:rsid w:val="00AB2C15"/>
    <w:rsid w:val="00AC21BC"/>
    <w:rsid w:val="00AC24E1"/>
    <w:rsid w:val="00AC4FB3"/>
    <w:rsid w:val="00AC5217"/>
    <w:rsid w:val="00AC5E31"/>
    <w:rsid w:val="00AD1AA7"/>
    <w:rsid w:val="00AD1BE3"/>
    <w:rsid w:val="00AD20D0"/>
    <w:rsid w:val="00AD2395"/>
    <w:rsid w:val="00AD3131"/>
    <w:rsid w:val="00AD3144"/>
    <w:rsid w:val="00AD3469"/>
    <w:rsid w:val="00AD3AC0"/>
    <w:rsid w:val="00AD3D17"/>
    <w:rsid w:val="00AD473F"/>
    <w:rsid w:val="00AD4FD6"/>
    <w:rsid w:val="00AD5DC5"/>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6306"/>
    <w:rsid w:val="00B01A23"/>
    <w:rsid w:val="00B01B5C"/>
    <w:rsid w:val="00B01FB4"/>
    <w:rsid w:val="00B04D32"/>
    <w:rsid w:val="00B05F01"/>
    <w:rsid w:val="00B068F4"/>
    <w:rsid w:val="00B06913"/>
    <w:rsid w:val="00B06CC2"/>
    <w:rsid w:val="00B07029"/>
    <w:rsid w:val="00B070E2"/>
    <w:rsid w:val="00B07F73"/>
    <w:rsid w:val="00B10AD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1BC"/>
    <w:rsid w:val="00B315D0"/>
    <w:rsid w:val="00B31CCD"/>
    <w:rsid w:val="00B3204F"/>
    <w:rsid w:val="00B333CE"/>
    <w:rsid w:val="00B3394A"/>
    <w:rsid w:val="00B34434"/>
    <w:rsid w:val="00B3459E"/>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47E"/>
    <w:rsid w:val="00B45D3E"/>
    <w:rsid w:val="00B45F81"/>
    <w:rsid w:val="00B47B61"/>
    <w:rsid w:val="00B47EA1"/>
    <w:rsid w:val="00B50DDA"/>
    <w:rsid w:val="00B51F46"/>
    <w:rsid w:val="00B531BB"/>
    <w:rsid w:val="00B541FF"/>
    <w:rsid w:val="00B55395"/>
    <w:rsid w:val="00B600C5"/>
    <w:rsid w:val="00B6025E"/>
    <w:rsid w:val="00B60B72"/>
    <w:rsid w:val="00B614C9"/>
    <w:rsid w:val="00B615B4"/>
    <w:rsid w:val="00B62276"/>
    <w:rsid w:val="00B655F4"/>
    <w:rsid w:val="00B660D7"/>
    <w:rsid w:val="00B66BC4"/>
    <w:rsid w:val="00B6742B"/>
    <w:rsid w:val="00B70653"/>
    <w:rsid w:val="00B70F66"/>
    <w:rsid w:val="00B72CAA"/>
    <w:rsid w:val="00B73CA8"/>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7190"/>
    <w:rsid w:val="00B97B6B"/>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B778C"/>
    <w:rsid w:val="00BC09A2"/>
    <w:rsid w:val="00BC1146"/>
    <w:rsid w:val="00BC1452"/>
    <w:rsid w:val="00BC24AC"/>
    <w:rsid w:val="00BC2879"/>
    <w:rsid w:val="00BC2B7C"/>
    <w:rsid w:val="00BC3C54"/>
    <w:rsid w:val="00BC4C9C"/>
    <w:rsid w:val="00BC524E"/>
    <w:rsid w:val="00BC56DF"/>
    <w:rsid w:val="00BC5D7F"/>
    <w:rsid w:val="00BC6381"/>
    <w:rsid w:val="00BC651B"/>
    <w:rsid w:val="00BC70B3"/>
    <w:rsid w:val="00BD04B9"/>
    <w:rsid w:val="00BD06D2"/>
    <w:rsid w:val="00BD137E"/>
    <w:rsid w:val="00BD38B6"/>
    <w:rsid w:val="00BD3B1C"/>
    <w:rsid w:val="00BD40C8"/>
    <w:rsid w:val="00BD43CF"/>
    <w:rsid w:val="00BD5A5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30F4"/>
    <w:rsid w:val="00BF39CD"/>
    <w:rsid w:val="00BF7AA0"/>
    <w:rsid w:val="00C00DEA"/>
    <w:rsid w:val="00C0213D"/>
    <w:rsid w:val="00C0366A"/>
    <w:rsid w:val="00C03AB4"/>
    <w:rsid w:val="00C03C89"/>
    <w:rsid w:val="00C040C1"/>
    <w:rsid w:val="00C04225"/>
    <w:rsid w:val="00C05385"/>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4D4F"/>
    <w:rsid w:val="00C2511E"/>
    <w:rsid w:val="00C25275"/>
    <w:rsid w:val="00C25384"/>
    <w:rsid w:val="00C25AF1"/>
    <w:rsid w:val="00C26552"/>
    <w:rsid w:val="00C27ABD"/>
    <w:rsid w:val="00C27B24"/>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B7C"/>
    <w:rsid w:val="00C81E77"/>
    <w:rsid w:val="00C822B1"/>
    <w:rsid w:val="00C822BC"/>
    <w:rsid w:val="00C829D8"/>
    <w:rsid w:val="00C82C49"/>
    <w:rsid w:val="00C860A3"/>
    <w:rsid w:val="00C864B7"/>
    <w:rsid w:val="00C91F0C"/>
    <w:rsid w:val="00C9201F"/>
    <w:rsid w:val="00C92162"/>
    <w:rsid w:val="00C92666"/>
    <w:rsid w:val="00C92E80"/>
    <w:rsid w:val="00C94086"/>
    <w:rsid w:val="00C9417D"/>
    <w:rsid w:val="00C94F7F"/>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B05A2"/>
    <w:rsid w:val="00CB0BA9"/>
    <w:rsid w:val="00CB17E7"/>
    <w:rsid w:val="00CB3840"/>
    <w:rsid w:val="00CB5600"/>
    <w:rsid w:val="00CB5D77"/>
    <w:rsid w:val="00CB608D"/>
    <w:rsid w:val="00CB67C0"/>
    <w:rsid w:val="00CB6F7F"/>
    <w:rsid w:val="00CB6F92"/>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E76C1"/>
    <w:rsid w:val="00CF03D7"/>
    <w:rsid w:val="00CF0408"/>
    <w:rsid w:val="00CF06D6"/>
    <w:rsid w:val="00CF155A"/>
    <w:rsid w:val="00CF1B8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CDB"/>
    <w:rsid w:val="00D20215"/>
    <w:rsid w:val="00D203F1"/>
    <w:rsid w:val="00D20465"/>
    <w:rsid w:val="00D20A28"/>
    <w:rsid w:val="00D2118B"/>
    <w:rsid w:val="00D21199"/>
    <w:rsid w:val="00D235B9"/>
    <w:rsid w:val="00D23B76"/>
    <w:rsid w:val="00D24F06"/>
    <w:rsid w:val="00D25CF8"/>
    <w:rsid w:val="00D26696"/>
    <w:rsid w:val="00D26D09"/>
    <w:rsid w:val="00D26E92"/>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50F0F"/>
    <w:rsid w:val="00D51064"/>
    <w:rsid w:val="00D51111"/>
    <w:rsid w:val="00D525BC"/>
    <w:rsid w:val="00D54908"/>
    <w:rsid w:val="00D57A03"/>
    <w:rsid w:val="00D601E9"/>
    <w:rsid w:val="00D60DA3"/>
    <w:rsid w:val="00D60E96"/>
    <w:rsid w:val="00D63059"/>
    <w:rsid w:val="00D6305F"/>
    <w:rsid w:val="00D639C9"/>
    <w:rsid w:val="00D6402A"/>
    <w:rsid w:val="00D65D37"/>
    <w:rsid w:val="00D66B5F"/>
    <w:rsid w:val="00D706D2"/>
    <w:rsid w:val="00D707B9"/>
    <w:rsid w:val="00D7208E"/>
    <w:rsid w:val="00D72842"/>
    <w:rsid w:val="00D72AC2"/>
    <w:rsid w:val="00D73A16"/>
    <w:rsid w:val="00D75297"/>
    <w:rsid w:val="00D75367"/>
    <w:rsid w:val="00D7666E"/>
    <w:rsid w:val="00D773DD"/>
    <w:rsid w:val="00D80A23"/>
    <w:rsid w:val="00D80A4B"/>
    <w:rsid w:val="00D8128C"/>
    <w:rsid w:val="00D8174C"/>
    <w:rsid w:val="00D82188"/>
    <w:rsid w:val="00D832DB"/>
    <w:rsid w:val="00D8382C"/>
    <w:rsid w:val="00D84C5D"/>
    <w:rsid w:val="00D8518C"/>
    <w:rsid w:val="00D86FF2"/>
    <w:rsid w:val="00D879AA"/>
    <w:rsid w:val="00D907B7"/>
    <w:rsid w:val="00D93FCF"/>
    <w:rsid w:val="00D94D00"/>
    <w:rsid w:val="00D94EFE"/>
    <w:rsid w:val="00D9503D"/>
    <w:rsid w:val="00D955B2"/>
    <w:rsid w:val="00D97A2D"/>
    <w:rsid w:val="00D97F5D"/>
    <w:rsid w:val="00DA0FA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5D9"/>
    <w:rsid w:val="00DD66BD"/>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377D"/>
    <w:rsid w:val="00DF3967"/>
    <w:rsid w:val="00DF432B"/>
    <w:rsid w:val="00DF55F7"/>
    <w:rsid w:val="00DF74A1"/>
    <w:rsid w:val="00DF7619"/>
    <w:rsid w:val="00E00AD3"/>
    <w:rsid w:val="00E02359"/>
    <w:rsid w:val="00E05EAF"/>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4C73"/>
    <w:rsid w:val="00E267CF"/>
    <w:rsid w:val="00E2688E"/>
    <w:rsid w:val="00E26973"/>
    <w:rsid w:val="00E27F46"/>
    <w:rsid w:val="00E301A8"/>
    <w:rsid w:val="00E3221C"/>
    <w:rsid w:val="00E32BEA"/>
    <w:rsid w:val="00E330C3"/>
    <w:rsid w:val="00E34E52"/>
    <w:rsid w:val="00E350CC"/>
    <w:rsid w:val="00E4140C"/>
    <w:rsid w:val="00E42267"/>
    <w:rsid w:val="00E42F63"/>
    <w:rsid w:val="00E4458E"/>
    <w:rsid w:val="00E470E3"/>
    <w:rsid w:val="00E4714C"/>
    <w:rsid w:val="00E474AC"/>
    <w:rsid w:val="00E47F4C"/>
    <w:rsid w:val="00E50477"/>
    <w:rsid w:val="00E50AC0"/>
    <w:rsid w:val="00E52A4A"/>
    <w:rsid w:val="00E53AD0"/>
    <w:rsid w:val="00E53AEC"/>
    <w:rsid w:val="00E54A57"/>
    <w:rsid w:val="00E554AA"/>
    <w:rsid w:val="00E556C4"/>
    <w:rsid w:val="00E55B14"/>
    <w:rsid w:val="00E562C2"/>
    <w:rsid w:val="00E57BCA"/>
    <w:rsid w:val="00E611E9"/>
    <w:rsid w:val="00E6338F"/>
    <w:rsid w:val="00E635E0"/>
    <w:rsid w:val="00E6485C"/>
    <w:rsid w:val="00E652F3"/>
    <w:rsid w:val="00E65B4B"/>
    <w:rsid w:val="00E65CFC"/>
    <w:rsid w:val="00E66AFF"/>
    <w:rsid w:val="00E67B0C"/>
    <w:rsid w:val="00E67FF0"/>
    <w:rsid w:val="00E7020E"/>
    <w:rsid w:val="00E715F7"/>
    <w:rsid w:val="00E71BBD"/>
    <w:rsid w:val="00E728A0"/>
    <w:rsid w:val="00E72FE4"/>
    <w:rsid w:val="00E7446C"/>
    <w:rsid w:val="00E74C84"/>
    <w:rsid w:val="00E75A36"/>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3C92"/>
    <w:rsid w:val="00EC4C76"/>
    <w:rsid w:val="00ED055D"/>
    <w:rsid w:val="00ED071D"/>
    <w:rsid w:val="00ED1D80"/>
    <w:rsid w:val="00ED1E22"/>
    <w:rsid w:val="00ED214A"/>
    <w:rsid w:val="00ED3F14"/>
    <w:rsid w:val="00ED430C"/>
    <w:rsid w:val="00ED4E11"/>
    <w:rsid w:val="00EE03CC"/>
    <w:rsid w:val="00EE24EE"/>
    <w:rsid w:val="00EE2ABF"/>
    <w:rsid w:val="00EE305A"/>
    <w:rsid w:val="00EE345A"/>
    <w:rsid w:val="00EE3BCB"/>
    <w:rsid w:val="00EE5500"/>
    <w:rsid w:val="00EE67A4"/>
    <w:rsid w:val="00EE7375"/>
    <w:rsid w:val="00EE79AA"/>
    <w:rsid w:val="00EF0630"/>
    <w:rsid w:val="00EF0AED"/>
    <w:rsid w:val="00EF0DA1"/>
    <w:rsid w:val="00EF1580"/>
    <w:rsid w:val="00EF2105"/>
    <w:rsid w:val="00EF3D49"/>
    <w:rsid w:val="00EF4495"/>
    <w:rsid w:val="00EF505D"/>
    <w:rsid w:val="00EF5A63"/>
    <w:rsid w:val="00EF5B7C"/>
    <w:rsid w:val="00EF68DF"/>
    <w:rsid w:val="00EF7118"/>
    <w:rsid w:val="00EF7CC9"/>
    <w:rsid w:val="00F0076E"/>
    <w:rsid w:val="00F00E6E"/>
    <w:rsid w:val="00F01BDD"/>
    <w:rsid w:val="00F058DF"/>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83D"/>
    <w:rsid w:val="00F615AF"/>
    <w:rsid w:val="00F630CB"/>
    <w:rsid w:val="00F63215"/>
    <w:rsid w:val="00F64519"/>
    <w:rsid w:val="00F64795"/>
    <w:rsid w:val="00F649E9"/>
    <w:rsid w:val="00F64AA6"/>
    <w:rsid w:val="00F64E2D"/>
    <w:rsid w:val="00F658D4"/>
    <w:rsid w:val="00F65B3B"/>
    <w:rsid w:val="00F66500"/>
    <w:rsid w:val="00F67458"/>
    <w:rsid w:val="00F70321"/>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875BD"/>
    <w:rsid w:val="00F90A5A"/>
    <w:rsid w:val="00F90F2E"/>
    <w:rsid w:val="00F91BAF"/>
    <w:rsid w:val="00F91CF1"/>
    <w:rsid w:val="00F924F4"/>
    <w:rsid w:val="00F92F3F"/>
    <w:rsid w:val="00F94335"/>
    <w:rsid w:val="00F94AC9"/>
    <w:rsid w:val="00F94F4D"/>
    <w:rsid w:val="00F95CDC"/>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DE4"/>
    <w:rsid w:val="00FB0E58"/>
    <w:rsid w:val="00FB15EA"/>
    <w:rsid w:val="00FB5710"/>
    <w:rsid w:val="00FB6D8C"/>
    <w:rsid w:val="00FB7CA5"/>
    <w:rsid w:val="00FC01B6"/>
    <w:rsid w:val="00FC063A"/>
    <w:rsid w:val="00FC126F"/>
    <w:rsid w:val="00FC1502"/>
    <w:rsid w:val="00FC19D6"/>
    <w:rsid w:val="00FC23B4"/>
    <w:rsid w:val="00FC2C16"/>
    <w:rsid w:val="00FC324F"/>
    <w:rsid w:val="00FC354B"/>
    <w:rsid w:val="00FC3643"/>
    <w:rsid w:val="00FC3AC9"/>
    <w:rsid w:val="00FC4AE4"/>
    <w:rsid w:val="00FC4CAD"/>
    <w:rsid w:val="00FC5E05"/>
    <w:rsid w:val="00FC5E55"/>
    <w:rsid w:val="00FC623B"/>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2B84"/>
    <w:rsid w:val="00FE3939"/>
    <w:rsid w:val="00FE3FBC"/>
    <w:rsid w:val="00FE493F"/>
    <w:rsid w:val="00FE4CCC"/>
    <w:rsid w:val="00FE65AE"/>
    <w:rsid w:val="00FF0BB5"/>
    <w:rsid w:val="00FF0EC9"/>
    <w:rsid w:val="00FF1D5D"/>
    <w:rsid w:val="00FF2E02"/>
    <w:rsid w:val="00FF31FA"/>
    <w:rsid w:val="00FF4B85"/>
    <w:rsid w:val="00FF73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stagram.com/solarlu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inkedin.com/company/solarluxgmbh/"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EF4E3-4ABE-449F-A712-DC9A76381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791</Words>
  <Characters>4989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5769</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cp:lastModifiedBy>Sarah Herger</cp:lastModifiedBy>
  <cp:revision>17</cp:revision>
  <cp:lastPrinted>2022-02-22T08:48:00Z</cp:lastPrinted>
  <dcterms:created xsi:type="dcterms:W3CDTF">2024-05-21T13:51:00Z</dcterms:created>
  <dcterms:modified xsi:type="dcterms:W3CDTF">2024-06-05T10:13:00Z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