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7D2EB" w14:textId="6B81FE2C" w:rsidR="00AC7688" w:rsidRPr="00FE3C44" w:rsidRDefault="00A1020D" w:rsidP="009D7880">
      <w:pPr>
        <w:rPr>
          <w:rFonts w:ascii="Arial" w:hAnsi="Arial" w:cs="Arial"/>
          <w:sz w:val="20"/>
          <w:szCs w:val="20"/>
        </w:rPr>
      </w:pPr>
      <w:r w:rsidRPr="00FE3C44">
        <w:rPr>
          <w:rFonts w:ascii="Calibri" w:eastAsia="Calibri" w:hAnsi="Calibri" w:cs="Times New Roman"/>
          <w:noProof/>
        </w:rPr>
        <mc:AlternateContent>
          <mc:Choice Requires="wps">
            <w:drawing>
              <wp:anchor distT="0" distB="0" distL="114300" distR="114300" simplePos="0" relativeHeight="251658240" behindDoc="1" locked="1" layoutInCell="1" allowOverlap="1" wp14:anchorId="3EB83D87" wp14:editId="5E5CE9E9">
                <wp:simplePos x="0" y="0"/>
                <wp:positionH relativeFrom="column">
                  <wp:posOffset>4758690</wp:posOffset>
                </wp:positionH>
                <wp:positionV relativeFrom="page">
                  <wp:posOffset>1630680</wp:posOffset>
                </wp:positionV>
                <wp:extent cx="1689735" cy="2472055"/>
                <wp:effectExtent l="0" t="0" r="5715" b="4445"/>
                <wp:wrapTight wrapText="bothSides">
                  <wp:wrapPolygon edited="0">
                    <wp:start x="0" y="0"/>
                    <wp:lineTo x="0" y="21472"/>
                    <wp:lineTo x="21430" y="21472"/>
                    <wp:lineTo x="21430" y="0"/>
                    <wp:lineTo x="0" y="0"/>
                  </wp:wrapPolygon>
                </wp:wrapTight>
                <wp:docPr id="274170448" name="Textfeld 4"/>
                <wp:cNvGraphicFramePr/>
                <a:graphic xmlns:a="http://schemas.openxmlformats.org/drawingml/2006/main">
                  <a:graphicData uri="http://schemas.microsoft.com/office/word/2010/wordprocessingShape">
                    <wps:wsp>
                      <wps:cNvSpPr txBox="1"/>
                      <wps:spPr>
                        <a:xfrm>
                          <a:off x="0" y="0"/>
                          <a:ext cx="1689735" cy="2472055"/>
                        </a:xfrm>
                        <a:prstGeom prst="rect">
                          <a:avLst/>
                        </a:prstGeom>
                        <a:solidFill>
                          <a:sysClr val="window" lastClr="FFFFFF"/>
                        </a:solidFill>
                        <a:ln w="6350">
                          <a:noFill/>
                        </a:ln>
                      </wps:spPr>
                      <wps:txbx>
                        <w:txbxContent>
                          <w:p w14:paraId="720AE184" w14:textId="592F848B"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Ansprechpartnerin</w:t>
                            </w:r>
                          </w:p>
                          <w:p w14:paraId="267A83E2" w14:textId="77777777"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für die Redaktionen</w:t>
                            </w:r>
                          </w:p>
                          <w:p w14:paraId="130C95B8" w14:textId="4293F6FB" w:rsidR="00E942F8" w:rsidRPr="00FE3C44" w:rsidRDefault="00E942F8" w:rsidP="00E942F8">
                            <w:pPr>
                              <w:spacing w:line="276" w:lineRule="auto"/>
                              <w:rPr>
                                <w:rFonts w:ascii="Arial" w:hAnsi="Arial" w:cs="Arial"/>
                                <w:b/>
                                <w:bCs/>
                                <w:sz w:val="12"/>
                                <w:szCs w:val="12"/>
                              </w:rPr>
                            </w:pPr>
                          </w:p>
                          <w:p w14:paraId="7A1DEF71" w14:textId="64208FCB" w:rsidR="008141B2" w:rsidRPr="00FE3C44" w:rsidRDefault="008141B2" w:rsidP="00E942F8">
                            <w:pPr>
                              <w:spacing w:line="276" w:lineRule="auto"/>
                              <w:rPr>
                                <w:rFonts w:ascii="Arial" w:hAnsi="Arial" w:cs="Arial"/>
                                <w:b/>
                                <w:bCs/>
                                <w:sz w:val="12"/>
                                <w:szCs w:val="12"/>
                              </w:rPr>
                            </w:pPr>
                            <w:r w:rsidRPr="00FE3C44">
                              <w:rPr>
                                <w:rFonts w:ascii="Arial" w:hAnsi="Arial" w:cs="Arial"/>
                                <w:b/>
                                <w:bCs/>
                                <w:sz w:val="12"/>
                                <w:szCs w:val="12"/>
                              </w:rPr>
                              <w:t>Sarah Herger</w:t>
                            </w:r>
                          </w:p>
                          <w:p w14:paraId="1694B455" w14:textId="77777777" w:rsidR="005260E4" w:rsidRPr="00FE3C44" w:rsidRDefault="005260E4" w:rsidP="005260E4">
                            <w:pPr>
                              <w:spacing w:line="276" w:lineRule="auto"/>
                              <w:rPr>
                                <w:rFonts w:ascii="Arial" w:hAnsi="Arial" w:cs="Arial"/>
                                <w:sz w:val="12"/>
                                <w:szCs w:val="12"/>
                              </w:rPr>
                            </w:pPr>
                            <w:proofErr w:type="spellStart"/>
                            <w:r w:rsidRPr="00FE3C44">
                              <w:rPr>
                                <w:rFonts w:ascii="Arial" w:hAnsi="Arial" w:cs="Arial"/>
                                <w:sz w:val="12"/>
                                <w:szCs w:val="12"/>
                              </w:rPr>
                              <w:t>holtgreife</w:t>
                            </w:r>
                            <w:proofErr w:type="spellEnd"/>
                            <w:r w:rsidRPr="00FE3C44">
                              <w:rPr>
                                <w:rFonts w:ascii="Arial" w:hAnsi="Arial" w:cs="Arial"/>
                                <w:sz w:val="12"/>
                                <w:szCs w:val="12"/>
                              </w:rPr>
                              <w:t> | Büro für Markenkommunikation</w:t>
                            </w:r>
                          </w:p>
                          <w:p w14:paraId="61D6E177" w14:textId="47AE07A3" w:rsidR="005260E4" w:rsidRPr="00FE3C44" w:rsidRDefault="005260E4" w:rsidP="005260E4">
                            <w:pPr>
                              <w:spacing w:line="276" w:lineRule="auto"/>
                              <w:rPr>
                                <w:rFonts w:ascii="Arial" w:hAnsi="Arial" w:cs="Arial"/>
                                <w:sz w:val="12"/>
                                <w:szCs w:val="12"/>
                              </w:rPr>
                            </w:pPr>
                            <w:r w:rsidRPr="00FE3C44">
                              <w:rPr>
                                <w:rFonts w:ascii="Arial" w:hAnsi="Arial" w:cs="Arial"/>
                                <w:sz w:val="12"/>
                                <w:szCs w:val="12"/>
                              </w:rPr>
                              <w:t>Münsterweg 12</w:t>
                            </w:r>
                            <w:r w:rsidR="001666DE" w:rsidRPr="00FE3C44">
                              <w:rPr>
                                <w:rFonts w:ascii="Arial" w:hAnsi="Arial" w:cs="Arial"/>
                                <w:sz w:val="12"/>
                                <w:szCs w:val="12"/>
                              </w:rPr>
                              <w:t xml:space="preserve">, </w:t>
                            </w:r>
                            <w:r w:rsidRPr="00FE3C44">
                              <w:rPr>
                                <w:rFonts w:ascii="Arial" w:hAnsi="Arial" w:cs="Arial"/>
                                <w:sz w:val="12"/>
                                <w:szCs w:val="12"/>
                              </w:rPr>
                              <w:t>59269 Beckum</w:t>
                            </w:r>
                          </w:p>
                          <w:p w14:paraId="64D86F7C" w14:textId="40CC06AE"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T +49 2521 82994 1</w:t>
                            </w:r>
                            <w:r w:rsidR="008141B2" w:rsidRPr="00FE3C44">
                              <w:rPr>
                                <w:rFonts w:ascii="Arial" w:hAnsi="Arial" w:cs="Arial"/>
                                <w:sz w:val="12"/>
                                <w:szCs w:val="12"/>
                              </w:rPr>
                              <w:t>5</w:t>
                            </w:r>
                          </w:p>
                          <w:p w14:paraId="5E39D85D" w14:textId="7E6E9DF8" w:rsidR="00E942F8" w:rsidRPr="00FE3C44" w:rsidRDefault="008141B2" w:rsidP="00E942F8">
                            <w:pPr>
                              <w:spacing w:line="276" w:lineRule="auto"/>
                              <w:rPr>
                                <w:rFonts w:ascii="Arial" w:hAnsi="Arial" w:cs="Arial"/>
                                <w:sz w:val="12"/>
                                <w:szCs w:val="12"/>
                              </w:rPr>
                            </w:pPr>
                            <w:r w:rsidRPr="00FE3C44">
                              <w:rPr>
                                <w:rFonts w:ascii="Arial" w:hAnsi="Arial" w:cs="Arial"/>
                                <w:sz w:val="12"/>
                                <w:szCs w:val="12"/>
                              </w:rPr>
                              <w:t>Sarah.herger</w:t>
                            </w:r>
                            <w:r w:rsidR="00E942F8" w:rsidRPr="00FE3C44">
                              <w:rPr>
                                <w:rFonts w:ascii="Arial" w:hAnsi="Arial" w:cs="Arial"/>
                                <w:sz w:val="12"/>
                                <w:szCs w:val="12"/>
                              </w:rPr>
                              <w:t>@holtgreife.com</w:t>
                            </w:r>
                          </w:p>
                          <w:p w14:paraId="6C2E4C56" w14:textId="77777777" w:rsidR="00E942F8" w:rsidRPr="00FE3C44" w:rsidRDefault="00E942F8" w:rsidP="00E942F8">
                            <w:pPr>
                              <w:spacing w:line="276" w:lineRule="auto"/>
                              <w:rPr>
                                <w:rFonts w:ascii="Arial" w:hAnsi="Arial" w:cs="Arial"/>
                                <w:b/>
                                <w:bCs/>
                                <w:sz w:val="12"/>
                                <w:szCs w:val="12"/>
                              </w:rPr>
                            </w:pPr>
                          </w:p>
                          <w:p w14:paraId="4733764E" w14:textId="77777777" w:rsidR="00E942F8" w:rsidRPr="00FE3C44" w:rsidRDefault="00E942F8" w:rsidP="00E942F8">
                            <w:pPr>
                              <w:spacing w:line="276" w:lineRule="auto"/>
                              <w:rPr>
                                <w:rFonts w:ascii="Arial" w:hAnsi="Arial" w:cs="Arial"/>
                                <w:b/>
                                <w:bCs/>
                                <w:sz w:val="12"/>
                                <w:szCs w:val="12"/>
                              </w:rPr>
                            </w:pPr>
                            <w:r w:rsidRPr="00FE3C44">
                              <w:rPr>
                                <w:rFonts w:ascii="Arial" w:hAnsi="Arial" w:cs="Arial"/>
                                <w:b/>
                                <w:bCs/>
                                <w:sz w:val="12"/>
                                <w:szCs w:val="12"/>
                              </w:rPr>
                              <w:t>Kontakt</w:t>
                            </w:r>
                          </w:p>
                          <w:p w14:paraId="1C4E59F1"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Solarlux GmbH</w:t>
                            </w:r>
                          </w:p>
                          <w:p w14:paraId="04DD3098"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Industriepark 1, 49324 Melle</w:t>
                            </w:r>
                          </w:p>
                          <w:p w14:paraId="349DF9FB"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T +49 5422 92710</w:t>
                            </w:r>
                          </w:p>
                          <w:p w14:paraId="2B8BE5F4" w14:textId="5AECBE65" w:rsidR="00E942F8" w:rsidRPr="00FE3C44" w:rsidRDefault="001F336C" w:rsidP="00E942F8">
                            <w:pPr>
                              <w:tabs>
                                <w:tab w:val="left" w:pos="3204"/>
                              </w:tabs>
                              <w:spacing w:line="276" w:lineRule="auto"/>
                              <w:jc w:val="both"/>
                              <w:rPr>
                                <w:rFonts w:ascii="Arial" w:hAnsi="Arial" w:cs="Arial"/>
                                <w:sz w:val="12"/>
                                <w:szCs w:val="12"/>
                              </w:rPr>
                            </w:pPr>
                            <w:hyperlink r:id="rId11" w:history="1">
                              <w:r w:rsidRPr="00FE3C44">
                                <w:rPr>
                                  <w:rStyle w:val="Hyperlink"/>
                                  <w:rFonts w:ascii="Arial" w:hAnsi="Arial" w:cs="Arial"/>
                                  <w:color w:val="auto"/>
                                  <w:sz w:val="12"/>
                                  <w:szCs w:val="12"/>
                                  <w:u w:val="none"/>
                                </w:rPr>
                                <w:t>info@solarlux.com</w:t>
                              </w:r>
                            </w:hyperlink>
                          </w:p>
                          <w:p w14:paraId="31019E54" w14:textId="77777777" w:rsidR="00E942F8" w:rsidRPr="00FE3C44" w:rsidRDefault="00E942F8" w:rsidP="00E942F8">
                            <w:pPr>
                              <w:spacing w:line="276" w:lineRule="auto"/>
                              <w:rPr>
                                <w:rStyle w:val="Hyperlink"/>
                                <w:rFonts w:ascii="Arial" w:hAnsi="Arial" w:cs="Arial"/>
                                <w:color w:val="000000" w:themeColor="text1"/>
                                <w:sz w:val="12"/>
                                <w:szCs w:val="12"/>
                                <w:u w:val="none"/>
                              </w:rPr>
                            </w:pPr>
                            <w:r w:rsidRPr="00FE3C44">
                              <w:rPr>
                                <w:rStyle w:val="Hyperlink"/>
                                <w:rFonts w:ascii="Arial" w:hAnsi="Arial" w:cs="Arial"/>
                                <w:color w:val="000000" w:themeColor="text1"/>
                                <w:sz w:val="12"/>
                                <w:szCs w:val="12"/>
                                <w:u w:val="none"/>
                              </w:rPr>
                              <w:t>solarlux.com</w:t>
                            </w:r>
                          </w:p>
                          <w:p w14:paraId="2623CA71" w14:textId="77777777" w:rsidR="00E942F8" w:rsidRPr="00FE3C44" w:rsidRDefault="00E942F8" w:rsidP="00E942F8">
                            <w:pPr>
                              <w:spacing w:line="276" w:lineRule="auto"/>
                              <w:rPr>
                                <w:rStyle w:val="Hyperlink"/>
                                <w:rFonts w:ascii="Arial" w:hAnsi="Arial" w:cs="Arial"/>
                                <w:color w:val="000000" w:themeColor="text1"/>
                                <w:sz w:val="12"/>
                                <w:szCs w:val="12"/>
                              </w:rPr>
                            </w:pPr>
                          </w:p>
                          <w:p w14:paraId="746244B4" w14:textId="77777777" w:rsidR="00E942F8" w:rsidRPr="00FE3C44" w:rsidRDefault="00E942F8" w:rsidP="00E942F8">
                            <w:pPr>
                              <w:spacing w:line="276" w:lineRule="auto"/>
                              <w:rPr>
                                <w:rFonts w:ascii="Arial" w:hAnsi="Arial" w:cs="Arial"/>
                                <w:color w:val="000000" w:themeColor="text1"/>
                                <w:sz w:val="12"/>
                                <w:szCs w:val="12"/>
                                <w:u w:val="single"/>
                              </w:rPr>
                            </w:pPr>
                            <w:r w:rsidRPr="00FE3C44">
                              <w:rPr>
                                <w:noProof/>
                              </w:rP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FE3C44" w:rsidRDefault="009D7880" w:rsidP="00024F13">
                            <w:pPr>
                              <w:spacing w:line="276" w:lineRule="auto"/>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B83D87" id="_x0000_t202" coordsize="21600,21600" o:spt="202" path="m,l,21600r21600,l21600,xe">
                <v:stroke joinstyle="miter"/>
                <v:path gradientshapeok="t" o:connecttype="rect"/>
              </v:shapetype>
              <v:shape id="Textfeld 4" o:spid="_x0000_s1026" type="#_x0000_t202" style="position:absolute;margin-left:374.7pt;margin-top:128.4pt;width:133.05pt;height:1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" fillcolor="window" stroked="f" strokeweight=".5pt">
                <v:textbox>
                  <w:txbxContent>
                    <w:p w14:paraId="720AE184" w14:textId="592F848B"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Ansprechpartnerin</w:t>
                      </w:r>
                    </w:p>
                    <w:p w14:paraId="267A83E2" w14:textId="77777777"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für die Redaktionen</w:t>
                      </w:r>
                    </w:p>
                    <w:p w14:paraId="130C95B8" w14:textId="4293F6FB" w:rsidR="00E942F8" w:rsidRPr="00FE3C44" w:rsidRDefault="00E942F8" w:rsidP="00E942F8">
                      <w:pPr>
                        <w:spacing w:line="276" w:lineRule="auto"/>
                        <w:rPr>
                          <w:rFonts w:ascii="Arial" w:hAnsi="Arial" w:cs="Arial"/>
                          <w:b/>
                          <w:bCs/>
                          <w:sz w:val="12"/>
                          <w:szCs w:val="12"/>
                        </w:rPr>
                      </w:pPr>
                    </w:p>
                    <w:p w14:paraId="7A1DEF71" w14:textId="64208FCB" w:rsidR="008141B2" w:rsidRPr="00FE3C44" w:rsidRDefault="008141B2" w:rsidP="00E942F8">
                      <w:pPr>
                        <w:spacing w:line="276" w:lineRule="auto"/>
                        <w:rPr>
                          <w:rFonts w:ascii="Arial" w:hAnsi="Arial" w:cs="Arial"/>
                          <w:b/>
                          <w:bCs/>
                          <w:sz w:val="12"/>
                          <w:szCs w:val="12"/>
                        </w:rPr>
                      </w:pPr>
                      <w:r w:rsidRPr="00FE3C44">
                        <w:rPr>
                          <w:rFonts w:ascii="Arial" w:hAnsi="Arial" w:cs="Arial"/>
                          <w:b/>
                          <w:bCs/>
                          <w:sz w:val="12"/>
                          <w:szCs w:val="12"/>
                        </w:rPr>
                        <w:t>Sarah Herger</w:t>
                      </w:r>
                    </w:p>
                    <w:p w14:paraId="1694B455" w14:textId="77777777" w:rsidR="005260E4" w:rsidRPr="00FE3C44" w:rsidRDefault="005260E4" w:rsidP="005260E4">
                      <w:pPr>
                        <w:spacing w:line="276" w:lineRule="auto"/>
                        <w:rPr>
                          <w:rFonts w:ascii="Arial" w:hAnsi="Arial" w:cs="Arial"/>
                          <w:sz w:val="12"/>
                          <w:szCs w:val="12"/>
                        </w:rPr>
                      </w:pPr>
                      <w:r w:rsidRPr="00FE3C44">
                        <w:rPr>
                          <w:rFonts w:ascii="Arial" w:hAnsi="Arial" w:cs="Arial"/>
                          <w:sz w:val="12"/>
                          <w:szCs w:val="12"/>
                        </w:rPr>
                        <w:t>holtgreife | Büro für Markenkommunikation</w:t>
                      </w:r>
                    </w:p>
                    <w:p w14:paraId="61D6E177" w14:textId="47AE07A3" w:rsidR="005260E4" w:rsidRPr="00FE3C44" w:rsidRDefault="005260E4" w:rsidP="005260E4">
                      <w:pPr>
                        <w:spacing w:line="276" w:lineRule="auto"/>
                        <w:rPr>
                          <w:rFonts w:ascii="Arial" w:hAnsi="Arial" w:cs="Arial"/>
                          <w:sz w:val="12"/>
                          <w:szCs w:val="12"/>
                        </w:rPr>
                      </w:pPr>
                      <w:r w:rsidRPr="00FE3C44">
                        <w:rPr>
                          <w:rFonts w:ascii="Arial" w:hAnsi="Arial" w:cs="Arial"/>
                          <w:sz w:val="12"/>
                          <w:szCs w:val="12"/>
                        </w:rPr>
                        <w:t>Münsterweg 12</w:t>
                      </w:r>
                      <w:r w:rsidR="001666DE" w:rsidRPr="00FE3C44">
                        <w:rPr>
                          <w:rFonts w:ascii="Arial" w:hAnsi="Arial" w:cs="Arial"/>
                          <w:sz w:val="12"/>
                          <w:szCs w:val="12"/>
                        </w:rPr>
                        <w:t xml:space="preserve">, </w:t>
                      </w:r>
                      <w:r w:rsidRPr="00FE3C44">
                        <w:rPr>
                          <w:rFonts w:ascii="Arial" w:hAnsi="Arial" w:cs="Arial"/>
                          <w:sz w:val="12"/>
                          <w:szCs w:val="12"/>
                        </w:rPr>
                        <w:t>59269 Beckum</w:t>
                      </w:r>
                    </w:p>
                    <w:p w14:paraId="64D86F7C" w14:textId="40CC06AE"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T +49 2521 82994 1</w:t>
                      </w:r>
                      <w:r w:rsidR="008141B2" w:rsidRPr="00FE3C44">
                        <w:rPr>
                          <w:rFonts w:ascii="Arial" w:hAnsi="Arial" w:cs="Arial"/>
                          <w:sz w:val="12"/>
                          <w:szCs w:val="12"/>
                        </w:rPr>
                        <w:t>5</w:t>
                      </w:r>
                    </w:p>
                    <w:p w14:paraId="5E39D85D" w14:textId="7E6E9DF8" w:rsidR="00E942F8" w:rsidRPr="00FE3C44" w:rsidRDefault="008141B2" w:rsidP="00E942F8">
                      <w:pPr>
                        <w:spacing w:line="276" w:lineRule="auto"/>
                        <w:rPr>
                          <w:rFonts w:ascii="Arial" w:hAnsi="Arial" w:cs="Arial"/>
                          <w:sz w:val="12"/>
                          <w:szCs w:val="12"/>
                        </w:rPr>
                      </w:pPr>
                      <w:r w:rsidRPr="00FE3C44">
                        <w:rPr>
                          <w:rFonts w:ascii="Arial" w:hAnsi="Arial" w:cs="Arial"/>
                          <w:sz w:val="12"/>
                          <w:szCs w:val="12"/>
                        </w:rPr>
                        <w:t>Sarah.herger</w:t>
                      </w:r>
                      <w:r w:rsidR="00E942F8" w:rsidRPr="00FE3C44">
                        <w:rPr>
                          <w:rFonts w:ascii="Arial" w:hAnsi="Arial" w:cs="Arial"/>
                          <w:sz w:val="12"/>
                          <w:szCs w:val="12"/>
                        </w:rPr>
                        <w:t>@holtgreife.com</w:t>
                      </w:r>
                    </w:p>
                    <w:p w14:paraId="6C2E4C56" w14:textId="77777777" w:rsidR="00E942F8" w:rsidRPr="00FE3C44" w:rsidRDefault="00E942F8" w:rsidP="00E942F8">
                      <w:pPr>
                        <w:spacing w:line="276" w:lineRule="auto"/>
                        <w:rPr>
                          <w:rFonts w:ascii="Arial" w:hAnsi="Arial" w:cs="Arial"/>
                          <w:b/>
                          <w:bCs/>
                          <w:sz w:val="12"/>
                          <w:szCs w:val="12"/>
                        </w:rPr>
                      </w:pPr>
                    </w:p>
                    <w:p w14:paraId="4733764E" w14:textId="77777777" w:rsidR="00E942F8" w:rsidRPr="00FE3C44" w:rsidRDefault="00E942F8" w:rsidP="00E942F8">
                      <w:pPr>
                        <w:spacing w:line="276" w:lineRule="auto"/>
                        <w:rPr>
                          <w:rFonts w:ascii="Arial" w:hAnsi="Arial" w:cs="Arial"/>
                          <w:b/>
                          <w:bCs/>
                          <w:sz w:val="12"/>
                          <w:szCs w:val="12"/>
                        </w:rPr>
                      </w:pPr>
                      <w:r w:rsidRPr="00FE3C44">
                        <w:rPr>
                          <w:rFonts w:ascii="Arial" w:hAnsi="Arial" w:cs="Arial"/>
                          <w:b/>
                          <w:bCs/>
                          <w:sz w:val="12"/>
                          <w:szCs w:val="12"/>
                        </w:rPr>
                        <w:t>Kontakt</w:t>
                      </w:r>
                    </w:p>
                    <w:p w14:paraId="1C4E59F1"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Solarlux GmbH</w:t>
                      </w:r>
                    </w:p>
                    <w:p w14:paraId="04DD3098"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Industriepark 1, 49324 Melle</w:t>
                      </w:r>
                    </w:p>
                    <w:p w14:paraId="349DF9FB"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T +49 5422 92710</w:t>
                      </w:r>
                    </w:p>
                    <w:p w14:paraId="2B8BE5F4" w14:textId="5AECBE65" w:rsidR="00E942F8" w:rsidRPr="00FE3C44" w:rsidRDefault="001F336C" w:rsidP="00E942F8">
                      <w:pPr>
                        <w:tabs>
                          <w:tab w:val="left" w:pos="3204"/>
                        </w:tabs>
                        <w:spacing w:line="276" w:lineRule="auto"/>
                        <w:jc w:val="both"/>
                        <w:rPr>
                          <w:rFonts w:ascii="Arial" w:hAnsi="Arial" w:cs="Arial"/>
                          <w:sz w:val="12"/>
                          <w:szCs w:val="12"/>
                        </w:rPr>
                      </w:pPr>
                      <w:hyperlink r:id="rId14" w:history="1">
                        <w:r w:rsidRPr="00FE3C44">
                          <w:rPr>
                            <w:rStyle w:val="Hyperlink"/>
                            <w:rFonts w:ascii="Arial" w:hAnsi="Arial" w:cs="Arial"/>
                            <w:color w:val="auto"/>
                            <w:sz w:val="12"/>
                            <w:szCs w:val="12"/>
                            <w:u w:val="none"/>
                          </w:rPr>
                          <w:t>info@solarlux.com</w:t>
                        </w:r>
                      </w:hyperlink>
                    </w:p>
                    <w:p w14:paraId="31019E54" w14:textId="77777777" w:rsidR="00E942F8" w:rsidRPr="00FE3C44" w:rsidRDefault="00E942F8" w:rsidP="00E942F8">
                      <w:pPr>
                        <w:spacing w:line="276" w:lineRule="auto"/>
                        <w:rPr>
                          <w:rStyle w:val="Hyperlink"/>
                          <w:rFonts w:ascii="Arial" w:hAnsi="Arial" w:cs="Arial"/>
                          <w:color w:val="000000" w:themeColor="text1"/>
                          <w:sz w:val="12"/>
                          <w:szCs w:val="12"/>
                          <w:u w:val="none"/>
                        </w:rPr>
                      </w:pPr>
                      <w:r w:rsidRPr="00FE3C44">
                        <w:rPr>
                          <w:rStyle w:val="Hyperlink"/>
                          <w:rFonts w:ascii="Arial" w:hAnsi="Arial" w:cs="Arial"/>
                          <w:color w:val="000000" w:themeColor="text1"/>
                          <w:sz w:val="12"/>
                          <w:szCs w:val="12"/>
                          <w:u w:val="none"/>
                        </w:rPr>
                        <w:t>solarlux.com</w:t>
                      </w:r>
                    </w:p>
                    <w:p w14:paraId="2623CA71" w14:textId="77777777" w:rsidR="00E942F8" w:rsidRPr="00FE3C44" w:rsidRDefault="00E942F8" w:rsidP="00E942F8">
                      <w:pPr>
                        <w:spacing w:line="276" w:lineRule="auto"/>
                        <w:rPr>
                          <w:rStyle w:val="Hyperlink"/>
                          <w:rFonts w:ascii="Arial" w:hAnsi="Arial" w:cs="Arial"/>
                          <w:color w:val="000000" w:themeColor="text1"/>
                          <w:sz w:val="12"/>
                          <w:szCs w:val="12"/>
                        </w:rPr>
                      </w:pPr>
                    </w:p>
                    <w:p w14:paraId="746244B4" w14:textId="77777777" w:rsidR="00E942F8" w:rsidRPr="00FE3C44" w:rsidRDefault="00E942F8" w:rsidP="00E942F8">
                      <w:pPr>
                        <w:spacing w:line="276" w:lineRule="auto"/>
                        <w:rPr>
                          <w:rFonts w:ascii="Arial" w:hAnsi="Arial" w:cs="Arial"/>
                          <w:color w:val="000000" w:themeColor="text1"/>
                          <w:sz w:val="12"/>
                          <w:szCs w:val="12"/>
                          <w:u w:val="single"/>
                        </w:rPr>
                      </w:pPr>
                      <w:r w:rsidRPr="00FE3C44">
                        <w:rPr>
                          <w:noProof/>
                        </w:rPr>
                        <w:drawing>
                          <wp:inline distT="0" distB="0" distL="0" distR="0" wp14:anchorId="78F2B322" wp14:editId="66716769">
                            <wp:extent cx="1235710" cy="239169"/>
                            <wp:effectExtent l="0" t="0" r="2540" b="8890"/>
                            <wp:docPr id="1818809187" name="Grafik 25">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5"/>
                                    </pic:cNvPr>
                                    <pic:cNvPicPr/>
                                  </pic:nvPicPr>
                                  <pic:blipFill>
                                    <a:blip r:embed="rId16">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FE3C44" w:rsidRDefault="009D7880" w:rsidP="00024F13">
                      <w:pPr>
                        <w:spacing w:line="276" w:lineRule="auto"/>
                        <w:rPr>
                          <w:rFonts w:ascii="Arial" w:hAnsi="Arial" w:cs="Arial"/>
                          <w:sz w:val="12"/>
                          <w:szCs w:val="12"/>
                        </w:rPr>
                      </w:pPr>
                    </w:p>
                  </w:txbxContent>
                </v:textbox>
                <w10:wrap type="tight" anchory="page"/>
                <w10:anchorlock/>
              </v:shape>
            </w:pict>
          </mc:Fallback>
        </mc:AlternateContent>
      </w:r>
      <w:r w:rsidRPr="00FE3C44">
        <w:rPr>
          <w:noProof/>
        </w:rPr>
        <mc:AlternateContent>
          <mc:Choice Requires="wps">
            <w:drawing>
              <wp:anchor distT="0" distB="0" distL="114300" distR="114300" simplePos="0" relativeHeight="251658241" behindDoc="1" locked="1" layoutInCell="1" allowOverlap="1" wp14:anchorId="0D733775" wp14:editId="57C12596">
                <wp:simplePos x="0" y="0"/>
                <wp:positionH relativeFrom="column">
                  <wp:posOffset>3175</wp:posOffset>
                </wp:positionH>
                <wp:positionV relativeFrom="page">
                  <wp:posOffset>1637665</wp:posOffset>
                </wp:positionV>
                <wp:extent cx="2242800" cy="612000"/>
                <wp:effectExtent l="0" t="0" r="5715" b="0"/>
                <wp:wrapTight wrapText="bothSides">
                  <wp:wrapPolygon edited="0">
                    <wp:start x="0" y="0"/>
                    <wp:lineTo x="0" y="20860"/>
                    <wp:lineTo x="21472" y="20860"/>
                    <wp:lineTo x="21472" y="0"/>
                    <wp:lineTo x="0" y="0"/>
                  </wp:wrapPolygon>
                </wp:wrapTight>
                <wp:docPr id="1987326762" name="Textfeld 4"/>
                <wp:cNvGraphicFramePr/>
                <a:graphic xmlns:a="http://schemas.openxmlformats.org/drawingml/2006/main">
                  <a:graphicData uri="http://schemas.microsoft.com/office/word/2010/wordprocessingShape">
                    <wps:wsp>
                      <wps:cNvSpPr txBox="1"/>
                      <wps:spPr>
                        <a:xfrm>
                          <a:off x="0" y="0"/>
                          <a:ext cx="2242800" cy="61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95F0E6F" w14:textId="66D8270D" w:rsidR="009D7880" w:rsidRPr="00FE3C44" w:rsidRDefault="008F4FC9" w:rsidP="009D7880">
                            <w:pPr>
                              <w:spacing w:line="276" w:lineRule="auto"/>
                              <w:jc w:val="both"/>
                              <w:rPr>
                                <w:rFonts w:ascii="Arial" w:hAnsi="Arial" w:cs="Arial"/>
                                <w:b/>
                                <w:bCs/>
                                <w:sz w:val="20"/>
                                <w:szCs w:val="20"/>
                              </w:rPr>
                            </w:pPr>
                            <w:r>
                              <w:rPr>
                                <w:rFonts w:ascii="Arial" w:hAnsi="Arial" w:cs="Arial"/>
                                <w:b/>
                                <w:bCs/>
                                <w:sz w:val="20"/>
                                <w:szCs w:val="20"/>
                              </w:rPr>
                              <w:t>Pressemitteilung</w:t>
                            </w:r>
                          </w:p>
                          <w:p w14:paraId="0EB980C9" w14:textId="46EC2D38" w:rsidR="009D7880" w:rsidRPr="00FE3C44" w:rsidRDefault="009D7880" w:rsidP="009D7880">
                            <w:pPr>
                              <w:spacing w:line="276" w:lineRule="auto"/>
                              <w:rPr>
                                <w:rFonts w:ascii="Arial" w:hAnsi="Arial" w:cs="Arial"/>
                                <w:sz w:val="20"/>
                                <w:szCs w:val="20"/>
                              </w:rPr>
                            </w:pPr>
                            <w:r w:rsidRPr="00FE3C44">
                              <w:rPr>
                                <w:rFonts w:ascii="Arial" w:hAnsi="Arial" w:cs="Arial"/>
                                <w:sz w:val="20"/>
                                <w:szCs w:val="20"/>
                              </w:rPr>
                              <w:t xml:space="preserve">Melle, </w:t>
                            </w:r>
                            <w:r w:rsidR="00F0672A">
                              <w:rPr>
                                <w:rFonts w:ascii="Arial" w:hAnsi="Arial" w:cs="Arial"/>
                                <w:sz w:val="20"/>
                                <w:szCs w:val="20"/>
                              </w:rPr>
                              <w:t>September</w:t>
                            </w:r>
                            <w:r w:rsidRPr="00FE3C44">
                              <w:rPr>
                                <w:rFonts w:ascii="Arial" w:hAnsi="Arial" w:cs="Arial"/>
                                <w:sz w:val="20"/>
                                <w:szCs w:val="20"/>
                              </w:rPr>
                              <w:t xml:space="preserve"> 202</w:t>
                            </w:r>
                            <w:r w:rsidR="004B3502" w:rsidRPr="00FE3C44">
                              <w:rPr>
                                <w:rFonts w:ascii="Arial" w:hAnsi="Arial" w:cs="Arial"/>
                                <w:sz w:val="20"/>
                                <w:szCs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33775" id="_x0000_s1027" type="#_x0000_t202" style="position:absolute;margin-left:.25pt;margin-top:128.95pt;width:176.6pt;height:48.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" fillcolor="white [3201]" stroked="f" strokeweight="1pt">
                <v:textbox>
                  <w:txbxContent>
                    <w:p w14:paraId="395F0E6F" w14:textId="66D8270D" w:rsidR="009D7880" w:rsidRPr="00FE3C44" w:rsidRDefault="008F4FC9" w:rsidP="009D7880">
                      <w:pPr>
                        <w:spacing w:line="276" w:lineRule="auto"/>
                        <w:jc w:val="both"/>
                        <w:rPr>
                          <w:rFonts w:ascii="Arial" w:hAnsi="Arial" w:cs="Arial"/>
                          <w:b/>
                          <w:bCs/>
                          <w:sz w:val="20"/>
                          <w:szCs w:val="20"/>
                        </w:rPr>
                      </w:pPr>
                      <w:r>
                        <w:rPr>
                          <w:rFonts w:ascii="Arial" w:hAnsi="Arial" w:cs="Arial"/>
                          <w:b/>
                          <w:bCs/>
                          <w:sz w:val="20"/>
                          <w:szCs w:val="20"/>
                        </w:rPr>
                        <w:t>Pressemitteilung</w:t>
                      </w:r>
                    </w:p>
                    <w:p w14:paraId="0EB980C9" w14:textId="46EC2D38" w:rsidR="009D7880" w:rsidRPr="00FE3C44" w:rsidRDefault="009D7880" w:rsidP="009D7880">
                      <w:pPr>
                        <w:spacing w:line="276" w:lineRule="auto"/>
                        <w:rPr>
                          <w:rFonts w:ascii="Arial" w:hAnsi="Arial" w:cs="Arial"/>
                          <w:sz w:val="20"/>
                          <w:szCs w:val="20"/>
                        </w:rPr>
                      </w:pPr>
                      <w:r w:rsidRPr="00FE3C44">
                        <w:rPr>
                          <w:rFonts w:ascii="Arial" w:hAnsi="Arial" w:cs="Arial"/>
                          <w:sz w:val="20"/>
                          <w:szCs w:val="20"/>
                        </w:rPr>
                        <w:t xml:space="preserve">Melle, </w:t>
                      </w:r>
                      <w:r w:rsidR="00F0672A">
                        <w:rPr>
                          <w:rFonts w:ascii="Arial" w:hAnsi="Arial" w:cs="Arial"/>
                          <w:sz w:val="20"/>
                          <w:szCs w:val="20"/>
                        </w:rPr>
                        <w:t>September</w:t>
                      </w:r>
                      <w:r w:rsidRPr="00FE3C44">
                        <w:rPr>
                          <w:rFonts w:ascii="Arial" w:hAnsi="Arial" w:cs="Arial"/>
                          <w:sz w:val="20"/>
                          <w:szCs w:val="20"/>
                        </w:rPr>
                        <w:t xml:space="preserve"> 202</w:t>
                      </w:r>
                      <w:r w:rsidR="004B3502" w:rsidRPr="00FE3C44">
                        <w:rPr>
                          <w:rFonts w:ascii="Arial" w:hAnsi="Arial" w:cs="Arial"/>
                          <w:sz w:val="20"/>
                          <w:szCs w:val="20"/>
                        </w:rPr>
                        <w:t>5</w:t>
                      </w:r>
                    </w:p>
                  </w:txbxContent>
                </v:textbox>
                <w10:wrap type="tight" anchory="page"/>
                <w10:anchorlock/>
              </v:shape>
            </w:pict>
          </mc:Fallback>
        </mc:AlternateContent>
      </w:r>
    </w:p>
    <w:p w14:paraId="3C113BDC" w14:textId="10B8FD22" w:rsidR="009D7880" w:rsidRPr="00FE3C44" w:rsidRDefault="009D7880" w:rsidP="009D7880">
      <w:pPr>
        <w:rPr>
          <w:rFonts w:ascii="Arial" w:hAnsi="Arial" w:cs="Arial"/>
          <w:sz w:val="20"/>
          <w:szCs w:val="20"/>
        </w:rPr>
      </w:pPr>
    </w:p>
    <w:p w14:paraId="2C282A54" w14:textId="77777777" w:rsidR="009D7880" w:rsidRPr="00FE3C44" w:rsidRDefault="009D7880" w:rsidP="009D7880">
      <w:pPr>
        <w:rPr>
          <w:rFonts w:ascii="Arial" w:hAnsi="Arial" w:cs="Arial"/>
          <w:sz w:val="20"/>
          <w:szCs w:val="20"/>
        </w:rPr>
      </w:pPr>
    </w:p>
    <w:p w14:paraId="5F24C587" w14:textId="77777777" w:rsidR="009D7880" w:rsidRPr="00FE3C44" w:rsidRDefault="009D7880" w:rsidP="009D7880">
      <w:pPr>
        <w:rPr>
          <w:rFonts w:ascii="Arial" w:hAnsi="Arial" w:cs="Arial"/>
          <w:sz w:val="20"/>
          <w:szCs w:val="20"/>
        </w:rPr>
      </w:pPr>
    </w:p>
    <w:p w14:paraId="077B7F53" w14:textId="77777777" w:rsidR="009D7880" w:rsidRPr="00FE3C44" w:rsidRDefault="009D7880" w:rsidP="009D7880">
      <w:pPr>
        <w:rPr>
          <w:rFonts w:ascii="Arial" w:hAnsi="Arial" w:cs="Arial"/>
          <w:sz w:val="20"/>
          <w:szCs w:val="20"/>
        </w:rPr>
      </w:pPr>
    </w:p>
    <w:p w14:paraId="79863EF0" w14:textId="77777777" w:rsidR="009D7880" w:rsidRPr="00FE3C44" w:rsidRDefault="009D7880" w:rsidP="009D7880">
      <w:pPr>
        <w:rPr>
          <w:rFonts w:ascii="Arial" w:hAnsi="Arial" w:cs="Arial"/>
          <w:sz w:val="20"/>
          <w:szCs w:val="20"/>
        </w:rPr>
      </w:pPr>
    </w:p>
    <w:p w14:paraId="062CD491" w14:textId="77777777" w:rsidR="009D7880" w:rsidRPr="00FE3C44" w:rsidRDefault="009D7880" w:rsidP="009D7880">
      <w:pPr>
        <w:rPr>
          <w:rFonts w:ascii="Arial" w:hAnsi="Arial" w:cs="Arial"/>
          <w:sz w:val="20"/>
          <w:szCs w:val="20"/>
        </w:rPr>
      </w:pPr>
    </w:p>
    <w:p w14:paraId="2EADCA37" w14:textId="77777777" w:rsidR="009D7880" w:rsidRPr="00FE3C44" w:rsidRDefault="009D7880" w:rsidP="009D7880">
      <w:pPr>
        <w:rPr>
          <w:rFonts w:ascii="Arial" w:hAnsi="Arial" w:cs="Arial"/>
          <w:sz w:val="20"/>
          <w:szCs w:val="20"/>
        </w:rPr>
      </w:pPr>
    </w:p>
    <w:p w14:paraId="3B5FC6C9" w14:textId="77777777" w:rsidR="009D7880" w:rsidRPr="00FE3C44" w:rsidRDefault="009D7880" w:rsidP="009D7880">
      <w:pPr>
        <w:rPr>
          <w:rFonts w:ascii="Arial" w:hAnsi="Arial" w:cs="Arial"/>
          <w:sz w:val="20"/>
          <w:szCs w:val="20"/>
        </w:rPr>
      </w:pPr>
    </w:p>
    <w:p w14:paraId="6761FE72" w14:textId="008174C0" w:rsidR="009D7880" w:rsidRPr="00FE3C44" w:rsidRDefault="009D7880" w:rsidP="009D7880">
      <w:pPr>
        <w:rPr>
          <w:rFonts w:ascii="Arial" w:hAnsi="Arial" w:cs="Arial"/>
          <w:sz w:val="20"/>
          <w:szCs w:val="20"/>
        </w:rPr>
      </w:pPr>
    </w:p>
    <w:p w14:paraId="70D20326" w14:textId="6FA61FD3" w:rsidR="009D7880" w:rsidRPr="00FE3C44" w:rsidRDefault="009D7880" w:rsidP="009D7880">
      <w:pPr>
        <w:rPr>
          <w:rFonts w:ascii="Arial" w:hAnsi="Arial" w:cs="Arial"/>
          <w:sz w:val="20"/>
          <w:szCs w:val="20"/>
        </w:rPr>
      </w:pPr>
    </w:p>
    <w:p w14:paraId="127C64CA" w14:textId="1391FED6" w:rsidR="009D7880" w:rsidRPr="00FE3C44" w:rsidRDefault="009D7880" w:rsidP="009D7880">
      <w:pPr>
        <w:rPr>
          <w:rFonts w:ascii="Arial" w:hAnsi="Arial" w:cs="Arial"/>
          <w:sz w:val="20"/>
          <w:szCs w:val="20"/>
        </w:rPr>
      </w:pPr>
    </w:p>
    <w:p w14:paraId="4FDC084F" w14:textId="135C46B6" w:rsidR="009D7880" w:rsidRPr="00FE3C44" w:rsidRDefault="009D7880" w:rsidP="00687368">
      <w:pPr>
        <w:jc w:val="right"/>
        <w:rPr>
          <w:rFonts w:ascii="Arial" w:hAnsi="Arial" w:cs="Arial"/>
          <w:sz w:val="20"/>
          <w:szCs w:val="20"/>
        </w:rPr>
      </w:pPr>
    </w:p>
    <w:p w14:paraId="6446D216" w14:textId="77777777" w:rsidR="000B166F" w:rsidRDefault="00D1660F" w:rsidP="000B166F">
      <w:pPr>
        <w:spacing w:line="276" w:lineRule="auto"/>
        <w:rPr>
          <w:rFonts w:ascii="Arial" w:hAnsi="Arial" w:cs="Arial"/>
          <w:b/>
          <w:bCs/>
          <w:sz w:val="29"/>
          <w:szCs w:val="29"/>
        </w:rPr>
      </w:pPr>
      <w:r w:rsidRPr="00D1660F">
        <w:rPr>
          <w:rFonts w:ascii="Arial" w:hAnsi="Arial" w:cs="Arial"/>
          <w:b/>
          <w:bCs/>
          <w:sz w:val="29"/>
          <w:szCs w:val="29"/>
        </w:rPr>
        <w:t xml:space="preserve">Transparenz in allen Lebenslagen </w:t>
      </w:r>
    </w:p>
    <w:p w14:paraId="4747B32F" w14:textId="098F3192" w:rsidR="00AA431E" w:rsidRPr="001345C9" w:rsidRDefault="006B07AA" w:rsidP="00AA431E">
      <w:pPr>
        <w:spacing w:line="276" w:lineRule="auto"/>
        <w:rPr>
          <w:rFonts w:ascii="Arial" w:hAnsi="Arial" w:cs="Arial"/>
        </w:rPr>
      </w:pPr>
      <w:r w:rsidRPr="006B07AA">
        <w:rPr>
          <w:rFonts w:ascii="Arial" w:hAnsi="Arial" w:cs="Arial"/>
        </w:rPr>
        <w:t xml:space="preserve">Barrierefreier Neubau mit großzügiger Glasarchitektur </w:t>
      </w:r>
    </w:p>
    <w:p w14:paraId="2223A110" w14:textId="77777777" w:rsidR="00555E60" w:rsidRPr="00FE3C44" w:rsidRDefault="00555E60" w:rsidP="009D7880">
      <w:pPr>
        <w:spacing w:line="276" w:lineRule="auto"/>
        <w:rPr>
          <w:rFonts w:ascii="Arial" w:hAnsi="Arial" w:cs="Arial"/>
          <w:b/>
          <w:bCs/>
          <w:sz w:val="29"/>
          <w:szCs w:val="29"/>
        </w:rPr>
      </w:pPr>
    </w:p>
    <w:p w14:paraId="4E706AA4" w14:textId="62C50190" w:rsidR="00006C82" w:rsidRDefault="00006C82" w:rsidP="000B166F">
      <w:pPr>
        <w:spacing w:line="360" w:lineRule="auto"/>
        <w:rPr>
          <w:rFonts w:ascii="Arial" w:hAnsi="Arial" w:cs="Arial"/>
          <w:b/>
          <w:bCs/>
          <w:sz w:val="20"/>
          <w:szCs w:val="20"/>
        </w:rPr>
      </w:pPr>
      <w:r w:rsidRPr="00006C82">
        <w:rPr>
          <w:rFonts w:ascii="Arial" w:hAnsi="Arial" w:cs="Arial"/>
          <w:b/>
          <w:bCs/>
          <w:sz w:val="20"/>
          <w:szCs w:val="20"/>
        </w:rPr>
        <w:t xml:space="preserve">Der Moment </w:t>
      </w:r>
      <w:r w:rsidR="00A355F7">
        <w:rPr>
          <w:rFonts w:ascii="Arial" w:hAnsi="Arial" w:cs="Arial"/>
          <w:b/>
          <w:bCs/>
          <w:sz w:val="20"/>
          <w:szCs w:val="20"/>
        </w:rPr>
        <w:t>tritt</w:t>
      </w:r>
      <w:r w:rsidR="00A355F7" w:rsidRPr="00006C82">
        <w:rPr>
          <w:rFonts w:ascii="Arial" w:hAnsi="Arial" w:cs="Arial"/>
          <w:b/>
          <w:bCs/>
          <w:sz w:val="20"/>
          <w:szCs w:val="20"/>
        </w:rPr>
        <w:t xml:space="preserve"> </w:t>
      </w:r>
      <w:r w:rsidRPr="00006C82">
        <w:rPr>
          <w:rFonts w:ascii="Arial" w:hAnsi="Arial" w:cs="Arial"/>
          <w:b/>
          <w:bCs/>
          <w:sz w:val="20"/>
          <w:szCs w:val="20"/>
        </w:rPr>
        <w:t>oft leise, aber</w:t>
      </w:r>
      <w:r w:rsidR="00A355F7">
        <w:rPr>
          <w:rFonts w:ascii="Arial" w:hAnsi="Arial" w:cs="Arial"/>
          <w:b/>
          <w:bCs/>
          <w:sz w:val="20"/>
          <w:szCs w:val="20"/>
        </w:rPr>
        <w:t xml:space="preserve"> dennoch</w:t>
      </w:r>
      <w:r w:rsidRPr="00006C82">
        <w:rPr>
          <w:rFonts w:ascii="Arial" w:hAnsi="Arial" w:cs="Arial"/>
          <w:b/>
          <w:bCs/>
          <w:sz w:val="20"/>
          <w:szCs w:val="20"/>
        </w:rPr>
        <w:t xml:space="preserve"> spürbar</w:t>
      </w:r>
      <w:r w:rsidR="00A355F7">
        <w:rPr>
          <w:rFonts w:ascii="Arial" w:hAnsi="Arial" w:cs="Arial"/>
          <w:b/>
          <w:bCs/>
          <w:sz w:val="20"/>
          <w:szCs w:val="20"/>
        </w:rPr>
        <w:t xml:space="preserve"> ein</w:t>
      </w:r>
      <w:r w:rsidRPr="00006C82">
        <w:rPr>
          <w:rFonts w:ascii="Arial" w:hAnsi="Arial" w:cs="Arial"/>
          <w:b/>
          <w:bCs/>
          <w:sz w:val="20"/>
          <w:szCs w:val="20"/>
        </w:rPr>
        <w:t xml:space="preserve">: Die Kinder sind ausgezogen, viele </w:t>
      </w:r>
      <w:r w:rsidR="00A355F7">
        <w:rPr>
          <w:rFonts w:ascii="Arial" w:hAnsi="Arial" w:cs="Arial"/>
          <w:b/>
          <w:bCs/>
          <w:sz w:val="20"/>
          <w:szCs w:val="20"/>
        </w:rPr>
        <w:t>Räume</w:t>
      </w:r>
      <w:r w:rsidR="00A355F7" w:rsidRPr="00006C82">
        <w:rPr>
          <w:rFonts w:ascii="Arial" w:hAnsi="Arial" w:cs="Arial"/>
          <w:b/>
          <w:bCs/>
          <w:sz w:val="20"/>
          <w:szCs w:val="20"/>
        </w:rPr>
        <w:t xml:space="preserve"> </w:t>
      </w:r>
      <w:r w:rsidRPr="00006C82">
        <w:rPr>
          <w:rFonts w:ascii="Arial" w:hAnsi="Arial" w:cs="Arial"/>
          <w:b/>
          <w:bCs/>
          <w:sz w:val="20"/>
          <w:szCs w:val="20"/>
        </w:rPr>
        <w:t xml:space="preserve">stehen leer, und plötzlich wirkt das vertraute Zuhause zu groß – vielleicht sogar unpraktisch. </w:t>
      </w:r>
      <w:r w:rsidR="00801E3A">
        <w:rPr>
          <w:rFonts w:ascii="Arial" w:hAnsi="Arial" w:cs="Arial"/>
          <w:b/>
          <w:bCs/>
          <w:sz w:val="20"/>
          <w:szCs w:val="20"/>
        </w:rPr>
        <w:t>Ein neuer Lebensabschnitt</w:t>
      </w:r>
      <w:r w:rsidRPr="00006C82">
        <w:rPr>
          <w:rFonts w:ascii="Arial" w:hAnsi="Arial" w:cs="Arial"/>
          <w:b/>
          <w:bCs/>
          <w:sz w:val="20"/>
          <w:szCs w:val="20"/>
        </w:rPr>
        <w:t xml:space="preserve"> </w:t>
      </w:r>
      <w:r w:rsidR="00A355F7">
        <w:rPr>
          <w:rFonts w:ascii="Arial" w:hAnsi="Arial" w:cs="Arial"/>
          <w:b/>
          <w:bCs/>
          <w:sz w:val="20"/>
          <w:szCs w:val="20"/>
        </w:rPr>
        <w:t>wirft</w:t>
      </w:r>
      <w:r w:rsidR="00A355F7" w:rsidRPr="00006C82">
        <w:rPr>
          <w:rFonts w:ascii="Arial" w:hAnsi="Arial" w:cs="Arial"/>
          <w:b/>
          <w:bCs/>
          <w:sz w:val="20"/>
          <w:szCs w:val="20"/>
        </w:rPr>
        <w:t xml:space="preserve"> </w:t>
      </w:r>
      <w:r w:rsidRPr="00006C82">
        <w:rPr>
          <w:rFonts w:ascii="Arial" w:hAnsi="Arial" w:cs="Arial"/>
          <w:b/>
          <w:bCs/>
          <w:sz w:val="20"/>
          <w:szCs w:val="20"/>
        </w:rPr>
        <w:t xml:space="preserve">oft </w:t>
      </w:r>
      <w:r w:rsidR="00A355F7">
        <w:rPr>
          <w:rFonts w:ascii="Arial" w:hAnsi="Arial" w:cs="Arial"/>
          <w:b/>
          <w:bCs/>
          <w:sz w:val="20"/>
          <w:szCs w:val="20"/>
        </w:rPr>
        <w:t>Fragen auf</w:t>
      </w:r>
      <w:r w:rsidRPr="00006C82">
        <w:rPr>
          <w:rFonts w:ascii="Arial" w:hAnsi="Arial" w:cs="Arial"/>
          <w:b/>
          <w:bCs/>
          <w:sz w:val="20"/>
          <w:szCs w:val="20"/>
        </w:rPr>
        <w:t>: Wie lässt sich das eigene Zuhause so gestalten, dass man möglichst lange selbstbestimmt darin leben kann?</w:t>
      </w:r>
    </w:p>
    <w:p w14:paraId="3037DB35" w14:textId="77777777" w:rsidR="00006C82" w:rsidRDefault="00006C82" w:rsidP="000B166F">
      <w:pPr>
        <w:spacing w:line="360" w:lineRule="auto"/>
        <w:rPr>
          <w:rFonts w:ascii="Arial" w:hAnsi="Arial" w:cs="Arial"/>
          <w:b/>
          <w:bCs/>
          <w:sz w:val="20"/>
          <w:szCs w:val="20"/>
        </w:rPr>
      </w:pPr>
    </w:p>
    <w:p w14:paraId="76A0290D" w14:textId="1CBA741C" w:rsidR="00E478F1" w:rsidRDefault="00006C82" w:rsidP="00194A25">
      <w:pPr>
        <w:spacing w:line="360" w:lineRule="auto"/>
        <w:rPr>
          <w:rFonts w:ascii="Arial" w:hAnsi="Arial" w:cs="Arial"/>
          <w:sz w:val="20"/>
          <w:szCs w:val="20"/>
        </w:rPr>
      </w:pPr>
      <w:r w:rsidRPr="00006C82">
        <w:rPr>
          <w:rFonts w:ascii="Arial" w:hAnsi="Arial" w:cs="Arial"/>
          <w:sz w:val="20"/>
          <w:szCs w:val="20"/>
        </w:rPr>
        <w:t>Genau an diesem Punkt standen auch Monika und Klaus Emrich</w:t>
      </w:r>
      <w:r w:rsidR="00A403F2">
        <w:rPr>
          <w:rFonts w:ascii="Arial" w:hAnsi="Arial" w:cs="Arial"/>
          <w:sz w:val="20"/>
          <w:szCs w:val="20"/>
        </w:rPr>
        <w:t xml:space="preserve"> und</w:t>
      </w:r>
      <w:r w:rsidRPr="00006C82">
        <w:rPr>
          <w:rFonts w:ascii="Arial" w:hAnsi="Arial" w:cs="Arial"/>
          <w:sz w:val="20"/>
          <w:szCs w:val="20"/>
        </w:rPr>
        <w:t xml:space="preserve"> entschieden</w:t>
      </w:r>
      <w:r w:rsidR="00A403F2">
        <w:rPr>
          <w:rFonts w:ascii="Arial" w:hAnsi="Arial" w:cs="Arial"/>
          <w:sz w:val="20"/>
          <w:szCs w:val="20"/>
        </w:rPr>
        <w:t xml:space="preserve"> </w:t>
      </w:r>
      <w:r w:rsidRPr="00006C82">
        <w:rPr>
          <w:rFonts w:ascii="Arial" w:hAnsi="Arial" w:cs="Arial"/>
          <w:sz w:val="20"/>
          <w:szCs w:val="20"/>
        </w:rPr>
        <w:t xml:space="preserve">sich für einen mutigen Schritt: den Neubau eines barrierefreien Bungalows, </w:t>
      </w:r>
      <w:r w:rsidR="00A355F7">
        <w:rPr>
          <w:rFonts w:ascii="Arial" w:hAnsi="Arial" w:cs="Arial"/>
          <w:sz w:val="20"/>
          <w:szCs w:val="20"/>
        </w:rPr>
        <w:t>zugeschnitten auf</w:t>
      </w:r>
      <w:r w:rsidRPr="00006C82">
        <w:rPr>
          <w:rFonts w:ascii="Arial" w:hAnsi="Arial" w:cs="Arial"/>
          <w:sz w:val="20"/>
          <w:szCs w:val="20"/>
        </w:rPr>
        <w:t xml:space="preserve"> ihr neue</w:t>
      </w:r>
      <w:r w:rsidR="00A355F7">
        <w:rPr>
          <w:rFonts w:ascii="Arial" w:hAnsi="Arial" w:cs="Arial"/>
          <w:sz w:val="20"/>
          <w:szCs w:val="20"/>
        </w:rPr>
        <w:t>s</w:t>
      </w:r>
      <w:r w:rsidRPr="00006C82">
        <w:rPr>
          <w:rFonts w:ascii="Arial" w:hAnsi="Arial" w:cs="Arial"/>
          <w:sz w:val="20"/>
          <w:szCs w:val="20"/>
        </w:rPr>
        <w:t xml:space="preserve"> Leben – komfortabel, offen und </w:t>
      </w:r>
      <w:r w:rsidR="00A355F7">
        <w:rPr>
          <w:rFonts w:ascii="Arial" w:hAnsi="Arial" w:cs="Arial"/>
          <w:sz w:val="20"/>
          <w:szCs w:val="20"/>
        </w:rPr>
        <w:t>zukunftstauglich</w:t>
      </w:r>
      <w:r w:rsidRPr="00006C82">
        <w:rPr>
          <w:rFonts w:ascii="Arial" w:hAnsi="Arial" w:cs="Arial"/>
          <w:sz w:val="20"/>
          <w:szCs w:val="20"/>
        </w:rPr>
        <w:t>.</w:t>
      </w:r>
      <w:r w:rsidR="00194A25">
        <w:rPr>
          <w:rFonts w:ascii="Arial" w:hAnsi="Arial" w:cs="Arial"/>
          <w:sz w:val="20"/>
          <w:szCs w:val="20"/>
        </w:rPr>
        <w:t xml:space="preserve"> </w:t>
      </w:r>
      <w:r w:rsidR="00E478F1" w:rsidRPr="00E478F1">
        <w:rPr>
          <w:rFonts w:ascii="Arial" w:hAnsi="Arial" w:cs="Arial"/>
          <w:sz w:val="20"/>
          <w:szCs w:val="20"/>
        </w:rPr>
        <w:t>„Ich hatte vor rund zwei Jahren einen Herzinfarkt. Das lässt einen über das Leben nachdenken“, erzählt der Bauherr. „Meine Frau und ich haben nur einen Wunsch: dass wir so lange wie möglich beieinander sein können - selbst wenn einer von uns ein Pflegefall werden sollte.</w:t>
      </w:r>
      <w:r w:rsidR="003A2B4D">
        <w:rPr>
          <w:rFonts w:ascii="Arial" w:hAnsi="Arial" w:cs="Arial"/>
          <w:sz w:val="20"/>
          <w:szCs w:val="20"/>
        </w:rPr>
        <w:t>“</w:t>
      </w:r>
      <w:r w:rsidR="00E478F1" w:rsidRPr="00E478F1">
        <w:rPr>
          <w:rFonts w:ascii="Arial" w:hAnsi="Arial" w:cs="Arial"/>
          <w:sz w:val="20"/>
          <w:szCs w:val="20"/>
        </w:rPr>
        <w:t xml:space="preserve"> </w:t>
      </w:r>
    </w:p>
    <w:p w14:paraId="24E2064C" w14:textId="77777777" w:rsidR="003A2B4D" w:rsidRDefault="003A2B4D" w:rsidP="00194A25">
      <w:pPr>
        <w:spacing w:line="360" w:lineRule="auto"/>
        <w:rPr>
          <w:rFonts w:ascii="Arial" w:hAnsi="Arial" w:cs="Arial"/>
          <w:sz w:val="20"/>
          <w:szCs w:val="20"/>
        </w:rPr>
      </w:pPr>
    </w:p>
    <w:p w14:paraId="2D7025C5" w14:textId="02618BA8" w:rsidR="003A2B4D" w:rsidRPr="003A2B4D" w:rsidRDefault="003A2B4D" w:rsidP="003A2B4D">
      <w:pPr>
        <w:spacing w:line="360" w:lineRule="auto"/>
        <w:rPr>
          <w:rFonts w:ascii="Arial" w:hAnsi="Arial" w:cs="Arial"/>
          <w:sz w:val="20"/>
          <w:szCs w:val="20"/>
        </w:rPr>
      </w:pPr>
      <w:r w:rsidRPr="003A2B4D">
        <w:rPr>
          <w:rFonts w:ascii="Arial" w:hAnsi="Arial" w:cs="Arial"/>
          <w:sz w:val="20"/>
          <w:szCs w:val="20"/>
        </w:rPr>
        <w:t xml:space="preserve">Ein zentraler Gedanke begleitete die Planung: Das Haus sollte so konzipiert sein, dass auch bei einer eventuellen Pflegebedürftigkeit keine räumliche Trennung </w:t>
      </w:r>
      <w:r w:rsidR="00A355F7">
        <w:rPr>
          <w:rFonts w:ascii="Arial" w:hAnsi="Arial" w:cs="Arial"/>
          <w:sz w:val="20"/>
          <w:szCs w:val="20"/>
        </w:rPr>
        <w:t>notwendig wird</w:t>
      </w:r>
      <w:r w:rsidRPr="003A2B4D">
        <w:rPr>
          <w:rFonts w:ascii="Arial" w:hAnsi="Arial" w:cs="Arial"/>
          <w:sz w:val="20"/>
          <w:szCs w:val="20"/>
        </w:rPr>
        <w:t xml:space="preserve">. Nicht </w:t>
      </w:r>
      <w:r w:rsidR="00A355F7">
        <w:rPr>
          <w:rFonts w:ascii="Arial" w:hAnsi="Arial" w:cs="Arial"/>
          <w:sz w:val="20"/>
          <w:szCs w:val="20"/>
        </w:rPr>
        <w:t>Isolation</w:t>
      </w:r>
      <w:r w:rsidRPr="003A2B4D">
        <w:rPr>
          <w:rFonts w:ascii="Arial" w:hAnsi="Arial" w:cs="Arial"/>
          <w:sz w:val="20"/>
          <w:szCs w:val="20"/>
        </w:rPr>
        <w:t xml:space="preserve">, sondern Teilhabe und Nähe </w:t>
      </w:r>
      <w:r w:rsidR="00A355F7">
        <w:rPr>
          <w:rFonts w:ascii="Arial" w:hAnsi="Arial" w:cs="Arial"/>
          <w:sz w:val="20"/>
          <w:szCs w:val="20"/>
        </w:rPr>
        <w:t>standen im Mittelpunkt</w:t>
      </w:r>
      <w:r w:rsidRPr="003A2B4D">
        <w:rPr>
          <w:rFonts w:ascii="Arial" w:hAnsi="Arial" w:cs="Arial"/>
          <w:sz w:val="20"/>
          <w:szCs w:val="20"/>
        </w:rPr>
        <w:t xml:space="preserve">. </w:t>
      </w:r>
      <w:r w:rsidR="00A355F7">
        <w:rPr>
          <w:rFonts w:ascii="Arial" w:hAnsi="Arial" w:cs="Arial"/>
          <w:sz w:val="20"/>
          <w:szCs w:val="20"/>
        </w:rPr>
        <w:t>In Zusammenarbeit</w:t>
      </w:r>
      <w:r w:rsidR="00A355F7" w:rsidRPr="003A2B4D">
        <w:rPr>
          <w:rFonts w:ascii="Arial" w:hAnsi="Arial" w:cs="Arial"/>
          <w:sz w:val="20"/>
          <w:szCs w:val="20"/>
        </w:rPr>
        <w:t xml:space="preserve"> </w:t>
      </w:r>
      <w:r w:rsidRPr="003A2B4D">
        <w:rPr>
          <w:rFonts w:ascii="Arial" w:hAnsi="Arial" w:cs="Arial"/>
          <w:sz w:val="20"/>
          <w:szCs w:val="20"/>
        </w:rPr>
        <w:t xml:space="preserve">mit Architekten, Fachplanern und dem niedersächsischen </w:t>
      </w:r>
      <w:r w:rsidR="008F3E09">
        <w:rPr>
          <w:rFonts w:ascii="Arial" w:hAnsi="Arial" w:cs="Arial"/>
          <w:sz w:val="20"/>
          <w:szCs w:val="20"/>
        </w:rPr>
        <w:t>Unternehmen</w:t>
      </w:r>
      <w:r w:rsidRPr="003A2B4D">
        <w:rPr>
          <w:rFonts w:ascii="Arial" w:hAnsi="Arial" w:cs="Arial"/>
          <w:sz w:val="20"/>
          <w:szCs w:val="20"/>
        </w:rPr>
        <w:t xml:space="preserve"> Solarlux entstand ein lichtdurchflutetes </w:t>
      </w:r>
      <w:r w:rsidR="00A355F7">
        <w:rPr>
          <w:rFonts w:ascii="Arial" w:hAnsi="Arial" w:cs="Arial"/>
          <w:sz w:val="20"/>
          <w:szCs w:val="20"/>
        </w:rPr>
        <w:t>H</w:t>
      </w:r>
      <w:r w:rsidR="00A355F7" w:rsidRPr="003A2B4D">
        <w:rPr>
          <w:rFonts w:ascii="Arial" w:hAnsi="Arial" w:cs="Arial"/>
          <w:sz w:val="20"/>
          <w:szCs w:val="20"/>
        </w:rPr>
        <w:t>aus</w:t>
      </w:r>
      <w:r w:rsidRPr="003A2B4D">
        <w:rPr>
          <w:rFonts w:ascii="Arial" w:hAnsi="Arial" w:cs="Arial"/>
          <w:sz w:val="20"/>
          <w:szCs w:val="20"/>
        </w:rPr>
        <w:t>, das Funktionalität und Lebensqualität vereint.</w:t>
      </w:r>
    </w:p>
    <w:p w14:paraId="4265C04C" w14:textId="77777777" w:rsidR="003A2B4D" w:rsidRPr="003A2B4D" w:rsidRDefault="003A2B4D" w:rsidP="003A2B4D">
      <w:pPr>
        <w:spacing w:line="360" w:lineRule="auto"/>
        <w:rPr>
          <w:rFonts w:ascii="Arial" w:hAnsi="Arial" w:cs="Arial"/>
          <w:sz w:val="20"/>
          <w:szCs w:val="20"/>
        </w:rPr>
      </w:pPr>
    </w:p>
    <w:p w14:paraId="548EF342" w14:textId="77777777" w:rsidR="003A2B4D" w:rsidRPr="000A0023" w:rsidRDefault="003A2B4D" w:rsidP="003A2B4D">
      <w:pPr>
        <w:spacing w:line="360" w:lineRule="auto"/>
        <w:rPr>
          <w:rFonts w:ascii="Arial" w:hAnsi="Arial" w:cs="Arial"/>
          <w:b/>
          <w:bCs/>
          <w:sz w:val="20"/>
          <w:szCs w:val="20"/>
        </w:rPr>
      </w:pPr>
      <w:r w:rsidRPr="000A0023">
        <w:rPr>
          <w:rFonts w:ascii="Arial" w:hAnsi="Arial" w:cs="Arial"/>
          <w:b/>
          <w:bCs/>
          <w:sz w:val="20"/>
          <w:szCs w:val="20"/>
        </w:rPr>
        <w:t>Offenheit, Ausblick und Leichtigkeit</w:t>
      </w:r>
    </w:p>
    <w:p w14:paraId="3DE71917" w14:textId="0A17C071" w:rsidR="00B12254" w:rsidRDefault="003A2B4D" w:rsidP="003A2B4D">
      <w:pPr>
        <w:spacing w:line="360" w:lineRule="auto"/>
        <w:rPr>
          <w:rFonts w:ascii="Arial" w:hAnsi="Arial" w:cs="Arial"/>
          <w:sz w:val="20"/>
          <w:szCs w:val="20"/>
        </w:rPr>
      </w:pPr>
      <w:r w:rsidRPr="003A2B4D">
        <w:rPr>
          <w:rFonts w:ascii="Arial" w:hAnsi="Arial" w:cs="Arial"/>
          <w:sz w:val="20"/>
          <w:szCs w:val="20"/>
        </w:rPr>
        <w:lastRenderedPageBreak/>
        <w:t xml:space="preserve">Der barrierefreie Bungalow </w:t>
      </w:r>
      <w:r w:rsidR="00A355F7">
        <w:rPr>
          <w:rFonts w:ascii="Arial" w:hAnsi="Arial" w:cs="Arial"/>
          <w:sz w:val="20"/>
          <w:szCs w:val="20"/>
        </w:rPr>
        <w:t>überzeugt</w:t>
      </w:r>
      <w:r w:rsidR="00A355F7" w:rsidRPr="003A2B4D">
        <w:rPr>
          <w:rFonts w:ascii="Arial" w:hAnsi="Arial" w:cs="Arial"/>
          <w:sz w:val="20"/>
          <w:szCs w:val="20"/>
        </w:rPr>
        <w:t xml:space="preserve"> </w:t>
      </w:r>
      <w:r w:rsidR="00A355F7">
        <w:rPr>
          <w:rFonts w:ascii="Arial" w:hAnsi="Arial" w:cs="Arial"/>
          <w:sz w:val="20"/>
          <w:szCs w:val="20"/>
        </w:rPr>
        <w:t>mit</w:t>
      </w:r>
      <w:r w:rsidR="00A355F7" w:rsidRPr="003A2B4D">
        <w:rPr>
          <w:rFonts w:ascii="Arial" w:hAnsi="Arial" w:cs="Arial"/>
          <w:sz w:val="20"/>
          <w:szCs w:val="20"/>
        </w:rPr>
        <w:t xml:space="preserve"> </w:t>
      </w:r>
      <w:r w:rsidRPr="003A2B4D">
        <w:rPr>
          <w:rFonts w:ascii="Arial" w:hAnsi="Arial" w:cs="Arial"/>
          <w:sz w:val="20"/>
          <w:szCs w:val="20"/>
        </w:rPr>
        <w:t>ein</w:t>
      </w:r>
      <w:r w:rsidR="00A355F7">
        <w:rPr>
          <w:rFonts w:ascii="Arial" w:hAnsi="Arial" w:cs="Arial"/>
          <w:sz w:val="20"/>
          <w:szCs w:val="20"/>
        </w:rPr>
        <w:t>em</w:t>
      </w:r>
      <w:r w:rsidRPr="003A2B4D">
        <w:rPr>
          <w:rFonts w:ascii="Arial" w:hAnsi="Arial" w:cs="Arial"/>
          <w:sz w:val="20"/>
          <w:szCs w:val="20"/>
        </w:rPr>
        <w:t xml:space="preserve"> durchdachte</w:t>
      </w:r>
      <w:r w:rsidR="00A355F7">
        <w:rPr>
          <w:rFonts w:ascii="Arial" w:hAnsi="Arial" w:cs="Arial"/>
          <w:sz w:val="20"/>
          <w:szCs w:val="20"/>
        </w:rPr>
        <w:t>n</w:t>
      </w:r>
      <w:r w:rsidRPr="003A2B4D">
        <w:rPr>
          <w:rFonts w:ascii="Arial" w:hAnsi="Arial" w:cs="Arial"/>
          <w:sz w:val="20"/>
          <w:szCs w:val="20"/>
        </w:rPr>
        <w:t xml:space="preserve"> Raumkonzept</w:t>
      </w:r>
      <w:r w:rsidR="00A355F7">
        <w:rPr>
          <w:rFonts w:ascii="Arial" w:hAnsi="Arial" w:cs="Arial"/>
          <w:sz w:val="20"/>
          <w:szCs w:val="20"/>
        </w:rPr>
        <w:t>:</w:t>
      </w:r>
      <w:r w:rsidRPr="003A2B4D">
        <w:rPr>
          <w:rFonts w:ascii="Arial" w:hAnsi="Arial" w:cs="Arial"/>
          <w:sz w:val="20"/>
          <w:szCs w:val="20"/>
        </w:rPr>
        <w:t xml:space="preserve"> fließende Übergänge</w:t>
      </w:r>
      <w:r w:rsidR="00A355F7">
        <w:rPr>
          <w:rFonts w:ascii="Arial" w:hAnsi="Arial" w:cs="Arial"/>
          <w:sz w:val="20"/>
          <w:szCs w:val="20"/>
        </w:rPr>
        <w:t>, klare Sichtachsen</w:t>
      </w:r>
      <w:r w:rsidRPr="003A2B4D">
        <w:rPr>
          <w:rFonts w:ascii="Arial" w:hAnsi="Arial" w:cs="Arial"/>
          <w:sz w:val="20"/>
          <w:szCs w:val="20"/>
        </w:rPr>
        <w:t xml:space="preserve"> und maximale Transparenz. Möglich machen das unter anderem</w:t>
      </w:r>
      <w:r w:rsidR="00A355F7">
        <w:rPr>
          <w:rFonts w:ascii="Arial" w:hAnsi="Arial" w:cs="Arial"/>
          <w:sz w:val="20"/>
          <w:szCs w:val="20"/>
        </w:rPr>
        <w:t xml:space="preserve"> die</w:t>
      </w:r>
      <w:r w:rsidRPr="003A2B4D">
        <w:rPr>
          <w:rFonts w:ascii="Arial" w:hAnsi="Arial" w:cs="Arial"/>
          <w:sz w:val="20"/>
          <w:szCs w:val="20"/>
        </w:rPr>
        <w:t xml:space="preserve"> großflächige</w:t>
      </w:r>
      <w:r w:rsidR="00A355F7">
        <w:rPr>
          <w:rFonts w:ascii="Arial" w:hAnsi="Arial" w:cs="Arial"/>
          <w:sz w:val="20"/>
          <w:szCs w:val="20"/>
        </w:rPr>
        <w:t>n</w:t>
      </w:r>
      <w:r w:rsidRPr="003A2B4D">
        <w:rPr>
          <w:rFonts w:ascii="Arial" w:hAnsi="Arial" w:cs="Arial"/>
          <w:sz w:val="20"/>
          <w:szCs w:val="20"/>
        </w:rPr>
        <w:t xml:space="preserve"> </w:t>
      </w:r>
      <w:r w:rsidR="000A0023">
        <w:rPr>
          <w:rFonts w:ascii="Arial" w:hAnsi="Arial" w:cs="Arial"/>
          <w:sz w:val="20"/>
          <w:szCs w:val="20"/>
        </w:rPr>
        <w:t>Maximal-</w:t>
      </w:r>
      <w:r w:rsidRPr="003A2B4D">
        <w:rPr>
          <w:rFonts w:ascii="Arial" w:hAnsi="Arial" w:cs="Arial"/>
          <w:sz w:val="20"/>
          <w:szCs w:val="20"/>
        </w:rPr>
        <w:t>Schiebefenster</w:t>
      </w:r>
      <w:r w:rsidR="000A0023">
        <w:rPr>
          <w:rFonts w:ascii="Arial" w:hAnsi="Arial" w:cs="Arial"/>
          <w:sz w:val="20"/>
          <w:szCs w:val="20"/>
        </w:rPr>
        <w:t xml:space="preserve"> </w:t>
      </w:r>
      <w:proofErr w:type="spellStart"/>
      <w:r w:rsidR="000A0023">
        <w:rPr>
          <w:rFonts w:ascii="Arial" w:hAnsi="Arial" w:cs="Arial"/>
          <w:sz w:val="20"/>
          <w:szCs w:val="20"/>
        </w:rPr>
        <w:t>cero</w:t>
      </w:r>
      <w:proofErr w:type="spellEnd"/>
      <w:r w:rsidRPr="003A2B4D">
        <w:rPr>
          <w:rFonts w:ascii="Arial" w:hAnsi="Arial" w:cs="Arial"/>
          <w:sz w:val="20"/>
          <w:szCs w:val="20"/>
        </w:rPr>
        <w:t xml:space="preserve"> von Solarlux</w:t>
      </w:r>
      <w:r w:rsidR="00A355F7">
        <w:rPr>
          <w:rFonts w:ascii="Arial" w:hAnsi="Arial" w:cs="Arial"/>
          <w:sz w:val="20"/>
          <w:szCs w:val="20"/>
        </w:rPr>
        <w:t>.</w:t>
      </w:r>
      <w:r w:rsidRPr="003A2B4D">
        <w:rPr>
          <w:rFonts w:ascii="Arial" w:hAnsi="Arial" w:cs="Arial"/>
          <w:sz w:val="20"/>
          <w:szCs w:val="20"/>
        </w:rPr>
        <w:t xml:space="preserve"> </w:t>
      </w:r>
      <w:r w:rsidR="00A355F7">
        <w:rPr>
          <w:rFonts w:ascii="Arial" w:hAnsi="Arial" w:cs="Arial"/>
          <w:sz w:val="20"/>
          <w:szCs w:val="20"/>
        </w:rPr>
        <w:t>M</w:t>
      </w:r>
      <w:r w:rsidRPr="003A2B4D">
        <w:rPr>
          <w:rFonts w:ascii="Arial" w:hAnsi="Arial" w:cs="Arial"/>
          <w:sz w:val="20"/>
          <w:szCs w:val="20"/>
        </w:rPr>
        <w:t xml:space="preserve">it einem Glasanteil von bis zu 98 Prozent </w:t>
      </w:r>
      <w:r w:rsidR="00A355F7">
        <w:rPr>
          <w:rFonts w:ascii="Arial" w:hAnsi="Arial" w:cs="Arial"/>
          <w:sz w:val="20"/>
          <w:szCs w:val="20"/>
        </w:rPr>
        <w:t xml:space="preserve">ermöglichen sie weite Ausblicke und </w:t>
      </w:r>
      <w:r w:rsidRPr="003A2B4D">
        <w:rPr>
          <w:rFonts w:ascii="Arial" w:hAnsi="Arial" w:cs="Arial"/>
          <w:sz w:val="20"/>
          <w:szCs w:val="20"/>
        </w:rPr>
        <w:t xml:space="preserve">eine </w:t>
      </w:r>
      <w:r w:rsidR="00A355F7">
        <w:rPr>
          <w:rFonts w:ascii="Arial" w:hAnsi="Arial" w:cs="Arial"/>
          <w:sz w:val="20"/>
          <w:szCs w:val="20"/>
        </w:rPr>
        <w:t>enge</w:t>
      </w:r>
      <w:r w:rsidRPr="003A2B4D">
        <w:rPr>
          <w:rFonts w:ascii="Arial" w:hAnsi="Arial" w:cs="Arial"/>
          <w:sz w:val="20"/>
          <w:szCs w:val="20"/>
        </w:rPr>
        <w:t xml:space="preserve"> Verbindung zur umgebenden Natur. </w:t>
      </w:r>
      <w:r w:rsidR="00A355F7">
        <w:rPr>
          <w:rFonts w:ascii="Arial" w:hAnsi="Arial" w:cs="Arial"/>
          <w:sz w:val="20"/>
          <w:szCs w:val="20"/>
        </w:rPr>
        <w:t>D</w:t>
      </w:r>
      <w:r w:rsidR="00B12254" w:rsidRPr="00B12254">
        <w:rPr>
          <w:rFonts w:ascii="Arial" w:hAnsi="Arial" w:cs="Arial"/>
          <w:sz w:val="20"/>
          <w:szCs w:val="20"/>
        </w:rPr>
        <w:t xml:space="preserve">ie umlaufenden Rahmen </w:t>
      </w:r>
      <w:r w:rsidR="00A355F7">
        <w:rPr>
          <w:rFonts w:ascii="Arial" w:hAnsi="Arial" w:cs="Arial"/>
          <w:sz w:val="20"/>
          <w:szCs w:val="20"/>
        </w:rPr>
        <w:t>machen nur etwas zwei Prozent der Fläche aus</w:t>
      </w:r>
      <w:r w:rsidR="00B12254" w:rsidRPr="00B12254">
        <w:rPr>
          <w:rFonts w:ascii="Arial" w:hAnsi="Arial" w:cs="Arial"/>
          <w:sz w:val="20"/>
          <w:szCs w:val="20"/>
        </w:rPr>
        <w:t xml:space="preserve">, so dass selbst bei geschlossener Verglasung eine </w:t>
      </w:r>
      <w:r w:rsidR="00A355F7">
        <w:rPr>
          <w:rFonts w:ascii="Arial" w:hAnsi="Arial" w:cs="Arial"/>
          <w:sz w:val="20"/>
          <w:szCs w:val="20"/>
        </w:rPr>
        <w:t>freie</w:t>
      </w:r>
      <w:r w:rsidR="00A355F7" w:rsidRPr="00B12254">
        <w:rPr>
          <w:rFonts w:ascii="Arial" w:hAnsi="Arial" w:cs="Arial"/>
          <w:sz w:val="20"/>
          <w:szCs w:val="20"/>
        </w:rPr>
        <w:t xml:space="preserve"> </w:t>
      </w:r>
      <w:r w:rsidR="00B12254" w:rsidRPr="00B12254">
        <w:rPr>
          <w:rFonts w:ascii="Arial" w:hAnsi="Arial" w:cs="Arial"/>
          <w:sz w:val="20"/>
          <w:szCs w:val="20"/>
        </w:rPr>
        <w:t>Aussicht besteht.</w:t>
      </w:r>
    </w:p>
    <w:p w14:paraId="60F1F3DA" w14:textId="77777777" w:rsidR="00B12254" w:rsidRPr="00B12254" w:rsidRDefault="00B12254" w:rsidP="00B12254">
      <w:pPr>
        <w:spacing w:line="360" w:lineRule="auto"/>
        <w:rPr>
          <w:rFonts w:ascii="Arial" w:hAnsi="Arial" w:cs="Arial"/>
          <w:sz w:val="20"/>
          <w:szCs w:val="20"/>
        </w:rPr>
      </w:pPr>
    </w:p>
    <w:p w14:paraId="4E46E6B2" w14:textId="0F21F1B9" w:rsidR="00B12254" w:rsidRPr="003A2B4D" w:rsidRDefault="00A355F7" w:rsidP="00B12254">
      <w:pPr>
        <w:spacing w:line="360" w:lineRule="auto"/>
        <w:rPr>
          <w:rFonts w:ascii="Arial" w:hAnsi="Arial" w:cs="Arial"/>
          <w:sz w:val="20"/>
          <w:szCs w:val="20"/>
        </w:rPr>
      </w:pPr>
      <w:r>
        <w:rPr>
          <w:rFonts w:ascii="Arial" w:hAnsi="Arial" w:cs="Arial"/>
          <w:sz w:val="20"/>
          <w:szCs w:val="20"/>
        </w:rPr>
        <w:t>D</w:t>
      </w:r>
      <w:r w:rsidR="00B12254" w:rsidRPr="00B12254">
        <w:rPr>
          <w:rFonts w:ascii="Arial" w:hAnsi="Arial" w:cs="Arial"/>
          <w:sz w:val="20"/>
          <w:szCs w:val="20"/>
        </w:rPr>
        <w:t xml:space="preserve">ie großen Schiebefenster </w:t>
      </w:r>
      <w:r>
        <w:rPr>
          <w:rFonts w:ascii="Arial" w:hAnsi="Arial" w:cs="Arial"/>
          <w:sz w:val="20"/>
          <w:szCs w:val="20"/>
        </w:rPr>
        <w:t>lassen sich leicht</w:t>
      </w:r>
      <w:r w:rsidR="00B12254" w:rsidRPr="00B12254">
        <w:rPr>
          <w:rFonts w:ascii="Arial" w:hAnsi="Arial" w:cs="Arial"/>
          <w:sz w:val="20"/>
          <w:szCs w:val="20"/>
        </w:rPr>
        <w:t xml:space="preserve"> </w:t>
      </w:r>
      <w:r w:rsidR="0033754B">
        <w:rPr>
          <w:rFonts w:ascii="Arial" w:hAnsi="Arial" w:cs="Arial"/>
          <w:sz w:val="20"/>
          <w:szCs w:val="20"/>
        </w:rPr>
        <w:t xml:space="preserve">per Hand </w:t>
      </w:r>
      <w:r w:rsidR="00B12254" w:rsidRPr="00B12254">
        <w:rPr>
          <w:rFonts w:ascii="Arial" w:hAnsi="Arial" w:cs="Arial"/>
          <w:sz w:val="20"/>
          <w:szCs w:val="20"/>
        </w:rPr>
        <w:t>öffnen</w:t>
      </w:r>
      <w:r w:rsidR="0033754B">
        <w:rPr>
          <w:rFonts w:ascii="Arial" w:hAnsi="Arial" w:cs="Arial"/>
          <w:sz w:val="20"/>
          <w:szCs w:val="20"/>
        </w:rPr>
        <w:t xml:space="preserve"> </w:t>
      </w:r>
      <w:r w:rsidR="00B12254" w:rsidRPr="00B12254">
        <w:rPr>
          <w:rFonts w:ascii="Arial" w:hAnsi="Arial" w:cs="Arial"/>
          <w:sz w:val="20"/>
          <w:szCs w:val="20"/>
        </w:rPr>
        <w:t xml:space="preserve">– auf Wunsch auch motorbetrieben – und geben den Innenraum nach draußen frei. </w:t>
      </w:r>
      <w:r w:rsidR="00B12254" w:rsidRPr="003A2B4D">
        <w:rPr>
          <w:rFonts w:ascii="Arial" w:hAnsi="Arial" w:cs="Arial"/>
          <w:sz w:val="20"/>
          <w:szCs w:val="20"/>
        </w:rPr>
        <w:t xml:space="preserve">Besonders beeindruckend: die Verglasungen über Eck, bei denen zwei </w:t>
      </w:r>
      <w:r>
        <w:rPr>
          <w:rFonts w:ascii="Arial" w:hAnsi="Arial" w:cs="Arial"/>
          <w:sz w:val="20"/>
          <w:szCs w:val="20"/>
        </w:rPr>
        <w:t>Glasflächen</w:t>
      </w:r>
      <w:r w:rsidRPr="003A2B4D">
        <w:rPr>
          <w:rFonts w:ascii="Arial" w:hAnsi="Arial" w:cs="Arial"/>
          <w:sz w:val="20"/>
          <w:szCs w:val="20"/>
        </w:rPr>
        <w:t xml:space="preserve"> </w:t>
      </w:r>
      <w:r w:rsidR="00B12254" w:rsidRPr="003A2B4D">
        <w:rPr>
          <w:rFonts w:ascii="Arial" w:hAnsi="Arial" w:cs="Arial"/>
          <w:sz w:val="20"/>
          <w:szCs w:val="20"/>
        </w:rPr>
        <w:t xml:space="preserve">ohne störenden Pfosten aufeinandertreffen. Sie öffnen sich nach beiden Seiten und vermitteln das Gefühl, mitten im Grünen zu sitzen. </w:t>
      </w:r>
      <w:r w:rsidR="0097226A" w:rsidRPr="001227EF">
        <w:rPr>
          <w:rFonts w:ascii="Arial" w:hAnsi="Arial" w:cs="Arial"/>
          <w:sz w:val="20"/>
          <w:szCs w:val="20"/>
        </w:rPr>
        <w:t xml:space="preserve">Die barrierefreie Bodenschiene </w:t>
      </w:r>
      <w:r w:rsidR="0097226A">
        <w:rPr>
          <w:rFonts w:ascii="Arial" w:hAnsi="Arial" w:cs="Arial"/>
          <w:sz w:val="20"/>
          <w:szCs w:val="20"/>
        </w:rPr>
        <w:t>sorgt</w:t>
      </w:r>
      <w:r w:rsidR="0097226A" w:rsidRPr="001227EF">
        <w:rPr>
          <w:rFonts w:ascii="Arial" w:hAnsi="Arial" w:cs="Arial"/>
          <w:sz w:val="20"/>
          <w:szCs w:val="20"/>
        </w:rPr>
        <w:t xml:space="preserve"> für schwellenlose Übergänge.</w:t>
      </w:r>
    </w:p>
    <w:p w14:paraId="5B781466" w14:textId="77777777" w:rsidR="003A2B4D" w:rsidRPr="003A2B4D" w:rsidRDefault="003A2B4D" w:rsidP="003A2B4D">
      <w:pPr>
        <w:spacing w:line="360" w:lineRule="auto"/>
        <w:rPr>
          <w:rFonts w:ascii="Arial" w:hAnsi="Arial" w:cs="Arial"/>
          <w:sz w:val="20"/>
          <w:szCs w:val="20"/>
        </w:rPr>
      </w:pPr>
    </w:p>
    <w:p w14:paraId="28B38132" w14:textId="35FE28FC" w:rsidR="003A2B4D" w:rsidRPr="00B12254" w:rsidRDefault="003A2B4D" w:rsidP="003A2B4D">
      <w:pPr>
        <w:spacing w:line="360" w:lineRule="auto"/>
        <w:rPr>
          <w:rFonts w:ascii="Arial" w:hAnsi="Arial" w:cs="Arial"/>
          <w:b/>
          <w:bCs/>
          <w:sz w:val="20"/>
          <w:szCs w:val="20"/>
        </w:rPr>
      </w:pPr>
      <w:r w:rsidRPr="00B12254">
        <w:rPr>
          <w:rFonts w:ascii="Arial" w:hAnsi="Arial" w:cs="Arial"/>
          <w:b/>
          <w:bCs/>
          <w:sz w:val="20"/>
          <w:szCs w:val="20"/>
        </w:rPr>
        <w:t xml:space="preserve">Atrium als Zentrum </w:t>
      </w:r>
      <w:r w:rsidR="00B73778">
        <w:rPr>
          <w:rFonts w:ascii="Arial" w:hAnsi="Arial" w:cs="Arial"/>
          <w:b/>
          <w:bCs/>
          <w:sz w:val="20"/>
          <w:szCs w:val="20"/>
        </w:rPr>
        <w:t>und Rückzugsort</w:t>
      </w:r>
    </w:p>
    <w:p w14:paraId="09702379" w14:textId="5C12CD19" w:rsidR="003A2B4D" w:rsidRPr="003A2B4D" w:rsidRDefault="003A2B4D" w:rsidP="003A2B4D">
      <w:pPr>
        <w:spacing w:line="360" w:lineRule="auto"/>
        <w:rPr>
          <w:rFonts w:ascii="Arial" w:hAnsi="Arial" w:cs="Arial"/>
          <w:sz w:val="20"/>
          <w:szCs w:val="20"/>
        </w:rPr>
      </w:pPr>
      <w:r w:rsidRPr="003A2B4D">
        <w:rPr>
          <w:rFonts w:ascii="Arial" w:hAnsi="Arial" w:cs="Arial"/>
          <w:sz w:val="20"/>
          <w:szCs w:val="20"/>
        </w:rPr>
        <w:t xml:space="preserve">Ein weiteres Highlight des Hauses ist das zentral gelegene Atrium. Als grüne Oase </w:t>
      </w:r>
      <w:r w:rsidR="00055FE2">
        <w:rPr>
          <w:rFonts w:ascii="Arial" w:hAnsi="Arial" w:cs="Arial"/>
          <w:sz w:val="20"/>
          <w:szCs w:val="20"/>
        </w:rPr>
        <w:t>im Herzen</w:t>
      </w:r>
      <w:r w:rsidRPr="003A2B4D">
        <w:rPr>
          <w:rFonts w:ascii="Arial" w:hAnsi="Arial" w:cs="Arial"/>
          <w:sz w:val="20"/>
          <w:szCs w:val="20"/>
        </w:rPr>
        <w:t xml:space="preserve"> des Hauses </w:t>
      </w:r>
      <w:r w:rsidR="00055FE2">
        <w:rPr>
          <w:rFonts w:ascii="Arial" w:hAnsi="Arial" w:cs="Arial"/>
          <w:sz w:val="20"/>
          <w:szCs w:val="20"/>
        </w:rPr>
        <w:t>bringt</w:t>
      </w:r>
      <w:r w:rsidR="00055FE2" w:rsidRPr="003A2B4D">
        <w:rPr>
          <w:rFonts w:ascii="Arial" w:hAnsi="Arial" w:cs="Arial"/>
          <w:sz w:val="20"/>
          <w:szCs w:val="20"/>
        </w:rPr>
        <w:t xml:space="preserve"> </w:t>
      </w:r>
      <w:r w:rsidRPr="003A2B4D">
        <w:rPr>
          <w:rFonts w:ascii="Arial" w:hAnsi="Arial" w:cs="Arial"/>
          <w:sz w:val="20"/>
          <w:szCs w:val="20"/>
        </w:rPr>
        <w:t xml:space="preserve">es nicht nur </w:t>
      </w:r>
      <w:r w:rsidR="00055FE2">
        <w:rPr>
          <w:rFonts w:ascii="Arial" w:hAnsi="Arial" w:cs="Arial"/>
          <w:sz w:val="20"/>
          <w:szCs w:val="20"/>
        </w:rPr>
        <w:t>Tageslicht in die Wohnräume</w:t>
      </w:r>
      <w:r w:rsidRPr="003A2B4D">
        <w:rPr>
          <w:rFonts w:ascii="Arial" w:hAnsi="Arial" w:cs="Arial"/>
          <w:sz w:val="20"/>
          <w:szCs w:val="20"/>
        </w:rPr>
        <w:t>, sondern schafft auch Sicht</w:t>
      </w:r>
      <w:r w:rsidR="00055FE2">
        <w:rPr>
          <w:rFonts w:ascii="Arial" w:hAnsi="Arial" w:cs="Arial"/>
          <w:sz w:val="20"/>
          <w:szCs w:val="20"/>
        </w:rPr>
        <w:t>verbindungen</w:t>
      </w:r>
      <w:r w:rsidRPr="003A2B4D">
        <w:rPr>
          <w:rFonts w:ascii="Arial" w:hAnsi="Arial" w:cs="Arial"/>
          <w:sz w:val="20"/>
          <w:szCs w:val="20"/>
        </w:rPr>
        <w:t xml:space="preserve"> zwischen den verschiedenen </w:t>
      </w:r>
      <w:r w:rsidR="00055FE2">
        <w:rPr>
          <w:rFonts w:ascii="Arial" w:hAnsi="Arial" w:cs="Arial"/>
          <w:sz w:val="20"/>
          <w:szCs w:val="20"/>
        </w:rPr>
        <w:t>B</w:t>
      </w:r>
      <w:r w:rsidR="00055FE2" w:rsidRPr="003A2B4D">
        <w:rPr>
          <w:rFonts w:ascii="Arial" w:hAnsi="Arial" w:cs="Arial"/>
          <w:sz w:val="20"/>
          <w:szCs w:val="20"/>
        </w:rPr>
        <w:t>ereichen</w:t>
      </w:r>
      <w:r w:rsidRPr="003A2B4D">
        <w:rPr>
          <w:rFonts w:ascii="Arial" w:hAnsi="Arial" w:cs="Arial"/>
          <w:sz w:val="20"/>
          <w:szCs w:val="20"/>
        </w:rPr>
        <w:t>. Alle Seiten des Innenhofs sind ebenfalls mit Glaselementen von Solarlux ausgestattet und betonen die Offenheit des Hauses. „Wir können sogar von der Küche bis ins Schlafzimmer schauen“, erklärt Klaus Emrich. „Das sorgt für ein Gefühl von Nähe – auch, wenn einer von uns einmal ans Bett gebunden sein sollte.“</w:t>
      </w:r>
    </w:p>
    <w:p w14:paraId="2E0D974C" w14:textId="77777777" w:rsidR="003A2B4D" w:rsidRPr="003A2B4D" w:rsidRDefault="003A2B4D" w:rsidP="003A2B4D">
      <w:pPr>
        <w:spacing w:line="360" w:lineRule="auto"/>
        <w:rPr>
          <w:rFonts w:ascii="Arial" w:hAnsi="Arial" w:cs="Arial"/>
          <w:sz w:val="20"/>
          <w:szCs w:val="20"/>
        </w:rPr>
      </w:pPr>
    </w:p>
    <w:p w14:paraId="628F1388" w14:textId="5E5375F7" w:rsidR="003B4AA2" w:rsidRDefault="003A2B4D" w:rsidP="005D7755">
      <w:pPr>
        <w:spacing w:line="360" w:lineRule="auto"/>
        <w:rPr>
          <w:rFonts w:ascii="Arial" w:hAnsi="Arial" w:cs="Arial"/>
          <w:sz w:val="20"/>
          <w:szCs w:val="20"/>
        </w:rPr>
      </w:pPr>
      <w:r w:rsidRPr="003A2B4D">
        <w:rPr>
          <w:rFonts w:ascii="Arial" w:hAnsi="Arial" w:cs="Arial"/>
          <w:sz w:val="20"/>
          <w:szCs w:val="20"/>
        </w:rPr>
        <w:t xml:space="preserve">Der Neubau der Familie Emrich zeigt eindrucksvoll, wie barrierefreies Wohnen </w:t>
      </w:r>
      <w:r w:rsidR="00055FE2">
        <w:rPr>
          <w:rFonts w:ascii="Arial" w:hAnsi="Arial" w:cs="Arial"/>
          <w:sz w:val="20"/>
          <w:szCs w:val="20"/>
        </w:rPr>
        <w:t xml:space="preserve">weit mehr sein kann als reine Funktionalität: </w:t>
      </w:r>
      <w:r w:rsidRPr="003A2B4D">
        <w:rPr>
          <w:rFonts w:ascii="Arial" w:hAnsi="Arial" w:cs="Arial"/>
          <w:sz w:val="20"/>
          <w:szCs w:val="20"/>
        </w:rPr>
        <w:t>ein Ort</w:t>
      </w:r>
      <w:r w:rsidR="00055FE2">
        <w:rPr>
          <w:rFonts w:ascii="Arial" w:hAnsi="Arial" w:cs="Arial"/>
          <w:sz w:val="20"/>
          <w:szCs w:val="20"/>
        </w:rPr>
        <w:t xml:space="preserve">, der </w:t>
      </w:r>
      <w:r w:rsidRPr="003A2B4D">
        <w:rPr>
          <w:rFonts w:ascii="Arial" w:hAnsi="Arial" w:cs="Arial"/>
          <w:sz w:val="20"/>
          <w:szCs w:val="20"/>
        </w:rPr>
        <w:t xml:space="preserve">Lebensfreude und Leichtigkeit </w:t>
      </w:r>
      <w:r w:rsidR="00055FE2">
        <w:rPr>
          <w:rFonts w:ascii="Arial" w:hAnsi="Arial" w:cs="Arial"/>
          <w:sz w:val="20"/>
          <w:szCs w:val="20"/>
        </w:rPr>
        <w:t>ausstrahlt</w:t>
      </w:r>
      <w:r w:rsidRPr="003A2B4D">
        <w:rPr>
          <w:rFonts w:ascii="Arial" w:hAnsi="Arial" w:cs="Arial"/>
          <w:sz w:val="20"/>
          <w:szCs w:val="20"/>
        </w:rPr>
        <w:t xml:space="preserve"> – </w:t>
      </w:r>
      <w:r w:rsidR="00055FE2">
        <w:rPr>
          <w:rFonts w:ascii="Arial" w:hAnsi="Arial" w:cs="Arial"/>
          <w:sz w:val="20"/>
          <w:szCs w:val="20"/>
        </w:rPr>
        <w:t>mit Weitblick</w:t>
      </w:r>
      <w:r w:rsidR="00055FE2" w:rsidRPr="003A2B4D">
        <w:rPr>
          <w:rFonts w:ascii="Arial" w:hAnsi="Arial" w:cs="Arial"/>
          <w:sz w:val="20"/>
          <w:szCs w:val="20"/>
        </w:rPr>
        <w:t xml:space="preserve"> </w:t>
      </w:r>
      <w:r w:rsidRPr="003A2B4D">
        <w:rPr>
          <w:rFonts w:ascii="Arial" w:hAnsi="Arial" w:cs="Arial"/>
          <w:sz w:val="20"/>
          <w:szCs w:val="20"/>
        </w:rPr>
        <w:t>geplant und offen für alles, was das Leben noch bereithält</w:t>
      </w:r>
      <w:r w:rsidR="00FC7FAC">
        <w:rPr>
          <w:rFonts w:ascii="Arial" w:hAnsi="Arial" w:cs="Arial"/>
          <w:sz w:val="20"/>
          <w:szCs w:val="20"/>
        </w:rPr>
        <w:t>.</w:t>
      </w:r>
    </w:p>
    <w:p w14:paraId="6CAA7E04" w14:textId="77777777" w:rsidR="002F3967" w:rsidRPr="005D7755" w:rsidRDefault="002F3967" w:rsidP="005D7755">
      <w:pPr>
        <w:spacing w:line="360" w:lineRule="auto"/>
        <w:rPr>
          <w:rFonts w:ascii="Arial" w:hAnsi="Arial" w:cs="Arial"/>
          <w:sz w:val="20"/>
          <w:szCs w:val="20"/>
        </w:rPr>
      </w:pPr>
    </w:p>
    <w:p w14:paraId="4A49940C" w14:textId="5FAE0F3D" w:rsidR="009D7880" w:rsidRPr="00FE3C44" w:rsidRDefault="00446DA7" w:rsidP="009D7880">
      <w:pPr>
        <w:spacing w:line="276" w:lineRule="auto"/>
        <w:rPr>
          <w:rStyle w:val="Hyperlink"/>
          <w:rFonts w:ascii="Arial" w:hAnsi="Arial" w:cs="Arial"/>
          <w:b/>
          <w:bCs/>
          <w:color w:val="auto"/>
          <w:sz w:val="20"/>
          <w:szCs w:val="20"/>
          <w:u w:val="none"/>
        </w:rPr>
      </w:pPr>
      <w:hyperlink r:id="rId17" w:history="1">
        <w:r w:rsidRPr="00EB6C0F">
          <w:rPr>
            <w:rStyle w:val="Hyperlink"/>
            <w:rFonts w:ascii="Arial" w:hAnsi="Arial" w:cs="Arial"/>
            <w:b/>
            <w:bCs/>
            <w:sz w:val="20"/>
            <w:szCs w:val="20"/>
          </w:rPr>
          <w:t>www.solarlux.com</w:t>
        </w:r>
      </w:hyperlink>
    </w:p>
    <w:p w14:paraId="59A5811C" w14:textId="77777777" w:rsidR="00CE4AA6" w:rsidRPr="00FE3C44" w:rsidRDefault="00CE4AA6" w:rsidP="009D7880">
      <w:pPr>
        <w:spacing w:line="276" w:lineRule="auto"/>
        <w:rPr>
          <w:rFonts w:ascii="Arial" w:hAnsi="Arial" w:cs="Arial"/>
          <w:b/>
          <w:bCs/>
          <w:sz w:val="20"/>
          <w:szCs w:val="20"/>
        </w:rPr>
      </w:pPr>
    </w:p>
    <w:p w14:paraId="3927A76D" w14:textId="6322049B" w:rsidR="009D7880" w:rsidRPr="00FE3C44" w:rsidRDefault="009D7880" w:rsidP="009D7880">
      <w:pPr>
        <w:spacing w:line="276" w:lineRule="auto"/>
        <w:rPr>
          <w:rFonts w:ascii="Arial" w:hAnsi="Arial" w:cs="Arial"/>
          <w:sz w:val="12"/>
          <w:szCs w:val="12"/>
        </w:rPr>
      </w:pPr>
      <w:r w:rsidRPr="00FE3C44">
        <w:rPr>
          <w:rFonts w:ascii="Arial" w:hAnsi="Arial" w:cs="Arial"/>
          <w:sz w:val="12"/>
          <w:szCs w:val="12"/>
        </w:rPr>
        <w:t xml:space="preserve">Solarlux, </w:t>
      </w:r>
      <w:r w:rsidR="00F0672A">
        <w:rPr>
          <w:rFonts w:ascii="Arial" w:hAnsi="Arial" w:cs="Arial"/>
          <w:sz w:val="12"/>
          <w:szCs w:val="12"/>
        </w:rPr>
        <w:t>September</w:t>
      </w:r>
      <w:r w:rsidR="00863A5B">
        <w:rPr>
          <w:rFonts w:ascii="Arial" w:hAnsi="Arial" w:cs="Arial"/>
          <w:sz w:val="12"/>
          <w:szCs w:val="12"/>
        </w:rPr>
        <w:t xml:space="preserve"> </w:t>
      </w:r>
      <w:r w:rsidRPr="00FE3C44">
        <w:rPr>
          <w:rFonts w:ascii="Arial" w:hAnsi="Arial" w:cs="Arial"/>
          <w:sz w:val="12"/>
          <w:szCs w:val="12"/>
        </w:rPr>
        <w:t>202</w:t>
      </w:r>
      <w:r w:rsidR="009034DA" w:rsidRPr="00FE3C44">
        <w:rPr>
          <w:rFonts w:ascii="Arial" w:hAnsi="Arial" w:cs="Arial"/>
          <w:sz w:val="12"/>
          <w:szCs w:val="12"/>
        </w:rPr>
        <w:t>5</w:t>
      </w:r>
      <w:r w:rsidRPr="00FE3C44">
        <w:rPr>
          <w:rFonts w:ascii="Arial" w:hAnsi="Arial" w:cs="Arial"/>
          <w:sz w:val="12"/>
          <w:szCs w:val="12"/>
        </w:rPr>
        <w:t xml:space="preserve"> – Abdruck frei – </w:t>
      </w:r>
      <w:r w:rsidR="002F3967">
        <w:rPr>
          <w:rFonts w:ascii="Arial" w:hAnsi="Arial" w:cs="Arial"/>
          <w:sz w:val="12"/>
          <w:szCs w:val="12"/>
        </w:rPr>
        <w:t>3.</w:t>
      </w:r>
      <w:r w:rsidR="008A50E2">
        <w:rPr>
          <w:rFonts w:ascii="Arial" w:hAnsi="Arial" w:cs="Arial"/>
          <w:sz w:val="12"/>
          <w:szCs w:val="12"/>
        </w:rPr>
        <w:t>0</w:t>
      </w:r>
      <w:r w:rsidR="0097226A">
        <w:rPr>
          <w:rFonts w:ascii="Arial" w:hAnsi="Arial" w:cs="Arial"/>
          <w:sz w:val="12"/>
          <w:szCs w:val="12"/>
        </w:rPr>
        <w:t>31</w:t>
      </w:r>
      <w:r w:rsidRPr="00FE3C44">
        <w:rPr>
          <w:rFonts w:ascii="Arial" w:hAnsi="Arial" w:cs="Arial"/>
          <w:sz w:val="12"/>
          <w:szCs w:val="12"/>
        </w:rPr>
        <w:t xml:space="preserve"> Zeichen (inkl. Leerzeichen)</w:t>
      </w:r>
    </w:p>
    <w:p w14:paraId="414ECF33" w14:textId="77777777" w:rsidR="009D7880" w:rsidRDefault="009D7880" w:rsidP="009D7880">
      <w:pPr>
        <w:spacing w:line="276" w:lineRule="auto"/>
        <w:rPr>
          <w:rFonts w:ascii="Arial" w:hAnsi="Arial" w:cs="Arial"/>
          <w:sz w:val="12"/>
          <w:szCs w:val="12"/>
        </w:rPr>
      </w:pPr>
      <w:r w:rsidRPr="00FE3C44">
        <w:rPr>
          <w:rFonts w:ascii="Arial" w:hAnsi="Arial" w:cs="Arial"/>
          <w:sz w:val="12"/>
          <w:szCs w:val="12"/>
        </w:rPr>
        <w:t xml:space="preserve">Um Zusendung von Belegen an die Agentur </w:t>
      </w:r>
      <w:proofErr w:type="spellStart"/>
      <w:r w:rsidRPr="00FE3C44">
        <w:rPr>
          <w:rFonts w:ascii="Arial" w:hAnsi="Arial" w:cs="Arial"/>
          <w:sz w:val="12"/>
          <w:szCs w:val="12"/>
        </w:rPr>
        <w:t>holtgreife</w:t>
      </w:r>
      <w:proofErr w:type="spellEnd"/>
      <w:r w:rsidRPr="00FE3C44">
        <w:rPr>
          <w:rFonts w:ascii="Arial" w:hAnsi="Arial" w:cs="Arial"/>
          <w:sz w:val="12"/>
          <w:szCs w:val="12"/>
        </w:rPr>
        <w:t xml:space="preserve"> in Beckum wird gebeten.</w:t>
      </w:r>
    </w:p>
    <w:p w14:paraId="150CB9ED" w14:textId="77777777" w:rsidR="00E00ACC" w:rsidRPr="00FE3C44" w:rsidRDefault="00E00ACC" w:rsidP="009D7880">
      <w:pPr>
        <w:spacing w:line="276" w:lineRule="auto"/>
        <w:rPr>
          <w:rFonts w:ascii="Arial" w:hAnsi="Arial" w:cs="Arial"/>
          <w:sz w:val="12"/>
          <w:szCs w:val="12"/>
        </w:rPr>
      </w:pPr>
    </w:p>
    <w:p w14:paraId="0D982375" w14:textId="266622F2" w:rsidR="008B66AB" w:rsidRDefault="008B66AB" w:rsidP="008B66AB">
      <w:pPr>
        <w:tabs>
          <w:tab w:val="left" w:pos="4619"/>
        </w:tabs>
        <w:spacing w:line="276" w:lineRule="auto"/>
        <w:rPr>
          <w:rFonts w:ascii="Arial" w:hAnsi="Arial" w:cs="Arial"/>
          <w:sz w:val="20"/>
          <w:szCs w:val="20"/>
          <w:u w:val="single"/>
        </w:rPr>
      </w:pPr>
    </w:p>
    <w:p w14:paraId="45A13C1B" w14:textId="77777777" w:rsidR="008A50E2" w:rsidRDefault="008A50E2">
      <w:pPr>
        <w:spacing w:after="160" w:line="259" w:lineRule="auto"/>
        <w:rPr>
          <w:rFonts w:ascii="Arial" w:hAnsi="Arial" w:cs="Arial"/>
          <w:b/>
          <w:bCs/>
        </w:rPr>
      </w:pPr>
      <w:r>
        <w:rPr>
          <w:rFonts w:ascii="Arial" w:hAnsi="Arial" w:cs="Arial"/>
          <w:b/>
          <w:bCs/>
        </w:rPr>
        <w:br w:type="page"/>
      </w:r>
    </w:p>
    <w:p w14:paraId="7BB79110" w14:textId="46DA7402" w:rsidR="0085292B" w:rsidRPr="0085292B" w:rsidRDefault="0085292B" w:rsidP="0085292B">
      <w:pPr>
        <w:rPr>
          <w:rFonts w:ascii="Arial" w:hAnsi="Arial" w:cs="Arial"/>
          <w:b/>
          <w:bCs/>
        </w:rPr>
      </w:pPr>
      <w:r w:rsidRPr="0085292B">
        <w:rPr>
          <w:rFonts w:ascii="Arial" w:hAnsi="Arial" w:cs="Arial"/>
          <w:b/>
          <w:bCs/>
        </w:rPr>
        <w:lastRenderedPageBreak/>
        <w:t xml:space="preserve">Bildnachweis: Viola </w:t>
      </w:r>
      <w:proofErr w:type="spellStart"/>
      <w:r w:rsidRPr="0085292B">
        <w:rPr>
          <w:rFonts w:ascii="Arial" w:hAnsi="Arial" w:cs="Arial"/>
          <w:b/>
          <w:bCs/>
        </w:rPr>
        <w:t>Epler</w:t>
      </w:r>
      <w:proofErr w:type="spellEnd"/>
      <w:r w:rsidRPr="0085292B">
        <w:rPr>
          <w:rFonts w:ascii="Arial" w:hAnsi="Arial" w:cs="Arial"/>
          <w:b/>
          <w:bCs/>
        </w:rPr>
        <w:t xml:space="preserve"> für Solarlux GmbH</w:t>
      </w:r>
    </w:p>
    <w:p w14:paraId="4C45036E" w14:textId="77777777" w:rsidR="0085292B" w:rsidRDefault="0085292B" w:rsidP="0085292B">
      <w:pPr>
        <w:rPr>
          <w:rFonts w:ascii="Arial" w:hAnsi="Arial" w:cs="Arial"/>
          <w:b/>
          <w:color w:val="595959" w:themeColor="text1" w:themeTint="A6"/>
          <w:sz w:val="22"/>
          <w:szCs w:val="22"/>
        </w:rPr>
      </w:pPr>
    </w:p>
    <w:p w14:paraId="0EA16D1A" w14:textId="0FA36EDA" w:rsidR="0085292B" w:rsidRDefault="0085292B" w:rsidP="0085292B">
      <w:pPr>
        <w:rPr>
          <w:rFonts w:ascii="Arial" w:hAnsi="Arial" w:cs="Arial"/>
          <w:b/>
          <w:color w:val="595959" w:themeColor="text1" w:themeTint="A6"/>
          <w:sz w:val="22"/>
          <w:szCs w:val="22"/>
        </w:rPr>
      </w:pPr>
      <w:r>
        <w:rPr>
          <w:noProof/>
        </w:rPr>
        <w:drawing>
          <wp:inline distT="0" distB="0" distL="0" distR="0" wp14:anchorId="20ADD879" wp14:editId="36C73529">
            <wp:extent cx="3352800" cy="2232660"/>
            <wp:effectExtent l="0" t="0" r="0" b="0"/>
            <wp:docPr id="1004262621" name="Grafik 8" descr="Ein Bild, das Himmel, draußen, Gras, Bau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n Bild, das Himmel, draußen, Gras, Baum enthält.&#10;&#10;Automatisch generierte Beschreibu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52800" cy="2232660"/>
                    </a:xfrm>
                    <a:prstGeom prst="rect">
                      <a:avLst/>
                    </a:prstGeom>
                    <a:noFill/>
                    <a:ln>
                      <a:noFill/>
                    </a:ln>
                  </pic:spPr>
                </pic:pic>
              </a:graphicData>
            </a:graphic>
          </wp:inline>
        </w:drawing>
      </w:r>
    </w:p>
    <w:p w14:paraId="61E345A0" w14:textId="77777777" w:rsidR="0085292B" w:rsidRPr="0085292B" w:rsidRDefault="0085292B" w:rsidP="0085292B">
      <w:pPr>
        <w:rPr>
          <w:rFonts w:ascii="Arial" w:hAnsi="Arial" w:cs="Arial"/>
          <w:sz w:val="20"/>
          <w:szCs w:val="20"/>
        </w:rPr>
      </w:pPr>
      <w:r w:rsidRPr="0085292B">
        <w:rPr>
          <w:rFonts w:ascii="Arial" w:hAnsi="Arial" w:cs="Arial"/>
          <w:b/>
          <w:bCs/>
          <w:sz w:val="20"/>
          <w:szCs w:val="20"/>
        </w:rPr>
        <w:t xml:space="preserve">solarlux-schiebefenster-cero-III-ref01884-7488: </w:t>
      </w:r>
      <w:r w:rsidRPr="0085292B">
        <w:rPr>
          <w:rFonts w:ascii="Arial" w:hAnsi="Arial" w:cs="Arial"/>
          <w:sz w:val="20"/>
          <w:szCs w:val="20"/>
        </w:rPr>
        <w:t xml:space="preserve">Das neue zu Hause von Sonja und Wilfried Emrich besticht durch Ebenerdigkeit und Transparenz – und verfolgt das Ziel, bis ins hohe Alter im eigenen Heim leben zu können. </w:t>
      </w:r>
    </w:p>
    <w:p w14:paraId="66F2FA64" w14:textId="77777777" w:rsidR="0085292B" w:rsidRDefault="0085292B" w:rsidP="0085292B">
      <w:pPr>
        <w:rPr>
          <w:rFonts w:ascii="Arial" w:hAnsi="Arial" w:cs="Arial"/>
          <w:b/>
          <w:color w:val="595959" w:themeColor="text1" w:themeTint="A6"/>
          <w:sz w:val="22"/>
          <w:szCs w:val="22"/>
        </w:rPr>
      </w:pPr>
    </w:p>
    <w:p w14:paraId="127CC46B" w14:textId="765BB3EC" w:rsidR="0085292B" w:rsidRDefault="0085292B" w:rsidP="0085292B">
      <w:pPr>
        <w:rPr>
          <w:rFonts w:ascii="Arial" w:hAnsi="Arial" w:cs="Arial"/>
          <w:b/>
          <w:color w:val="595959" w:themeColor="text1" w:themeTint="A6"/>
          <w:sz w:val="22"/>
          <w:szCs w:val="22"/>
        </w:rPr>
      </w:pPr>
      <w:r>
        <w:rPr>
          <w:rFonts w:ascii="Arial" w:hAnsi="Arial" w:cs="Arial"/>
          <w:b/>
          <w:noProof/>
          <w:color w:val="595959" w:themeColor="text1" w:themeTint="A6"/>
          <w:sz w:val="22"/>
          <w:szCs w:val="22"/>
        </w:rPr>
        <w:drawing>
          <wp:inline distT="0" distB="0" distL="0" distR="0" wp14:anchorId="485655E6" wp14:editId="2FA3B799">
            <wp:extent cx="3368040" cy="2240280"/>
            <wp:effectExtent l="0" t="0" r="3810" b="7620"/>
            <wp:docPr id="1876772448" name="Grafik 7" descr="Ein Bild, das Inneneinrichtung, Im Haus, Boden, Fenst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772448" name="Grafik 7" descr="Ein Bild, das Inneneinrichtung, Im Haus, Boden, Fenster enthält.&#10;&#10;KI-generierte Inhalte können fehlerhaft sei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368040" cy="2240280"/>
                    </a:xfrm>
                    <a:prstGeom prst="rect">
                      <a:avLst/>
                    </a:prstGeom>
                    <a:noFill/>
                    <a:ln>
                      <a:noFill/>
                    </a:ln>
                  </pic:spPr>
                </pic:pic>
              </a:graphicData>
            </a:graphic>
          </wp:inline>
        </w:drawing>
      </w:r>
    </w:p>
    <w:p w14:paraId="5787FA89" w14:textId="77777777" w:rsidR="0085292B" w:rsidRPr="00006D06" w:rsidRDefault="0085292B" w:rsidP="0085292B">
      <w:pPr>
        <w:rPr>
          <w:rFonts w:ascii="Arial" w:hAnsi="Arial" w:cs="Arial"/>
          <w:sz w:val="20"/>
          <w:szCs w:val="20"/>
        </w:rPr>
      </w:pPr>
      <w:r w:rsidRPr="00006D06">
        <w:rPr>
          <w:rFonts w:ascii="Arial" w:hAnsi="Arial" w:cs="Arial"/>
          <w:b/>
          <w:bCs/>
          <w:sz w:val="20"/>
          <w:szCs w:val="20"/>
        </w:rPr>
        <w:t xml:space="preserve">solarlux-schiebefenster-cero-III-ref01884-7315: </w:t>
      </w:r>
      <w:r w:rsidRPr="00006D06">
        <w:rPr>
          <w:rFonts w:ascii="Arial" w:hAnsi="Arial" w:cs="Arial"/>
          <w:sz w:val="20"/>
          <w:szCs w:val="20"/>
        </w:rPr>
        <w:t>Herzstück des neuen Zuhauses ist ein gläsernes Atrium. Durch die Anordnung in der Mitte des Wohnbereichs sorgt es für Grenzen – und ermöglicht dennoch Durchblick in alle Lebensbereiche.</w:t>
      </w:r>
    </w:p>
    <w:p w14:paraId="16A3466B" w14:textId="77777777" w:rsidR="0085292B" w:rsidRDefault="0085292B" w:rsidP="0085292B">
      <w:pPr>
        <w:rPr>
          <w:rFonts w:ascii="Arial" w:hAnsi="Arial" w:cs="Arial"/>
          <w:b/>
          <w:color w:val="595959" w:themeColor="text1" w:themeTint="A6"/>
          <w:sz w:val="22"/>
          <w:szCs w:val="22"/>
        </w:rPr>
      </w:pPr>
    </w:p>
    <w:p w14:paraId="10D138E3" w14:textId="77777777" w:rsidR="0085292B" w:rsidRDefault="0085292B" w:rsidP="0085292B">
      <w:pPr>
        <w:rPr>
          <w:rFonts w:ascii="Arial" w:hAnsi="Arial" w:cs="Arial"/>
          <w:b/>
          <w:color w:val="595959" w:themeColor="text1" w:themeTint="A6"/>
          <w:sz w:val="22"/>
          <w:szCs w:val="22"/>
        </w:rPr>
      </w:pPr>
    </w:p>
    <w:p w14:paraId="458010EA" w14:textId="09B9D40B" w:rsidR="0085292B" w:rsidRDefault="0085292B" w:rsidP="0085292B">
      <w:pPr>
        <w:rPr>
          <w:rFonts w:ascii="Arial" w:hAnsi="Arial" w:cs="Arial"/>
          <w:b/>
          <w:color w:val="595959" w:themeColor="text1" w:themeTint="A6"/>
          <w:sz w:val="22"/>
          <w:szCs w:val="22"/>
        </w:rPr>
      </w:pPr>
      <w:r>
        <w:rPr>
          <w:noProof/>
        </w:rPr>
        <w:lastRenderedPageBreak/>
        <w:drawing>
          <wp:inline distT="0" distB="0" distL="0" distR="0" wp14:anchorId="332A3E62" wp14:editId="6830B52F">
            <wp:extent cx="3230880" cy="2156460"/>
            <wp:effectExtent l="0" t="0" r="7620" b="0"/>
            <wp:docPr id="1563620130" name="Grafik 6" descr="Ein Bild, das Im Haus, Inneneinrichtung, Wand, Bod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Im Haus, Inneneinrichtung, Wand, Boden enthält.&#10;&#10;Automatisch generierte Beschreibu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30880" cy="2156460"/>
                    </a:xfrm>
                    <a:prstGeom prst="rect">
                      <a:avLst/>
                    </a:prstGeom>
                    <a:noFill/>
                    <a:ln>
                      <a:noFill/>
                    </a:ln>
                  </pic:spPr>
                </pic:pic>
              </a:graphicData>
            </a:graphic>
          </wp:inline>
        </w:drawing>
      </w:r>
    </w:p>
    <w:p w14:paraId="5D15C08A" w14:textId="77777777" w:rsidR="0085292B" w:rsidRPr="00006D06" w:rsidRDefault="0085292B" w:rsidP="0085292B">
      <w:pPr>
        <w:rPr>
          <w:rFonts w:ascii="Arial" w:hAnsi="Arial" w:cs="Arial"/>
          <w:sz w:val="20"/>
          <w:szCs w:val="20"/>
        </w:rPr>
      </w:pPr>
      <w:r w:rsidRPr="00006D06">
        <w:rPr>
          <w:rFonts w:ascii="Arial" w:hAnsi="Arial" w:cs="Arial"/>
          <w:b/>
          <w:bCs/>
          <w:sz w:val="20"/>
          <w:szCs w:val="20"/>
        </w:rPr>
        <w:t xml:space="preserve">solarlux-schiebefenster-cero-III-ref01884-6989: </w:t>
      </w:r>
      <w:r w:rsidRPr="00006D06">
        <w:rPr>
          <w:rFonts w:ascii="Arial" w:hAnsi="Arial" w:cs="Arial"/>
          <w:sz w:val="20"/>
          <w:szCs w:val="20"/>
        </w:rPr>
        <w:t xml:space="preserve">Trotz des hohen Glasanteils und der schmalen Rahmen kann ein einzelnes </w:t>
      </w:r>
      <w:proofErr w:type="spellStart"/>
      <w:r w:rsidRPr="00006D06">
        <w:rPr>
          <w:rFonts w:ascii="Arial" w:hAnsi="Arial" w:cs="Arial"/>
          <w:sz w:val="20"/>
          <w:szCs w:val="20"/>
        </w:rPr>
        <w:t>cero</w:t>
      </w:r>
      <w:proofErr w:type="spellEnd"/>
      <w:r w:rsidRPr="00006D06">
        <w:rPr>
          <w:rFonts w:ascii="Arial" w:hAnsi="Arial" w:cs="Arial"/>
          <w:sz w:val="20"/>
          <w:szCs w:val="20"/>
        </w:rPr>
        <w:t xml:space="preserve"> Schiebeelement eine Fläche von bis zu 15m² einnehmen. Barrierefreie Bodenschienen erlauben schwellenlose Übergänge. </w:t>
      </w:r>
    </w:p>
    <w:p w14:paraId="26885EAD" w14:textId="77777777" w:rsidR="0085292B" w:rsidRDefault="0085292B" w:rsidP="0085292B">
      <w:pPr>
        <w:rPr>
          <w:rFonts w:ascii="Arial" w:hAnsi="Arial" w:cs="Arial"/>
          <w:b/>
          <w:color w:val="595959" w:themeColor="text1" w:themeTint="A6"/>
          <w:sz w:val="22"/>
          <w:szCs w:val="22"/>
        </w:rPr>
      </w:pPr>
    </w:p>
    <w:p w14:paraId="58A4E5F1" w14:textId="77777777" w:rsidR="0085292B" w:rsidRDefault="0085292B" w:rsidP="0085292B">
      <w:pPr>
        <w:rPr>
          <w:rFonts w:ascii="Arial" w:hAnsi="Arial" w:cs="Arial"/>
          <w:b/>
          <w:color w:val="595959" w:themeColor="text1" w:themeTint="A6"/>
          <w:sz w:val="22"/>
          <w:szCs w:val="22"/>
        </w:rPr>
      </w:pPr>
    </w:p>
    <w:tbl>
      <w:tblPr>
        <w:tblStyle w:val="Tabellenraster"/>
        <w:tblW w:w="354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6"/>
      </w:tblGrid>
      <w:tr w:rsidR="00006D06" w14:paraId="168B28CB" w14:textId="77777777" w:rsidTr="00006D06">
        <w:tc>
          <w:tcPr>
            <w:tcW w:w="3546" w:type="dxa"/>
            <w:hideMark/>
          </w:tcPr>
          <w:p w14:paraId="749F18E6" w14:textId="246FB25D" w:rsidR="00006D06" w:rsidRDefault="00006D06">
            <w:pPr>
              <w:rPr>
                <w:rFonts w:ascii="Arial" w:hAnsi="Arial" w:cs="Arial"/>
                <w:b/>
                <w:color w:val="595959" w:themeColor="text1" w:themeTint="A6"/>
                <w:sz w:val="22"/>
                <w:szCs w:val="22"/>
              </w:rPr>
            </w:pPr>
            <w:r>
              <w:rPr>
                <w:noProof/>
              </w:rPr>
              <w:drawing>
                <wp:inline distT="0" distB="0" distL="0" distR="0" wp14:anchorId="2787DDAF" wp14:editId="63CAF0ED">
                  <wp:extent cx="1988820" cy="2987040"/>
                  <wp:effectExtent l="0" t="0" r="0" b="3810"/>
                  <wp:docPr id="1979546381" name="Grafik 4" descr="Ein Bild, das Gebäude, Eigentum, Immobilie, Haltevorricht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Gebäude, Eigentum, Immobilie, Haltevorrichtung enthält.&#10;&#10;Automatisch generierte Beschreibu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88820" cy="2987040"/>
                          </a:xfrm>
                          <a:prstGeom prst="rect">
                            <a:avLst/>
                          </a:prstGeom>
                          <a:noFill/>
                          <a:ln>
                            <a:noFill/>
                          </a:ln>
                        </pic:spPr>
                      </pic:pic>
                    </a:graphicData>
                  </a:graphic>
                </wp:inline>
              </w:drawing>
            </w:r>
          </w:p>
        </w:tc>
      </w:tr>
      <w:tr w:rsidR="00006D06" w14:paraId="47CDD7D4" w14:textId="77777777" w:rsidTr="00006D06">
        <w:tc>
          <w:tcPr>
            <w:tcW w:w="3546" w:type="dxa"/>
            <w:hideMark/>
          </w:tcPr>
          <w:p w14:paraId="2F9D7CEA" w14:textId="77777777" w:rsidR="00006D06" w:rsidRDefault="00006D06">
            <w:pPr>
              <w:rPr>
                <w:rFonts w:ascii="Arial" w:hAnsi="Arial" w:cs="Arial"/>
                <w:bCs/>
                <w:color w:val="595959" w:themeColor="text1" w:themeTint="A6"/>
                <w:sz w:val="22"/>
                <w:szCs w:val="22"/>
              </w:rPr>
            </w:pPr>
            <w:r w:rsidRPr="00006D06">
              <w:rPr>
                <w:rFonts w:ascii="Arial" w:hAnsi="Arial" w:cs="Arial"/>
                <w:b/>
                <w:bCs/>
                <w:sz w:val="20"/>
                <w:szCs w:val="20"/>
              </w:rPr>
              <w:t>solarlux-schiebefenster-cero-III-ref01884-7076:</w:t>
            </w:r>
            <w:r w:rsidRPr="00006D06">
              <w:rPr>
                <w:rFonts w:ascii="Arial" w:hAnsi="Arial" w:cs="Arial"/>
                <w:sz w:val="20"/>
                <w:szCs w:val="20"/>
              </w:rPr>
              <w:t xml:space="preserve"> Die Anordnung der </w:t>
            </w:r>
            <w:proofErr w:type="spellStart"/>
            <w:r w:rsidRPr="00006D06">
              <w:rPr>
                <w:rFonts w:ascii="Arial" w:hAnsi="Arial" w:cs="Arial"/>
                <w:sz w:val="20"/>
                <w:szCs w:val="20"/>
              </w:rPr>
              <w:t>cero</w:t>
            </w:r>
            <w:proofErr w:type="spellEnd"/>
            <w:r w:rsidRPr="00006D06">
              <w:rPr>
                <w:rFonts w:ascii="Arial" w:hAnsi="Arial" w:cs="Arial"/>
                <w:sz w:val="20"/>
                <w:szCs w:val="20"/>
              </w:rPr>
              <w:t xml:space="preserve"> Schiebefenster über Eck ist ein besonderes Highlight: Bei der Öffnung beider Seiten entsteht ein vollkommen freier Bereich, der ohne einen störenden Pfosten die Aussicht genießen lässt.</w:t>
            </w:r>
          </w:p>
        </w:tc>
      </w:tr>
    </w:tbl>
    <w:p w14:paraId="6E76D2CC" w14:textId="0F35CBFD" w:rsidR="0052592A" w:rsidRPr="00006D06" w:rsidRDefault="0052592A" w:rsidP="00006D06">
      <w:pPr>
        <w:spacing w:after="160" w:line="259" w:lineRule="auto"/>
        <w:rPr>
          <w:rFonts w:ascii="Arial" w:hAnsi="Arial" w:cs="Arial"/>
          <w:u w:val="single"/>
        </w:rPr>
      </w:pPr>
    </w:p>
    <w:p w14:paraId="7A69B05F" w14:textId="77777777" w:rsidR="00096E63" w:rsidRDefault="00096E63" w:rsidP="009D7880">
      <w:pPr>
        <w:widowControl w:val="0"/>
        <w:spacing w:line="336" w:lineRule="auto"/>
        <w:ind w:right="-1"/>
        <w:rPr>
          <w:rFonts w:ascii="Arial" w:hAnsi="Arial" w:cs="Arial"/>
          <w:b/>
          <w:bCs/>
          <w:sz w:val="12"/>
          <w:szCs w:val="12"/>
        </w:rPr>
      </w:pPr>
    </w:p>
    <w:p w14:paraId="7C2032AF" w14:textId="75FCB2F1" w:rsidR="001666DE" w:rsidRPr="00FE3C44" w:rsidRDefault="009D7880" w:rsidP="009D7880">
      <w:pPr>
        <w:widowControl w:val="0"/>
        <w:spacing w:line="336" w:lineRule="auto"/>
        <w:ind w:right="-1"/>
        <w:rPr>
          <w:rFonts w:ascii="Arial" w:hAnsi="Arial" w:cs="Arial"/>
          <w:sz w:val="12"/>
          <w:szCs w:val="12"/>
        </w:rPr>
      </w:pPr>
      <w:r w:rsidRPr="00FE3C44">
        <w:rPr>
          <w:rFonts w:ascii="Arial" w:hAnsi="Arial" w:cs="Arial"/>
          <w:b/>
          <w:bCs/>
          <w:sz w:val="12"/>
          <w:szCs w:val="12"/>
        </w:rPr>
        <w:t>Copyright:</w:t>
      </w:r>
      <w:r w:rsidRPr="00FE3C44">
        <w:rPr>
          <w:rFonts w:ascii="Arial" w:hAnsi="Arial" w:cs="Arial"/>
          <w:sz w:val="12"/>
          <w:szCs w:val="12"/>
        </w:rPr>
        <w:t xml:space="preserve"> </w:t>
      </w:r>
      <w:r w:rsidR="00E4659F">
        <w:rPr>
          <w:rFonts w:ascii="Arial" w:hAnsi="Arial" w:cs="Arial"/>
          <w:sz w:val="12"/>
          <w:szCs w:val="12"/>
        </w:rPr>
        <w:t>Solarlux GmbH</w:t>
      </w:r>
    </w:p>
    <w:p w14:paraId="0300B7C6" w14:textId="7A67D340" w:rsidR="009D7880" w:rsidRPr="00FE3C44" w:rsidRDefault="009D7880" w:rsidP="009D7880">
      <w:pPr>
        <w:widowControl w:val="0"/>
        <w:spacing w:line="336" w:lineRule="auto"/>
        <w:ind w:right="-1"/>
        <w:rPr>
          <w:rFonts w:ascii="Arial" w:hAnsi="Arial" w:cs="Arial"/>
          <w:sz w:val="12"/>
          <w:szCs w:val="12"/>
        </w:rPr>
      </w:pPr>
      <w:r w:rsidRPr="00FE3C44">
        <w:rPr>
          <w:rFonts w:ascii="Arial" w:hAnsi="Arial" w:cs="Arial"/>
          <w:sz w:val="12"/>
          <w:szCs w:val="12"/>
        </w:rPr>
        <w:t>Es gelten die folgenden Nutzungsrechte</w:t>
      </w:r>
    </w:p>
    <w:p w14:paraId="4D96D6E2" w14:textId="77777777" w:rsidR="009D7880" w:rsidRPr="00FE3C44" w:rsidRDefault="009D7880" w:rsidP="009D7880">
      <w:pPr>
        <w:pStyle w:val="Listenabsatz"/>
        <w:numPr>
          <w:ilvl w:val="0"/>
          <w:numId w:val="1"/>
        </w:numPr>
        <w:spacing w:line="276" w:lineRule="auto"/>
        <w:rPr>
          <w:rFonts w:ascii="Arial" w:eastAsia="Times New Roman" w:hAnsi="Arial" w:cs="Arial"/>
          <w:sz w:val="12"/>
          <w:szCs w:val="12"/>
          <w:lang w:eastAsia="de-DE"/>
        </w:rPr>
      </w:pPr>
      <w:r w:rsidRPr="00FE3C44">
        <w:rPr>
          <w:rFonts w:ascii="Arial" w:eastAsia="Times New Roman" w:hAnsi="Arial" w:cs="Arial"/>
          <w:sz w:val="12"/>
          <w:szCs w:val="12"/>
          <w:lang w:eastAsia="de-DE"/>
        </w:rPr>
        <w:t>Die Nutzung ist ausschließlich für die Darstellung oder Bewerbung von Leistungen, Produkten oder Projekten des Unternehmens Solarlux GmbH gestattet. Jede andere Publikation bedarf der schriftlichen Zustimmung seitens Solarlux.</w:t>
      </w:r>
    </w:p>
    <w:p w14:paraId="2EBE7F89" w14:textId="77777777" w:rsidR="009D7880" w:rsidRPr="00FE3C44" w:rsidRDefault="009D7880" w:rsidP="009D7880">
      <w:pPr>
        <w:pStyle w:val="Listenabsatz"/>
        <w:numPr>
          <w:ilvl w:val="0"/>
          <w:numId w:val="1"/>
        </w:numPr>
        <w:spacing w:line="276" w:lineRule="auto"/>
        <w:rPr>
          <w:rFonts w:ascii="Arial" w:eastAsia="Times New Roman" w:hAnsi="Arial" w:cs="Arial"/>
          <w:sz w:val="12"/>
          <w:szCs w:val="12"/>
          <w:lang w:eastAsia="de-DE"/>
        </w:rPr>
      </w:pPr>
      <w:r w:rsidRPr="00FE3C44">
        <w:rPr>
          <w:rFonts w:ascii="Arial" w:eastAsia="Times New Roman" w:hAnsi="Arial" w:cs="Arial"/>
          <w:sz w:val="12"/>
          <w:szCs w:val="12"/>
          <w:lang w:eastAsia="de-DE"/>
        </w:rPr>
        <w:t>Die Veröffentlichung der Bilder ist für Print, Web und social Media gestattet</w:t>
      </w:r>
    </w:p>
    <w:p w14:paraId="5D2F76AC" w14:textId="77777777" w:rsidR="009D7880" w:rsidRPr="00FE3C44" w:rsidRDefault="009D7880" w:rsidP="009D7880">
      <w:pPr>
        <w:pStyle w:val="Listenabsatz"/>
        <w:numPr>
          <w:ilvl w:val="0"/>
          <w:numId w:val="1"/>
        </w:numPr>
        <w:spacing w:line="276" w:lineRule="auto"/>
        <w:rPr>
          <w:rFonts w:ascii="Arial" w:eastAsia="Times New Roman" w:hAnsi="Arial" w:cs="Arial"/>
          <w:sz w:val="12"/>
          <w:szCs w:val="12"/>
          <w:lang w:eastAsia="de-DE"/>
        </w:rPr>
      </w:pPr>
      <w:r w:rsidRPr="00FE3C44">
        <w:rPr>
          <w:rFonts w:ascii="Arial" w:eastAsia="Times New Roman" w:hAnsi="Arial" w:cs="Arial"/>
          <w:sz w:val="12"/>
          <w:szCs w:val="12"/>
          <w:lang w:eastAsia="de-DE"/>
        </w:rPr>
        <w:t xml:space="preserve">Bei jeder Veröffentlichung </w:t>
      </w:r>
      <w:proofErr w:type="gramStart"/>
      <w:r w:rsidRPr="00FE3C44">
        <w:rPr>
          <w:rFonts w:ascii="Arial" w:eastAsia="Times New Roman" w:hAnsi="Arial" w:cs="Arial"/>
          <w:sz w:val="12"/>
          <w:szCs w:val="12"/>
          <w:lang w:eastAsia="de-DE"/>
        </w:rPr>
        <w:t>muss</w:t>
      </w:r>
      <w:proofErr w:type="gramEnd"/>
      <w:r w:rsidRPr="00FE3C44">
        <w:rPr>
          <w:rFonts w:ascii="Arial" w:eastAsia="Times New Roman" w:hAnsi="Arial" w:cs="Arial"/>
          <w:sz w:val="12"/>
          <w:szCs w:val="12"/>
          <w:lang w:eastAsia="de-DE"/>
        </w:rPr>
        <w:t xml:space="preserve"> der in den Metadaten des Bildes genannte Copyrighthinweis mit veröffentlicht werden (z.B. „Bild: Solarlux GmbH“ oder „*Name des Fotografierenden* für Solarlux GmbH“ oder *Name des Fotografierenden*.) </w:t>
      </w:r>
    </w:p>
    <w:p w14:paraId="00E87E67" w14:textId="77777777" w:rsidR="009D7880" w:rsidRPr="00FE3C44" w:rsidRDefault="009D7880" w:rsidP="009D7880">
      <w:pPr>
        <w:pStyle w:val="Listenabsatz"/>
        <w:numPr>
          <w:ilvl w:val="0"/>
          <w:numId w:val="1"/>
        </w:numPr>
        <w:spacing w:line="276" w:lineRule="auto"/>
        <w:rPr>
          <w:rFonts w:ascii="Arial" w:eastAsia="Times New Roman" w:hAnsi="Arial" w:cs="Arial"/>
          <w:sz w:val="12"/>
          <w:szCs w:val="12"/>
          <w:lang w:eastAsia="de-DE"/>
        </w:rPr>
      </w:pPr>
      <w:r w:rsidRPr="00FE3C44">
        <w:rPr>
          <w:rFonts w:ascii="Arial" w:eastAsia="Times New Roman" w:hAnsi="Arial" w:cs="Arial"/>
          <w:sz w:val="12"/>
          <w:szCs w:val="12"/>
          <w:lang w:eastAsia="de-DE"/>
        </w:rPr>
        <w:t>Eine Weitergabe der Bilder an Dritte ist nicht gestattet</w:t>
      </w:r>
    </w:p>
    <w:p w14:paraId="7245E7B1" w14:textId="77777777" w:rsidR="009D7880" w:rsidRPr="00FE3C44" w:rsidRDefault="009D7880" w:rsidP="009D7880">
      <w:pPr>
        <w:pStyle w:val="Listenabsatz"/>
        <w:numPr>
          <w:ilvl w:val="0"/>
          <w:numId w:val="1"/>
        </w:numPr>
        <w:spacing w:line="276" w:lineRule="auto"/>
        <w:rPr>
          <w:rFonts w:ascii="Arial" w:eastAsia="Times New Roman" w:hAnsi="Arial" w:cs="Arial"/>
          <w:sz w:val="12"/>
          <w:szCs w:val="12"/>
          <w:lang w:eastAsia="de-DE"/>
        </w:rPr>
      </w:pPr>
      <w:r w:rsidRPr="00FE3C44">
        <w:rPr>
          <w:rFonts w:ascii="Arial" w:eastAsia="Times New Roman" w:hAnsi="Arial" w:cs="Arial"/>
          <w:sz w:val="12"/>
          <w:szCs w:val="12"/>
          <w:lang w:eastAsia="de-DE"/>
        </w:rPr>
        <w:t>Die Bearbeitung der Bilder ist nur gestattet, sofern die Kernaussage des Bildes unverändert bleibt.</w:t>
      </w:r>
    </w:p>
    <w:p w14:paraId="1C1EC64A" w14:textId="19715557" w:rsidR="00A16641" w:rsidRDefault="009D7880" w:rsidP="00230F27">
      <w:pPr>
        <w:pStyle w:val="Listenabsatz"/>
        <w:numPr>
          <w:ilvl w:val="0"/>
          <w:numId w:val="1"/>
        </w:numPr>
        <w:spacing w:line="276" w:lineRule="auto"/>
        <w:rPr>
          <w:rFonts w:ascii="Arial" w:eastAsia="Times New Roman" w:hAnsi="Arial" w:cs="Arial"/>
          <w:sz w:val="12"/>
          <w:szCs w:val="12"/>
          <w:lang w:eastAsia="de-DE"/>
        </w:rPr>
      </w:pPr>
      <w:r w:rsidRPr="00FE3C44">
        <w:rPr>
          <w:rFonts w:ascii="Arial" w:eastAsia="Times New Roman" w:hAnsi="Arial" w:cs="Arial"/>
          <w:sz w:val="12"/>
          <w:szCs w:val="12"/>
          <w:lang w:eastAsia="de-DE"/>
        </w:rPr>
        <w:t>Die Nutzung ist räumlich und zeitlich uneingeschränkt.</w:t>
      </w:r>
    </w:p>
    <w:p w14:paraId="33E3677D" w14:textId="77777777" w:rsidR="0011069E" w:rsidRPr="00230F27" w:rsidRDefault="0011069E" w:rsidP="00230F27">
      <w:pPr>
        <w:pStyle w:val="Listenabsatz"/>
        <w:numPr>
          <w:ilvl w:val="0"/>
          <w:numId w:val="1"/>
        </w:numPr>
        <w:spacing w:line="276" w:lineRule="auto"/>
        <w:rPr>
          <w:rFonts w:ascii="Arial" w:eastAsia="Times New Roman" w:hAnsi="Arial" w:cs="Arial"/>
          <w:sz w:val="12"/>
          <w:szCs w:val="12"/>
          <w:lang w:eastAsia="de-DE"/>
        </w:rPr>
      </w:pPr>
    </w:p>
    <w:p w14:paraId="2459A4CE" w14:textId="77777777" w:rsidR="006E07F9" w:rsidRDefault="006E07F9" w:rsidP="00B14FA6">
      <w:pPr>
        <w:widowControl w:val="0"/>
        <w:spacing w:line="360" w:lineRule="auto"/>
        <w:ind w:right="-284"/>
        <w:rPr>
          <w:rFonts w:ascii="Arial" w:eastAsia="Arial" w:hAnsi="Arial" w:cs="Arial"/>
          <w:bCs/>
          <w:sz w:val="20"/>
          <w:szCs w:val="20"/>
          <w:u w:val="single"/>
        </w:rPr>
      </w:pPr>
    </w:p>
    <w:p w14:paraId="40D98CFD" w14:textId="77777777" w:rsidR="006B4044" w:rsidRDefault="006B4044" w:rsidP="00B14FA6">
      <w:pPr>
        <w:widowControl w:val="0"/>
        <w:spacing w:line="360" w:lineRule="auto"/>
        <w:ind w:right="-284"/>
        <w:rPr>
          <w:rFonts w:ascii="Arial" w:eastAsia="Arial" w:hAnsi="Arial" w:cs="Arial"/>
          <w:bCs/>
          <w:sz w:val="20"/>
          <w:szCs w:val="20"/>
          <w:u w:val="single"/>
        </w:rPr>
      </w:pPr>
    </w:p>
    <w:p w14:paraId="260A3481" w14:textId="2854309C" w:rsidR="0069274E" w:rsidRPr="00FE3C44" w:rsidRDefault="0069274E" w:rsidP="00B14FA6">
      <w:pPr>
        <w:widowControl w:val="0"/>
        <w:spacing w:line="360" w:lineRule="auto"/>
        <w:ind w:right="-284"/>
        <w:rPr>
          <w:rFonts w:ascii="Arial" w:eastAsia="Arial" w:hAnsi="Arial" w:cs="Arial"/>
          <w:bCs/>
          <w:sz w:val="20"/>
          <w:szCs w:val="20"/>
          <w:u w:val="single"/>
        </w:rPr>
      </w:pPr>
      <w:r w:rsidRPr="00FE3C44">
        <w:rPr>
          <w:rFonts w:ascii="Arial" w:eastAsia="Arial" w:hAnsi="Arial" w:cs="Arial"/>
          <w:bCs/>
          <w:sz w:val="20"/>
          <w:szCs w:val="20"/>
          <w:u w:val="single"/>
        </w:rPr>
        <w:t>Über Solarlux GmbH</w:t>
      </w:r>
    </w:p>
    <w:p w14:paraId="6A678ADC" w14:textId="77777777" w:rsidR="0069274E" w:rsidRPr="00FE3C44" w:rsidRDefault="0069274E" w:rsidP="00B14FA6">
      <w:pPr>
        <w:widowControl w:val="0"/>
        <w:spacing w:line="360" w:lineRule="auto"/>
        <w:ind w:right="-284"/>
        <w:rPr>
          <w:rFonts w:ascii="Arial" w:eastAsia="Arial" w:hAnsi="Arial" w:cs="Arial"/>
          <w:color w:val="595959"/>
          <w:sz w:val="20"/>
          <w:szCs w:val="20"/>
        </w:rPr>
      </w:pPr>
      <w:r w:rsidRPr="00FE3C44">
        <w:rPr>
          <w:rFonts w:ascii="Arial" w:eastAsia="Arial" w:hAnsi="Arial" w:cs="Arial"/>
          <w:sz w:val="20"/>
          <w:szCs w:val="20"/>
        </w:rPr>
        <w:t>Seit über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21470DD7" w14:textId="77777777" w:rsidR="0069274E" w:rsidRPr="00FE3C44" w:rsidRDefault="0069274E" w:rsidP="0069274E">
      <w:pPr>
        <w:spacing w:line="276" w:lineRule="auto"/>
        <w:rPr>
          <w:rFonts w:ascii="Arial" w:hAnsi="Arial" w:cs="Arial"/>
          <w:sz w:val="20"/>
          <w:szCs w:val="20"/>
        </w:rPr>
      </w:pPr>
    </w:p>
    <w:p w14:paraId="4D8D815C" w14:textId="4C55DDE6" w:rsidR="00CA4A20" w:rsidRPr="00FE3C44" w:rsidRDefault="00CA4A20" w:rsidP="00CA4A20">
      <w:pPr>
        <w:widowControl w:val="0"/>
        <w:spacing w:line="336" w:lineRule="auto"/>
        <w:ind w:right="-1"/>
        <w:rPr>
          <w:rFonts w:ascii="Arial" w:eastAsia="Arial" w:hAnsi="Arial" w:cs="Arial"/>
          <w:sz w:val="20"/>
          <w:szCs w:val="20"/>
        </w:rPr>
      </w:pPr>
      <w:r w:rsidRPr="00FE3C44">
        <w:rPr>
          <w:rFonts w:ascii="Arial" w:eastAsia="Arial" w:hAnsi="Arial" w:cs="Arial"/>
          <w:noProof/>
          <w:sz w:val="20"/>
          <w:szCs w:val="20"/>
        </w:rPr>
        <w:drawing>
          <wp:inline distT="0" distB="0" distL="0" distR="0" wp14:anchorId="48A87E76" wp14:editId="20F06D29">
            <wp:extent cx="305435" cy="305435"/>
            <wp:effectExtent l="0" t="0" r="0" b="0"/>
            <wp:docPr id="1405550137" name="Grafik 7" descr="Ein Bild, das Kreis, Grafiken, Symbol, Design enthält.&#10;&#10;Automatisch generierte Beschreibu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50137" name="Grafik 7" descr="Ein Bild, das Kreis, Grafiken, Symbol, Design enthält.&#10;&#10;Automatisch generierte Beschreibung">
                      <a:hlinkClick r:id="rId22"/>
                    </pic:cNvPr>
                    <pic:cNvPicPr/>
                  </pic:nvPicPr>
                  <pic:blipFill>
                    <a:blip r:embed="rId23" cstate="screen">
                      <a:extLst>
                        <a:ext uri="{28A0092B-C50C-407E-A947-70E740481C1C}">
                          <a14:useLocalDpi xmlns:a14="http://schemas.microsoft.com/office/drawing/2010/main"/>
                        </a:ext>
                      </a:extLst>
                    </a:blip>
                    <a:stretch>
                      <a:fillRect/>
                    </a:stretch>
                  </pic:blipFill>
                  <pic:spPr>
                    <a:xfrm flipH="1">
                      <a:off x="0" y="0"/>
                      <a:ext cx="316019" cy="316019"/>
                    </a:xfrm>
                    <a:prstGeom prst="rect">
                      <a:avLst/>
                    </a:prstGeom>
                  </pic:spPr>
                </pic:pic>
              </a:graphicData>
            </a:graphic>
          </wp:inline>
        </w:drawing>
      </w:r>
      <w:r w:rsidRPr="00FE3C44">
        <w:rPr>
          <w:rFonts w:ascii="Arial" w:eastAsia="Arial" w:hAnsi="Arial" w:cs="Arial"/>
          <w:noProof/>
          <w:sz w:val="20"/>
          <w:szCs w:val="20"/>
        </w:rPr>
        <w:drawing>
          <wp:inline distT="0" distB="0" distL="0" distR="0" wp14:anchorId="7335CB1A" wp14:editId="3B0A9B31">
            <wp:extent cx="303976" cy="303976"/>
            <wp:effectExtent l="0" t="0" r="1270" b="1270"/>
            <wp:docPr id="1714077904" name="Grafik 6" descr="Ein Bild, das Logo, Symbol, Schrift, Grafiken enthält.&#10;&#10;Automatisch generierte Beschreibu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077904" name="Grafik 6" descr="Ein Bild, das Logo, Symbol, Schrift, Grafiken enthält.&#10;&#10;Automatisch generierte Beschreibung">
                      <a:hlinkClick r:id="rId24"/>
                    </pic:cNvPr>
                    <pic:cNvPicPr/>
                  </pic:nvPicPr>
                  <pic:blipFill>
                    <a:blip r:embed="rId25" cstate="screen">
                      <a:extLst>
                        <a:ext uri="{28A0092B-C50C-407E-A947-70E740481C1C}">
                          <a14:useLocalDpi xmlns:a14="http://schemas.microsoft.com/office/drawing/2010/main"/>
                        </a:ext>
                      </a:extLst>
                    </a:blip>
                    <a:stretch>
                      <a:fillRect/>
                    </a:stretch>
                  </pic:blipFill>
                  <pic:spPr>
                    <a:xfrm>
                      <a:off x="0" y="0"/>
                      <a:ext cx="318217" cy="318217"/>
                    </a:xfrm>
                    <a:prstGeom prst="rect">
                      <a:avLst/>
                    </a:prstGeom>
                  </pic:spPr>
                </pic:pic>
              </a:graphicData>
            </a:graphic>
          </wp:inline>
        </w:drawing>
      </w:r>
      <w:r w:rsidRPr="00FE3C44">
        <w:rPr>
          <w:rFonts w:ascii="Arial" w:eastAsia="Arial" w:hAnsi="Arial" w:cs="Arial"/>
          <w:noProof/>
          <w:sz w:val="20"/>
          <w:szCs w:val="20"/>
        </w:rPr>
        <w:drawing>
          <wp:inline distT="0" distB="0" distL="0" distR="0" wp14:anchorId="104BE09F" wp14:editId="0F62A465">
            <wp:extent cx="302150" cy="302150"/>
            <wp:effectExtent l="0" t="0" r="3175" b="3175"/>
            <wp:docPr id="494172461" name="Grafik 8" descr="Ein Bild, das Logo, Symbol, Grafiken, Schrift enthält.&#10;&#10;Automatisch generierte Beschreibu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172461" name="Grafik 8" descr="Ein Bild, das Logo, Symbol, Grafiken, Schrift enthält.&#10;&#10;Automatisch generierte Beschreibung">
                      <a:hlinkClick r:id="rId26"/>
                    </pic:cNvPr>
                    <pic:cNvPicPr/>
                  </pic:nvPicPr>
                  <pic:blipFill>
                    <a:blip r:embed="rId27" cstate="screen">
                      <a:extLst>
                        <a:ext uri="{28A0092B-C50C-407E-A947-70E740481C1C}">
                          <a14:useLocalDpi xmlns:a14="http://schemas.microsoft.com/office/drawing/2010/main"/>
                        </a:ext>
                      </a:extLst>
                    </a:blip>
                    <a:stretch>
                      <a:fillRect/>
                    </a:stretch>
                  </pic:blipFill>
                  <pic:spPr>
                    <a:xfrm>
                      <a:off x="0" y="0"/>
                      <a:ext cx="315572" cy="315572"/>
                    </a:xfrm>
                    <a:prstGeom prst="rect">
                      <a:avLst/>
                    </a:prstGeom>
                  </pic:spPr>
                </pic:pic>
              </a:graphicData>
            </a:graphic>
          </wp:inline>
        </w:drawing>
      </w:r>
      <w:r w:rsidRPr="00FE3C44">
        <w:rPr>
          <w:rFonts w:ascii="Arial" w:eastAsia="Arial" w:hAnsi="Arial" w:cs="Arial"/>
          <w:noProof/>
          <w:sz w:val="20"/>
          <w:szCs w:val="20"/>
        </w:rPr>
        <w:drawing>
          <wp:inline distT="0" distB="0" distL="0" distR="0" wp14:anchorId="56154147" wp14:editId="16246ACB">
            <wp:extent cx="292990" cy="292990"/>
            <wp:effectExtent l="0" t="0" r="0" b="0"/>
            <wp:docPr id="1009585674" name="Grafik 9" descr="Ein Bild, das Schrift, Logo, Grafiken, Symbol enthält.&#10;&#10;Automatisch generierte Beschreibu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585674" name="Grafik 9" descr="Ein Bild, das Schrift, Logo, Grafiken, Symbol enthält.&#10;&#10;Automatisch generierte Beschreibung">
                      <a:hlinkClick r:id="rId28"/>
                    </pic:cNvPr>
                    <pic:cNvPicPr/>
                  </pic:nvPicPr>
                  <pic:blipFill>
                    <a:blip r:embed="rId29" cstate="screen">
                      <a:extLst>
                        <a:ext uri="{28A0092B-C50C-407E-A947-70E740481C1C}">
                          <a14:useLocalDpi xmlns:a14="http://schemas.microsoft.com/office/drawing/2010/main"/>
                        </a:ext>
                      </a:extLst>
                    </a:blip>
                    <a:stretch>
                      <a:fillRect/>
                    </a:stretch>
                  </pic:blipFill>
                  <pic:spPr>
                    <a:xfrm>
                      <a:off x="0" y="0"/>
                      <a:ext cx="306201" cy="306201"/>
                    </a:xfrm>
                    <a:prstGeom prst="rect">
                      <a:avLst/>
                    </a:prstGeom>
                  </pic:spPr>
                </pic:pic>
              </a:graphicData>
            </a:graphic>
          </wp:inline>
        </w:drawing>
      </w:r>
      <w:r w:rsidR="00665E16" w:rsidRPr="00FE3C44">
        <w:rPr>
          <w:noProof/>
        </w:rPr>
        <w:drawing>
          <wp:inline distT="0" distB="0" distL="0" distR="0" wp14:anchorId="152EABEE" wp14:editId="3A86881A">
            <wp:extent cx="294171" cy="294171"/>
            <wp:effectExtent l="0" t="0" r="0" b="0"/>
            <wp:docPr id="1416607621" name="Grafik 5" descr="Ein Bild, das Grafiken, Symbol, Clipart, Logo enthält.&#10;&#10;Automatisch generierte Beschreibu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607621" name="Grafik 5" descr="Ein Bild, das Grafiken, Symbol, Clipart, Logo enthält.&#10;&#10;Automatisch generierte Beschreibung">
                      <a:hlinkClick r:id="rId30"/>
                    </pic:cNvPr>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300477" cy="300477"/>
                    </a:xfrm>
                    <a:prstGeom prst="rect">
                      <a:avLst/>
                    </a:prstGeom>
                    <a:noFill/>
                    <a:ln>
                      <a:noFill/>
                    </a:ln>
                  </pic:spPr>
                </pic:pic>
              </a:graphicData>
            </a:graphic>
          </wp:inline>
        </w:drawing>
      </w:r>
    </w:p>
    <w:p w14:paraId="3DEAA482" w14:textId="00CE80C1" w:rsidR="0069274E" w:rsidRPr="00FE3C44" w:rsidRDefault="0069274E" w:rsidP="0069274E">
      <w:pPr>
        <w:widowControl w:val="0"/>
        <w:spacing w:line="336" w:lineRule="auto"/>
        <w:ind w:right="-1"/>
        <w:rPr>
          <w:rFonts w:ascii="Arial" w:eastAsia="Arial" w:hAnsi="Arial" w:cs="Arial"/>
          <w:sz w:val="20"/>
          <w:szCs w:val="20"/>
        </w:rPr>
      </w:pPr>
    </w:p>
    <w:p w14:paraId="04E3C720" w14:textId="40D86A2D" w:rsidR="00A16641" w:rsidRPr="00FE3C44" w:rsidRDefault="00A16641" w:rsidP="009D7880">
      <w:pPr>
        <w:tabs>
          <w:tab w:val="left" w:pos="4619"/>
        </w:tabs>
        <w:spacing w:line="276" w:lineRule="auto"/>
        <w:rPr>
          <w:rFonts w:ascii="Arial" w:hAnsi="Arial" w:cs="Arial"/>
          <w:b/>
          <w:bCs/>
          <w:sz w:val="20"/>
          <w:szCs w:val="20"/>
        </w:rPr>
      </w:pPr>
    </w:p>
    <w:p w14:paraId="401D21B0" w14:textId="77777777" w:rsidR="00BF7039" w:rsidRDefault="00BF7039" w:rsidP="009D7880">
      <w:pPr>
        <w:tabs>
          <w:tab w:val="left" w:pos="4619"/>
        </w:tabs>
        <w:spacing w:line="276" w:lineRule="auto"/>
        <w:rPr>
          <w:rFonts w:ascii="Arial" w:hAnsi="Arial" w:cs="Arial"/>
          <w:b/>
          <w:bCs/>
          <w:sz w:val="20"/>
          <w:szCs w:val="20"/>
        </w:rPr>
      </w:pPr>
    </w:p>
    <w:sectPr w:rsidR="00BF7039" w:rsidSect="00A1020D">
      <w:headerReference w:type="default" r:id="rId32"/>
      <w:footerReference w:type="default" r:id="rId33"/>
      <w:pgSz w:w="11906" w:h="16838"/>
      <w:pgMar w:top="2694" w:right="3117" w:bottom="2552" w:left="1134" w:header="204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124FA" w14:textId="77777777" w:rsidR="008F54A0" w:rsidRPr="00FE3C44" w:rsidRDefault="008F54A0" w:rsidP="009D7880">
      <w:r w:rsidRPr="00FE3C44">
        <w:separator/>
      </w:r>
    </w:p>
  </w:endnote>
  <w:endnote w:type="continuationSeparator" w:id="0">
    <w:p w14:paraId="52BAC9D2" w14:textId="77777777" w:rsidR="008F54A0" w:rsidRPr="00FE3C44" w:rsidRDefault="008F54A0" w:rsidP="009D7880">
      <w:r w:rsidRPr="00FE3C44">
        <w:continuationSeparator/>
      </w:r>
    </w:p>
  </w:endnote>
  <w:endnote w:type="continuationNotice" w:id="1">
    <w:p w14:paraId="6332FE54" w14:textId="77777777" w:rsidR="008F54A0" w:rsidRPr="00FE3C44" w:rsidRDefault="008F54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76F6" w14:textId="189873AB" w:rsidR="009D7880" w:rsidRPr="00FE3C44" w:rsidRDefault="009D7880" w:rsidP="009D7880">
    <w:pPr>
      <w:pStyle w:val="Absender"/>
      <w:spacing w:line="288" w:lineRule="auto"/>
      <w:rPr>
        <w:rStyle w:val="Hyperlink"/>
        <w:bCs/>
        <w:color w:val="auto"/>
        <w:sz w:val="12"/>
        <w:szCs w:val="12"/>
        <w:u w:val="none"/>
      </w:rPr>
    </w:pPr>
    <w:r w:rsidRPr="00FE3C44">
      <w:rPr>
        <w:rStyle w:val="Hyperlink"/>
        <w:color w:val="auto"/>
        <w:sz w:val="12"/>
        <w:szCs w:val="12"/>
        <w:u w:val="none"/>
      </w:rPr>
      <w:t xml:space="preserve">Solarlux GmbH </w:t>
    </w:r>
    <w:r w:rsidRPr="00FE3C44">
      <w:rPr>
        <w:rFonts w:cs="Arial"/>
        <w:bCs/>
        <w:sz w:val="12"/>
        <w:szCs w:val="12"/>
      </w:rPr>
      <w:t>∙</w:t>
    </w:r>
    <w:r w:rsidRPr="00FE3C44">
      <w:rPr>
        <w:rStyle w:val="Hyperlink"/>
        <w:color w:val="auto"/>
        <w:sz w:val="12"/>
        <w:szCs w:val="12"/>
        <w:u w:val="none"/>
      </w:rPr>
      <w:t xml:space="preserve"> </w:t>
    </w:r>
    <w:r w:rsidRPr="00FE3C44">
      <w:rPr>
        <w:rStyle w:val="Hyperlink"/>
        <w:bCs/>
        <w:color w:val="auto"/>
        <w:sz w:val="12"/>
        <w:szCs w:val="12"/>
        <w:u w:val="none"/>
      </w:rPr>
      <w:t xml:space="preserve">T +49 5422/92710 </w:t>
    </w:r>
    <w:r w:rsidRPr="00FE3C44">
      <w:rPr>
        <w:rFonts w:cs="Arial"/>
        <w:bCs/>
        <w:sz w:val="12"/>
        <w:szCs w:val="12"/>
      </w:rPr>
      <w:t>∙</w:t>
    </w:r>
    <w:r w:rsidRPr="00FE3C44">
      <w:rPr>
        <w:rStyle w:val="Hyperlink"/>
        <w:bCs/>
        <w:color w:val="auto"/>
        <w:sz w:val="12"/>
        <w:szCs w:val="12"/>
        <w:u w:val="none"/>
      </w:rPr>
      <w:t xml:space="preserve"> </w:t>
    </w:r>
    <w:hyperlink r:id="rId1" w:history="1">
      <w:r w:rsidRPr="00FE3C44">
        <w:rPr>
          <w:rStyle w:val="Hyperlink"/>
          <w:bCs/>
          <w:color w:val="auto"/>
          <w:sz w:val="12"/>
          <w:szCs w:val="12"/>
          <w:u w:val="none"/>
        </w:rPr>
        <w:t>info@solarlux.com</w:t>
      </w:r>
    </w:hyperlink>
    <w:r w:rsidRPr="00FE3C44">
      <w:rPr>
        <w:rStyle w:val="Hyperlink"/>
        <w:bCs/>
        <w:color w:val="auto"/>
        <w:sz w:val="12"/>
        <w:szCs w:val="12"/>
        <w:u w:val="none"/>
      </w:rPr>
      <w:t xml:space="preserve"> </w:t>
    </w:r>
    <w:r w:rsidRPr="00FE3C44">
      <w:rPr>
        <w:rFonts w:cs="Arial"/>
        <w:bCs/>
        <w:sz w:val="12"/>
        <w:szCs w:val="12"/>
      </w:rPr>
      <w:t>∙</w:t>
    </w:r>
    <w:r w:rsidRPr="00FE3C44">
      <w:rPr>
        <w:rStyle w:val="Hyperlink"/>
        <w:bCs/>
        <w:color w:val="auto"/>
        <w:sz w:val="12"/>
        <w:szCs w:val="12"/>
        <w:u w:val="none"/>
      </w:rPr>
      <w:t xml:space="preserve"> www.solarlux.com</w:t>
    </w:r>
  </w:p>
  <w:p w14:paraId="6AC6F444" w14:textId="77777777" w:rsidR="009D7880" w:rsidRPr="00FE3C44" w:rsidRDefault="009D7880" w:rsidP="009D7880">
    <w:pPr>
      <w:pStyle w:val="Absender"/>
      <w:spacing w:line="288" w:lineRule="auto"/>
      <w:rPr>
        <w:rStyle w:val="Hyperlink"/>
        <w:rFonts w:eastAsia="Times New Roman" w:cs="Arial"/>
        <w:bCs/>
        <w:color w:val="auto"/>
        <w:sz w:val="12"/>
        <w:szCs w:val="12"/>
        <w:u w:val="none"/>
        <w:lang w:eastAsia="de-DE"/>
      </w:rPr>
    </w:pPr>
  </w:p>
  <w:p w14:paraId="65673878" w14:textId="187D58EB" w:rsidR="009D7880" w:rsidRPr="00FE3C44" w:rsidRDefault="009D7880">
    <w:pPr>
      <w:pStyle w:val="Fuzeile"/>
    </w:pPr>
  </w:p>
  <w:p w14:paraId="576A7223" w14:textId="77777777" w:rsidR="009D7880" w:rsidRPr="00FE3C44" w:rsidRDefault="009D78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79BAE" w14:textId="77777777" w:rsidR="008F54A0" w:rsidRPr="00FE3C44" w:rsidRDefault="008F54A0" w:rsidP="009D7880">
      <w:r w:rsidRPr="00FE3C44">
        <w:separator/>
      </w:r>
    </w:p>
  </w:footnote>
  <w:footnote w:type="continuationSeparator" w:id="0">
    <w:p w14:paraId="11171B43" w14:textId="77777777" w:rsidR="008F54A0" w:rsidRPr="00FE3C44" w:rsidRDefault="008F54A0" w:rsidP="009D7880">
      <w:r w:rsidRPr="00FE3C44">
        <w:continuationSeparator/>
      </w:r>
    </w:p>
  </w:footnote>
  <w:footnote w:type="continuationNotice" w:id="1">
    <w:p w14:paraId="71A13ED2" w14:textId="77777777" w:rsidR="008F54A0" w:rsidRPr="00FE3C44" w:rsidRDefault="008F54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2824" w14:textId="6BC9B3C1" w:rsidR="009D7880" w:rsidRPr="00FE3C44" w:rsidRDefault="00A74F9F">
    <w:pPr>
      <w:pStyle w:val="Kopfzeile"/>
    </w:pPr>
    <w:r w:rsidRPr="00FE3C44">
      <w:rPr>
        <w:noProof/>
      </w:rPr>
      <w:drawing>
        <wp:anchor distT="0" distB="0" distL="114300" distR="114300" simplePos="0" relativeHeight="251658240" behindDoc="1" locked="0" layoutInCell="1" allowOverlap="1" wp14:anchorId="11C777B4" wp14:editId="26545D78">
          <wp:simplePos x="0" y="0"/>
          <wp:positionH relativeFrom="column">
            <wp:posOffset>4853940</wp:posOffset>
          </wp:positionH>
          <wp:positionV relativeFrom="paragraph">
            <wp:posOffset>-835660</wp:posOffset>
          </wp:positionV>
          <wp:extent cx="1395095" cy="219075"/>
          <wp:effectExtent l="0" t="0" r="0" b="9525"/>
          <wp:wrapTight wrapText="bothSides">
            <wp:wrapPolygon edited="0">
              <wp:start x="0" y="0"/>
              <wp:lineTo x="0" y="20661"/>
              <wp:lineTo x="3539" y="20661"/>
              <wp:lineTo x="21236" y="20661"/>
              <wp:lineTo x="21236" y="0"/>
              <wp:lineTo x="3834" y="0"/>
              <wp:lineTo x="0" y="0"/>
            </wp:wrapPolygon>
          </wp:wrapTight>
          <wp:docPr id="430204590" name="Grafik 5" descr="Ein Bild, das Schwarz, Screenshot,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04590" name="Grafik 5" descr="Ein Bild, das Schwarz, Screenshot, Dunkelhei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219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1F95E8" w14:textId="1884CAA6" w:rsidR="009D7880" w:rsidRPr="00FE3C44" w:rsidRDefault="009D78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2711B"/>
    <w:multiLevelType w:val="hybridMultilevel"/>
    <w:tmpl w:val="4BF0A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7089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880"/>
    <w:rsid w:val="00006A20"/>
    <w:rsid w:val="00006C82"/>
    <w:rsid w:val="00006D06"/>
    <w:rsid w:val="00010EF3"/>
    <w:rsid w:val="00017F63"/>
    <w:rsid w:val="00024F13"/>
    <w:rsid w:val="00025EBB"/>
    <w:rsid w:val="000304A2"/>
    <w:rsid w:val="00032ABA"/>
    <w:rsid w:val="000337BA"/>
    <w:rsid w:val="000448AB"/>
    <w:rsid w:val="00045BAE"/>
    <w:rsid w:val="00053ABA"/>
    <w:rsid w:val="000556A1"/>
    <w:rsid w:val="00055C66"/>
    <w:rsid w:val="00055FE2"/>
    <w:rsid w:val="00060A84"/>
    <w:rsid w:val="00063EB4"/>
    <w:rsid w:val="000674FF"/>
    <w:rsid w:val="00067DB9"/>
    <w:rsid w:val="00072282"/>
    <w:rsid w:val="00080BB9"/>
    <w:rsid w:val="000816C9"/>
    <w:rsid w:val="000834EB"/>
    <w:rsid w:val="00083966"/>
    <w:rsid w:val="00083FCF"/>
    <w:rsid w:val="00086134"/>
    <w:rsid w:val="00086347"/>
    <w:rsid w:val="00087D84"/>
    <w:rsid w:val="0009522B"/>
    <w:rsid w:val="00096E63"/>
    <w:rsid w:val="000A0023"/>
    <w:rsid w:val="000A0153"/>
    <w:rsid w:val="000B166F"/>
    <w:rsid w:val="000B7D05"/>
    <w:rsid w:val="000C2605"/>
    <w:rsid w:val="000C5C59"/>
    <w:rsid w:val="000C7320"/>
    <w:rsid w:val="000E3438"/>
    <w:rsid w:val="0011069E"/>
    <w:rsid w:val="00112F7E"/>
    <w:rsid w:val="0011599F"/>
    <w:rsid w:val="00116F19"/>
    <w:rsid w:val="00122039"/>
    <w:rsid w:val="001227EF"/>
    <w:rsid w:val="00131DE3"/>
    <w:rsid w:val="00132372"/>
    <w:rsid w:val="00133837"/>
    <w:rsid w:val="001345C9"/>
    <w:rsid w:val="001353D8"/>
    <w:rsid w:val="00137C7D"/>
    <w:rsid w:val="001402CC"/>
    <w:rsid w:val="00143FFE"/>
    <w:rsid w:val="00151465"/>
    <w:rsid w:val="00153A6B"/>
    <w:rsid w:val="00160352"/>
    <w:rsid w:val="001653CC"/>
    <w:rsid w:val="001666DE"/>
    <w:rsid w:val="00171BA7"/>
    <w:rsid w:val="00181B29"/>
    <w:rsid w:val="001867AD"/>
    <w:rsid w:val="00190FD8"/>
    <w:rsid w:val="001917F2"/>
    <w:rsid w:val="00193692"/>
    <w:rsid w:val="0019406B"/>
    <w:rsid w:val="00194A25"/>
    <w:rsid w:val="001A495E"/>
    <w:rsid w:val="001B1F82"/>
    <w:rsid w:val="001B595A"/>
    <w:rsid w:val="001C0DAD"/>
    <w:rsid w:val="001C3C48"/>
    <w:rsid w:val="001C415B"/>
    <w:rsid w:val="001C4527"/>
    <w:rsid w:val="001C45D0"/>
    <w:rsid w:val="001C5E8E"/>
    <w:rsid w:val="001D5B5F"/>
    <w:rsid w:val="001E0FF4"/>
    <w:rsid w:val="001E5627"/>
    <w:rsid w:val="001E69BA"/>
    <w:rsid w:val="001E7506"/>
    <w:rsid w:val="001F336C"/>
    <w:rsid w:val="001F4102"/>
    <w:rsid w:val="001F50C3"/>
    <w:rsid w:val="001F5E98"/>
    <w:rsid w:val="001F6F2F"/>
    <w:rsid w:val="0020038C"/>
    <w:rsid w:val="00203E85"/>
    <w:rsid w:val="00206BA7"/>
    <w:rsid w:val="0021039D"/>
    <w:rsid w:val="002158E4"/>
    <w:rsid w:val="002218ED"/>
    <w:rsid w:val="00223157"/>
    <w:rsid w:val="00230F27"/>
    <w:rsid w:val="00240C09"/>
    <w:rsid w:val="00240C50"/>
    <w:rsid w:val="0025267A"/>
    <w:rsid w:val="002729F3"/>
    <w:rsid w:val="00294796"/>
    <w:rsid w:val="00295B73"/>
    <w:rsid w:val="00295FEC"/>
    <w:rsid w:val="002A2384"/>
    <w:rsid w:val="002B0F65"/>
    <w:rsid w:val="002B1857"/>
    <w:rsid w:val="002B1D71"/>
    <w:rsid w:val="002C3A6B"/>
    <w:rsid w:val="002C5CB3"/>
    <w:rsid w:val="002D1E53"/>
    <w:rsid w:val="002D7006"/>
    <w:rsid w:val="002D79F2"/>
    <w:rsid w:val="002E14E5"/>
    <w:rsid w:val="002E1BCF"/>
    <w:rsid w:val="002E6BA5"/>
    <w:rsid w:val="002F0502"/>
    <w:rsid w:val="002F270F"/>
    <w:rsid w:val="002F3967"/>
    <w:rsid w:val="002F3AF5"/>
    <w:rsid w:val="002F656C"/>
    <w:rsid w:val="00301F25"/>
    <w:rsid w:val="003043A5"/>
    <w:rsid w:val="00307FB4"/>
    <w:rsid w:val="003139AB"/>
    <w:rsid w:val="00317559"/>
    <w:rsid w:val="00321434"/>
    <w:rsid w:val="00321A70"/>
    <w:rsid w:val="0032230F"/>
    <w:rsid w:val="00325BBE"/>
    <w:rsid w:val="0033086C"/>
    <w:rsid w:val="00330D04"/>
    <w:rsid w:val="00333BD6"/>
    <w:rsid w:val="00336140"/>
    <w:rsid w:val="0033754B"/>
    <w:rsid w:val="00337702"/>
    <w:rsid w:val="00341A9F"/>
    <w:rsid w:val="00343C66"/>
    <w:rsid w:val="003446A6"/>
    <w:rsid w:val="00350460"/>
    <w:rsid w:val="00365C1B"/>
    <w:rsid w:val="0036705D"/>
    <w:rsid w:val="00370F8A"/>
    <w:rsid w:val="00376192"/>
    <w:rsid w:val="00383906"/>
    <w:rsid w:val="00384122"/>
    <w:rsid w:val="00386116"/>
    <w:rsid w:val="00394FA1"/>
    <w:rsid w:val="00395584"/>
    <w:rsid w:val="003A2B4D"/>
    <w:rsid w:val="003A2F09"/>
    <w:rsid w:val="003A7975"/>
    <w:rsid w:val="003A7DCD"/>
    <w:rsid w:val="003B4AA2"/>
    <w:rsid w:val="003B59B1"/>
    <w:rsid w:val="003C7FB9"/>
    <w:rsid w:val="003D113B"/>
    <w:rsid w:val="003D1757"/>
    <w:rsid w:val="003D5C61"/>
    <w:rsid w:val="003E14C7"/>
    <w:rsid w:val="003E57B9"/>
    <w:rsid w:val="003F5944"/>
    <w:rsid w:val="004015DF"/>
    <w:rsid w:val="004068DC"/>
    <w:rsid w:val="004144F4"/>
    <w:rsid w:val="00417BFA"/>
    <w:rsid w:val="00423D10"/>
    <w:rsid w:val="00440715"/>
    <w:rsid w:val="0044251B"/>
    <w:rsid w:val="0044451D"/>
    <w:rsid w:val="00446BB3"/>
    <w:rsid w:val="00446DA7"/>
    <w:rsid w:val="0045047B"/>
    <w:rsid w:val="00461FC1"/>
    <w:rsid w:val="00464FEE"/>
    <w:rsid w:val="00497B4D"/>
    <w:rsid w:val="004A09A0"/>
    <w:rsid w:val="004B080D"/>
    <w:rsid w:val="004B221E"/>
    <w:rsid w:val="004B2ED9"/>
    <w:rsid w:val="004B327B"/>
    <w:rsid w:val="004B3502"/>
    <w:rsid w:val="004B4C59"/>
    <w:rsid w:val="004C5131"/>
    <w:rsid w:val="004C70B1"/>
    <w:rsid w:val="004D2623"/>
    <w:rsid w:val="004D5382"/>
    <w:rsid w:val="004F1DB6"/>
    <w:rsid w:val="004F2169"/>
    <w:rsid w:val="004F35D2"/>
    <w:rsid w:val="004F37B3"/>
    <w:rsid w:val="004F5EB2"/>
    <w:rsid w:val="005023DA"/>
    <w:rsid w:val="00502E67"/>
    <w:rsid w:val="00505434"/>
    <w:rsid w:val="00514891"/>
    <w:rsid w:val="005173B1"/>
    <w:rsid w:val="00523533"/>
    <w:rsid w:val="005251CC"/>
    <w:rsid w:val="0052592A"/>
    <w:rsid w:val="00525D95"/>
    <w:rsid w:val="005260E4"/>
    <w:rsid w:val="005304C7"/>
    <w:rsid w:val="00533BA2"/>
    <w:rsid w:val="005346DA"/>
    <w:rsid w:val="005371A0"/>
    <w:rsid w:val="00537F39"/>
    <w:rsid w:val="005456F4"/>
    <w:rsid w:val="0055064A"/>
    <w:rsid w:val="00555E60"/>
    <w:rsid w:val="0056322A"/>
    <w:rsid w:val="005709EA"/>
    <w:rsid w:val="00575860"/>
    <w:rsid w:val="00576473"/>
    <w:rsid w:val="005769EF"/>
    <w:rsid w:val="00576BB0"/>
    <w:rsid w:val="00577335"/>
    <w:rsid w:val="00581468"/>
    <w:rsid w:val="0058399B"/>
    <w:rsid w:val="005866A4"/>
    <w:rsid w:val="005A2876"/>
    <w:rsid w:val="005A530B"/>
    <w:rsid w:val="005A6C82"/>
    <w:rsid w:val="005B318E"/>
    <w:rsid w:val="005B6AA2"/>
    <w:rsid w:val="005C19B4"/>
    <w:rsid w:val="005C65AC"/>
    <w:rsid w:val="005D2D7E"/>
    <w:rsid w:val="005D758B"/>
    <w:rsid w:val="005D7755"/>
    <w:rsid w:val="005E13A4"/>
    <w:rsid w:val="005E4DF0"/>
    <w:rsid w:val="005F0B8E"/>
    <w:rsid w:val="005F2C7F"/>
    <w:rsid w:val="005F3456"/>
    <w:rsid w:val="005F75FA"/>
    <w:rsid w:val="005F7DD2"/>
    <w:rsid w:val="0060176D"/>
    <w:rsid w:val="00605903"/>
    <w:rsid w:val="00605E3D"/>
    <w:rsid w:val="0061114E"/>
    <w:rsid w:val="00612653"/>
    <w:rsid w:val="00614554"/>
    <w:rsid w:val="00617A91"/>
    <w:rsid w:val="0062066E"/>
    <w:rsid w:val="00621A41"/>
    <w:rsid w:val="006230AE"/>
    <w:rsid w:val="006263C8"/>
    <w:rsid w:val="006306D1"/>
    <w:rsid w:val="006312C4"/>
    <w:rsid w:val="00650246"/>
    <w:rsid w:val="00652A78"/>
    <w:rsid w:val="006562B9"/>
    <w:rsid w:val="0066065D"/>
    <w:rsid w:val="00664F18"/>
    <w:rsid w:val="00664FBD"/>
    <w:rsid w:val="00665E16"/>
    <w:rsid w:val="00681089"/>
    <w:rsid w:val="00681E4D"/>
    <w:rsid w:val="00682E50"/>
    <w:rsid w:val="006836C9"/>
    <w:rsid w:val="00685887"/>
    <w:rsid w:val="00687368"/>
    <w:rsid w:val="006919E3"/>
    <w:rsid w:val="0069274E"/>
    <w:rsid w:val="006B07AA"/>
    <w:rsid w:val="006B287F"/>
    <w:rsid w:val="006B303C"/>
    <w:rsid w:val="006B4044"/>
    <w:rsid w:val="006B525E"/>
    <w:rsid w:val="006C1050"/>
    <w:rsid w:val="006C6545"/>
    <w:rsid w:val="006D2739"/>
    <w:rsid w:val="006D66F4"/>
    <w:rsid w:val="006D6818"/>
    <w:rsid w:val="006D76E5"/>
    <w:rsid w:val="006E07F9"/>
    <w:rsid w:val="006E0AA5"/>
    <w:rsid w:val="006E11AF"/>
    <w:rsid w:val="006E3220"/>
    <w:rsid w:val="006E6F53"/>
    <w:rsid w:val="006E7E47"/>
    <w:rsid w:val="006F091C"/>
    <w:rsid w:val="00700719"/>
    <w:rsid w:val="00701C36"/>
    <w:rsid w:val="00704C1F"/>
    <w:rsid w:val="0070525A"/>
    <w:rsid w:val="00705B89"/>
    <w:rsid w:val="00707093"/>
    <w:rsid w:val="00707534"/>
    <w:rsid w:val="00715D08"/>
    <w:rsid w:val="007269B3"/>
    <w:rsid w:val="0073211E"/>
    <w:rsid w:val="007402C9"/>
    <w:rsid w:val="007433BA"/>
    <w:rsid w:val="00745547"/>
    <w:rsid w:val="00746B59"/>
    <w:rsid w:val="00752284"/>
    <w:rsid w:val="0075410D"/>
    <w:rsid w:val="00755904"/>
    <w:rsid w:val="007563CC"/>
    <w:rsid w:val="007709E0"/>
    <w:rsid w:val="00772667"/>
    <w:rsid w:val="0077417C"/>
    <w:rsid w:val="0078529C"/>
    <w:rsid w:val="00791612"/>
    <w:rsid w:val="00797BB5"/>
    <w:rsid w:val="007A72C3"/>
    <w:rsid w:val="007C0A1C"/>
    <w:rsid w:val="007C327B"/>
    <w:rsid w:val="007C6A6B"/>
    <w:rsid w:val="007C7B77"/>
    <w:rsid w:val="007D4557"/>
    <w:rsid w:val="007D4D22"/>
    <w:rsid w:val="007D75F6"/>
    <w:rsid w:val="007E33BB"/>
    <w:rsid w:val="007E386D"/>
    <w:rsid w:val="00801E3A"/>
    <w:rsid w:val="00804C33"/>
    <w:rsid w:val="008119D5"/>
    <w:rsid w:val="0081229F"/>
    <w:rsid w:val="008140A2"/>
    <w:rsid w:val="008141B2"/>
    <w:rsid w:val="008175E7"/>
    <w:rsid w:val="008262EC"/>
    <w:rsid w:val="0082661D"/>
    <w:rsid w:val="00830FEA"/>
    <w:rsid w:val="008326D2"/>
    <w:rsid w:val="00832F74"/>
    <w:rsid w:val="0083594A"/>
    <w:rsid w:val="00840BB6"/>
    <w:rsid w:val="00847EC4"/>
    <w:rsid w:val="0085292B"/>
    <w:rsid w:val="00854677"/>
    <w:rsid w:val="00863A5B"/>
    <w:rsid w:val="00876BC6"/>
    <w:rsid w:val="00880239"/>
    <w:rsid w:val="008802F8"/>
    <w:rsid w:val="00883B8E"/>
    <w:rsid w:val="0088497C"/>
    <w:rsid w:val="00885BFB"/>
    <w:rsid w:val="00887879"/>
    <w:rsid w:val="00891CD4"/>
    <w:rsid w:val="00896581"/>
    <w:rsid w:val="008A272A"/>
    <w:rsid w:val="008A3A5C"/>
    <w:rsid w:val="008A50E2"/>
    <w:rsid w:val="008B0B7F"/>
    <w:rsid w:val="008B2851"/>
    <w:rsid w:val="008B2F38"/>
    <w:rsid w:val="008B50D1"/>
    <w:rsid w:val="008B66AB"/>
    <w:rsid w:val="008B70ED"/>
    <w:rsid w:val="008C19ED"/>
    <w:rsid w:val="008C72AF"/>
    <w:rsid w:val="008E56CD"/>
    <w:rsid w:val="008F1CFF"/>
    <w:rsid w:val="008F3E09"/>
    <w:rsid w:val="008F4FC9"/>
    <w:rsid w:val="008F54A0"/>
    <w:rsid w:val="009034DA"/>
    <w:rsid w:val="009040B2"/>
    <w:rsid w:val="0090770C"/>
    <w:rsid w:val="009112F0"/>
    <w:rsid w:val="00916A60"/>
    <w:rsid w:val="009267C5"/>
    <w:rsid w:val="00937AF7"/>
    <w:rsid w:val="00941780"/>
    <w:rsid w:val="00944E39"/>
    <w:rsid w:val="009520B9"/>
    <w:rsid w:val="009547E0"/>
    <w:rsid w:val="009673D4"/>
    <w:rsid w:val="0097226A"/>
    <w:rsid w:val="009844BB"/>
    <w:rsid w:val="009945F8"/>
    <w:rsid w:val="00994DC7"/>
    <w:rsid w:val="009A0638"/>
    <w:rsid w:val="009A62E8"/>
    <w:rsid w:val="009B19A4"/>
    <w:rsid w:val="009B2E86"/>
    <w:rsid w:val="009B5405"/>
    <w:rsid w:val="009B66F5"/>
    <w:rsid w:val="009C3DD7"/>
    <w:rsid w:val="009C617B"/>
    <w:rsid w:val="009D415C"/>
    <w:rsid w:val="009D77AC"/>
    <w:rsid w:val="009D7880"/>
    <w:rsid w:val="009E7711"/>
    <w:rsid w:val="009E7E7E"/>
    <w:rsid w:val="009F3406"/>
    <w:rsid w:val="00A01939"/>
    <w:rsid w:val="00A04CDD"/>
    <w:rsid w:val="00A0525C"/>
    <w:rsid w:val="00A1020D"/>
    <w:rsid w:val="00A12206"/>
    <w:rsid w:val="00A16641"/>
    <w:rsid w:val="00A16E92"/>
    <w:rsid w:val="00A1798D"/>
    <w:rsid w:val="00A26E0E"/>
    <w:rsid w:val="00A33812"/>
    <w:rsid w:val="00A355F7"/>
    <w:rsid w:val="00A4033C"/>
    <w:rsid w:val="00A403F2"/>
    <w:rsid w:val="00A441D2"/>
    <w:rsid w:val="00A55220"/>
    <w:rsid w:val="00A70CA7"/>
    <w:rsid w:val="00A70E00"/>
    <w:rsid w:val="00A72564"/>
    <w:rsid w:val="00A726D7"/>
    <w:rsid w:val="00A738B9"/>
    <w:rsid w:val="00A74F9F"/>
    <w:rsid w:val="00A84D27"/>
    <w:rsid w:val="00A87C28"/>
    <w:rsid w:val="00A9049B"/>
    <w:rsid w:val="00A95BDE"/>
    <w:rsid w:val="00AA1453"/>
    <w:rsid w:val="00AA2F56"/>
    <w:rsid w:val="00AA2FBA"/>
    <w:rsid w:val="00AA431E"/>
    <w:rsid w:val="00AA6152"/>
    <w:rsid w:val="00AA69EE"/>
    <w:rsid w:val="00AB06DE"/>
    <w:rsid w:val="00AB08FA"/>
    <w:rsid w:val="00AB2F30"/>
    <w:rsid w:val="00AC30A4"/>
    <w:rsid w:val="00AC7688"/>
    <w:rsid w:val="00AD1879"/>
    <w:rsid w:val="00AD1B01"/>
    <w:rsid w:val="00AD5FA9"/>
    <w:rsid w:val="00AD7B65"/>
    <w:rsid w:val="00AE0111"/>
    <w:rsid w:val="00AE64A2"/>
    <w:rsid w:val="00AF25F1"/>
    <w:rsid w:val="00AF2A7E"/>
    <w:rsid w:val="00B04C32"/>
    <w:rsid w:val="00B060EF"/>
    <w:rsid w:val="00B10D1F"/>
    <w:rsid w:val="00B12254"/>
    <w:rsid w:val="00B14FA6"/>
    <w:rsid w:val="00B15DEC"/>
    <w:rsid w:val="00B178D1"/>
    <w:rsid w:val="00B23CF0"/>
    <w:rsid w:val="00B25A46"/>
    <w:rsid w:val="00B323E8"/>
    <w:rsid w:val="00B34B8D"/>
    <w:rsid w:val="00B3629D"/>
    <w:rsid w:val="00B418C4"/>
    <w:rsid w:val="00B43E4C"/>
    <w:rsid w:val="00B52BB4"/>
    <w:rsid w:val="00B61508"/>
    <w:rsid w:val="00B65592"/>
    <w:rsid w:val="00B662D6"/>
    <w:rsid w:val="00B73778"/>
    <w:rsid w:val="00B77B87"/>
    <w:rsid w:val="00B90196"/>
    <w:rsid w:val="00B91013"/>
    <w:rsid w:val="00B92C30"/>
    <w:rsid w:val="00B937D9"/>
    <w:rsid w:val="00B93B38"/>
    <w:rsid w:val="00BA1788"/>
    <w:rsid w:val="00BA1EA9"/>
    <w:rsid w:val="00BA37E9"/>
    <w:rsid w:val="00BA6DC6"/>
    <w:rsid w:val="00BB2946"/>
    <w:rsid w:val="00BC3E45"/>
    <w:rsid w:val="00BC51B2"/>
    <w:rsid w:val="00BD11D5"/>
    <w:rsid w:val="00BD1DF5"/>
    <w:rsid w:val="00BD5C3D"/>
    <w:rsid w:val="00BD7026"/>
    <w:rsid w:val="00BE45F6"/>
    <w:rsid w:val="00BE5F24"/>
    <w:rsid w:val="00BF078E"/>
    <w:rsid w:val="00BF7039"/>
    <w:rsid w:val="00C02E38"/>
    <w:rsid w:val="00C03FE9"/>
    <w:rsid w:val="00C04404"/>
    <w:rsid w:val="00C07A1E"/>
    <w:rsid w:val="00C10EDD"/>
    <w:rsid w:val="00C1369F"/>
    <w:rsid w:val="00C15C59"/>
    <w:rsid w:val="00C234B1"/>
    <w:rsid w:val="00C27E58"/>
    <w:rsid w:val="00C308C0"/>
    <w:rsid w:val="00C33436"/>
    <w:rsid w:val="00C37102"/>
    <w:rsid w:val="00C5275E"/>
    <w:rsid w:val="00C53548"/>
    <w:rsid w:val="00C54329"/>
    <w:rsid w:val="00C549CE"/>
    <w:rsid w:val="00C55366"/>
    <w:rsid w:val="00C642AF"/>
    <w:rsid w:val="00C654F0"/>
    <w:rsid w:val="00C729B4"/>
    <w:rsid w:val="00C82B64"/>
    <w:rsid w:val="00C834BF"/>
    <w:rsid w:val="00C8621E"/>
    <w:rsid w:val="00C923B2"/>
    <w:rsid w:val="00C953D0"/>
    <w:rsid w:val="00CA2E64"/>
    <w:rsid w:val="00CA3952"/>
    <w:rsid w:val="00CA4A20"/>
    <w:rsid w:val="00CA75AD"/>
    <w:rsid w:val="00CB25A0"/>
    <w:rsid w:val="00CC4552"/>
    <w:rsid w:val="00CC547D"/>
    <w:rsid w:val="00CC6515"/>
    <w:rsid w:val="00CD5CC0"/>
    <w:rsid w:val="00CE4AA6"/>
    <w:rsid w:val="00CE5746"/>
    <w:rsid w:val="00CE7302"/>
    <w:rsid w:val="00CE7336"/>
    <w:rsid w:val="00CF07B7"/>
    <w:rsid w:val="00CF30E8"/>
    <w:rsid w:val="00D0324E"/>
    <w:rsid w:val="00D051CD"/>
    <w:rsid w:val="00D1660F"/>
    <w:rsid w:val="00D21509"/>
    <w:rsid w:val="00D252A1"/>
    <w:rsid w:val="00D42ED3"/>
    <w:rsid w:val="00D51B45"/>
    <w:rsid w:val="00D543DC"/>
    <w:rsid w:val="00D544AD"/>
    <w:rsid w:val="00D54DBF"/>
    <w:rsid w:val="00D56D73"/>
    <w:rsid w:val="00D67903"/>
    <w:rsid w:val="00D754FF"/>
    <w:rsid w:val="00D75F4B"/>
    <w:rsid w:val="00D833DE"/>
    <w:rsid w:val="00D91A6C"/>
    <w:rsid w:val="00D91B92"/>
    <w:rsid w:val="00D93895"/>
    <w:rsid w:val="00DB3311"/>
    <w:rsid w:val="00DC52AD"/>
    <w:rsid w:val="00DD1270"/>
    <w:rsid w:val="00DE04CA"/>
    <w:rsid w:val="00DE2FAA"/>
    <w:rsid w:val="00DE6ABE"/>
    <w:rsid w:val="00DF1FD9"/>
    <w:rsid w:val="00DF2D91"/>
    <w:rsid w:val="00DF313E"/>
    <w:rsid w:val="00DF562D"/>
    <w:rsid w:val="00E00ACC"/>
    <w:rsid w:val="00E1038F"/>
    <w:rsid w:val="00E117EF"/>
    <w:rsid w:val="00E125BA"/>
    <w:rsid w:val="00E17353"/>
    <w:rsid w:val="00E2756A"/>
    <w:rsid w:val="00E32EBE"/>
    <w:rsid w:val="00E372BD"/>
    <w:rsid w:val="00E4659F"/>
    <w:rsid w:val="00E478F1"/>
    <w:rsid w:val="00E5109C"/>
    <w:rsid w:val="00E54D83"/>
    <w:rsid w:val="00E56041"/>
    <w:rsid w:val="00E56689"/>
    <w:rsid w:val="00E57175"/>
    <w:rsid w:val="00E57B1E"/>
    <w:rsid w:val="00E60737"/>
    <w:rsid w:val="00E62CC6"/>
    <w:rsid w:val="00E8192C"/>
    <w:rsid w:val="00E8282C"/>
    <w:rsid w:val="00E9009E"/>
    <w:rsid w:val="00E942F8"/>
    <w:rsid w:val="00E95EBC"/>
    <w:rsid w:val="00E97EC4"/>
    <w:rsid w:val="00E97F00"/>
    <w:rsid w:val="00EA2C05"/>
    <w:rsid w:val="00EA4575"/>
    <w:rsid w:val="00EB1164"/>
    <w:rsid w:val="00EC360C"/>
    <w:rsid w:val="00EC460F"/>
    <w:rsid w:val="00ED75A4"/>
    <w:rsid w:val="00ED7BD3"/>
    <w:rsid w:val="00EE572B"/>
    <w:rsid w:val="00EE5FA0"/>
    <w:rsid w:val="00F0672A"/>
    <w:rsid w:val="00F072B8"/>
    <w:rsid w:val="00F15004"/>
    <w:rsid w:val="00F240DC"/>
    <w:rsid w:val="00F4070D"/>
    <w:rsid w:val="00F56284"/>
    <w:rsid w:val="00F57F7A"/>
    <w:rsid w:val="00F61F3E"/>
    <w:rsid w:val="00F66805"/>
    <w:rsid w:val="00F91AFF"/>
    <w:rsid w:val="00F9232A"/>
    <w:rsid w:val="00F951F0"/>
    <w:rsid w:val="00F953BF"/>
    <w:rsid w:val="00F956C7"/>
    <w:rsid w:val="00FA0EE8"/>
    <w:rsid w:val="00FA27AE"/>
    <w:rsid w:val="00FA4DB1"/>
    <w:rsid w:val="00FB294A"/>
    <w:rsid w:val="00FC064A"/>
    <w:rsid w:val="00FC7FAC"/>
    <w:rsid w:val="00FD038A"/>
    <w:rsid w:val="00FD53F7"/>
    <w:rsid w:val="00FE3C44"/>
    <w:rsid w:val="00FF2209"/>
    <w:rsid w:val="00FF368D"/>
    <w:rsid w:val="00FF37B4"/>
    <w:rsid w:val="00FF5E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B6A22"/>
  <w15:chartTrackingRefBased/>
  <w15:docId w15:val="{A60532AD-3ADD-4374-8D19-79A67418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7880"/>
    <w:pPr>
      <w:spacing w:after="0" w:line="240" w:lineRule="auto"/>
    </w:pPr>
    <w:rPr>
      <w:sz w:val="24"/>
      <w:szCs w:val="24"/>
    </w:rPr>
  </w:style>
  <w:style w:type="paragraph" w:styleId="berschrift1">
    <w:name w:val="heading 1"/>
    <w:basedOn w:val="Standard"/>
    <w:next w:val="Standard"/>
    <w:link w:val="berschrift1Zchn"/>
    <w:uiPriority w:val="9"/>
    <w:qFormat/>
    <w:rsid w:val="009D7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7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788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788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788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788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788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788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788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788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788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788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788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788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788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788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788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7880"/>
    <w:rPr>
      <w:rFonts w:eastAsiaTheme="majorEastAsia" w:cstheme="majorBidi"/>
      <w:color w:val="272727" w:themeColor="text1" w:themeTint="D8"/>
    </w:rPr>
  </w:style>
  <w:style w:type="paragraph" w:styleId="Titel">
    <w:name w:val="Title"/>
    <w:basedOn w:val="Standard"/>
    <w:next w:val="Standard"/>
    <w:link w:val="TitelZchn"/>
    <w:uiPriority w:val="10"/>
    <w:qFormat/>
    <w:rsid w:val="009D788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788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788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788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788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7880"/>
    <w:rPr>
      <w:i/>
      <w:iCs/>
      <w:color w:val="404040" w:themeColor="text1" w:themeTint="BF"/>
    </w:rPr>
  </w:style>
  <w:style w:type="paragraph" w:styleId="Listenabsatz">
    <w:name w:val="List Paragraph"/>
    <w:basedOn w:val="Standard"/>
    <w:uiPriority w:val="34"/>
    <w:qFormat/>
    <w:rsid w:val="009D7880"/>
    <w:pPr>
      <w:ind w:left="720"/>
      <w:contextualSpacing/>
    </w:pPr>
  </w:style>
  <w:style w:type="character" w:styleId="IntensiveHervorhebung">
    <w:name w:val="Intense Emphasis"/>
    <w:basedOn w:val="Absatz-Standardschriftart"/>
    <w:uiPriority w:val="21"/>
    <w:qFormat/>
    <w:rsid w:val="009D7880"/>
    <w:rPr>
      <w:i/>
      <w:iCs/>
      <w:color w:val="0F4761" w:themeColor="accent1" w:themeShade="BF"/>
    </w:rPr>
  </w:style>
  <w:style w:type="paragraph" w:styleId="IntensivesZitat">
    <w:name w:val="Intense Quote"/>
    <w:basedOn w:val="Standard"/>
    <w:next w:val="Standard"/>
    <w:link w:val="IntensivesZitatZchn"/>
    <w:uiPriority w:val="30"/>
    <w:qFormat/>
    <w:rsid w:val="009D7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7880"/>
    <w:rPr>
      <w:i/>
      <w:iCs/>
      <w:color w:val="0F4761" w:themeColor="accent1" w:themeShade="BF"/>
    </w:rPr>
  </w:style>
  <w:style w:type="character" w:styleId="IntensiverVerweis">
    <w:name w:val="Intense Reference"/>
    <w:basedOn w:val="Absatz-Standardschriftart"/>
    <w:uiPriority w:val="32"/>
    <w:qFormat/>
    <w:rsid w:val="009D7880"/>
    <w:rPr>
      <w:b/>
      <w:bCs/>
      <w:smallCaps/>
      <w:color w:val="0F4761" w:themeColor="accent1" w:themeShade="BF"/>
      <w:spacing w:val="5"/>
    </w:rPr>
  </w:style>
  <w:style w:type="paragraph" w:styleId="Kopfzeile">
    <w:name w:val="header"/>
    <w:basedOn w:val="Standard"/>
    <w:link w:val="KopfzeileZchn"/>
    <w:uiPriority w:val="99"/>
    <w:unhideWhenUsed/>
    <w:rsid w:val="009D7880"/>
    <w:pPr>
      <w:tabs>
        <w:tab w:val="center" w:pos="4536"/>
        <w:tab w:val="right" w:pos="9072"/>
      </w:tabs>
    </w:pPr>
  </w:style>
  <w:style w:type="character" w:customStyle="1" w:styleId="KopfzeileZchn">
    <w:name w:val="Kopfzeile Zchn"/>
    <w:basedOn w:val="Absatz-Standardschriftart"/>
    <w:link w:val="Kopfzeile"/>
    <w:uiPriority w:val="99"/>
    <w:rsid w:val="009D7880"/>
  </w:style>
  <w:style w:type="paragraph" w:styleId="Fuzeile">
    <w:name w:val="footer"/>
    <w:basedOn w:val="Standard"/>
    <w:link w:val="FuzeileZchn"/>
    <w:uiPriority w:val="99"/>
    <w:unhideWhenUsed/>
    <w:rsid w:val="009D7880"/>
    <w:pPr>
      <w:tabs>
        <w:tab w:val="center" w:pos="4536"/>
        <w:tab w:val="right" w:pos="9072"/>
      </w:tabs>
    </w:pPr>
  </w:style>
  <w:style w:type="character" w:customStyle="1" w:styleId="FuzeileZchn">
    <w:name w:val="Fußzeile Zchn"/>
    <w:basedOn w:val="Absatz-Standardschriftart"/>
    <w:link w:val="Fuzeile"/>
    <w:uiPriority w:val="99"/>
    <w:rsid w:val="009D7880"/>
  </w:style>
  <w:style w:type="character" w:styleId="Hyperlink">
    <w:name w:val="Hyperlink"/>
    <w:rsid w:val="009D7880"/>
    <w:rPr>
      <w:color w:val="0000FF"/>
      <w:u w:val="single"/>
    </w:rPr>
  </w:style>
  <w:style w:type="paragraph" w:customStyle="1" w:styleId="Absender">
    <w:name w:val="Absender"/>
    <w:basedOn w:val="Standard"/>
    <w:qFormat/>
    <w:rsid w:val="009D7880"/>
    <w:pPr>
      <w:spacing w:line="180" w:lineRule="atLeast"/>
    </w:pPr>
    <w:rPr>
      <w:rFonts w:ascii="Arial" w:eastAsia="Calibri" w:hAnsi="Arial" w:cs="Times New Roman"/>
      <w:kern w:val="0"/>
      <w:sz w:val="14"/>
      <w:szCs w:val="22"/>
      <w14:ligatures w14:val="none"/>
    </w:rPr>
  </w:style>
  <w:style w:type="character" w:styleId="NichtaufgelsteErwhnung">
    <w:name w:val="Unresolved Mention"/>
    <w:basedOn w:val="Absatz-Standardschriftart"/>
    <w:uiPriority w:val="99"/>
    <w:semiHidden/>
    <w:unhideWhenUsed/>
    <w:rsid w:val="009D7880"/>
    <w:rPr>
      <w:color w:val="605E5C"/>
      <w:shd w:val="clear" w:color="auto" w:fill="E1DFDD"/>
    </w:rPr>
  </w:style>
  <w:style w:type="paragraph" w:styleId="Kommentartext">
    <w:name w:val="annotation text"/>
    <w:basedOn w:val="Standard"/>
    <w:link w:val="KommentartextZchn"/>
    <w:uiPriority w:val="99"/>
    <w:unhideWhenUsed/>
    <w:rsid w:val="00CE4AA6"/>
    <w:pPr>
      <w:spacing w:after="200" w:line="276" w:lineRule="auto"/>
    </w:pPr>
    <w:rPr>
      <w:rFonts w:ascii="Calibri" w:eastAsia="Calibri" w:hAnsi="Calibri" w:cs="Times New Roman"/>
      <w:kern w:val="0"/>
      <w:lang w:val="x-none"/>
      <w14:ligatures w14:val="none"/>
    </w:rPr>
  </w:style>
  <w:style w:type="character" w:customStyle="1" w:styleId="KommentartextZchn">
    <w:name w:val="Kommentartext Zchn"/>
    <w:basedOn w:val="Absatz-Standardschriftart"/>
    <w:link w:val="Kommentartext"/>
    <w:uiPriority w:val="99"/>
    <w:rsid w:val="00CE4AA6"/>
    <w:rPr>
      <w:rFonts w:ascii="Calibri" w:eastAsia="Calibri" w:hAnsi="Calibri" w:cs="Times New Roman"/>
      <w:kern w:val="0"/>
      <w:sz w:val="24"/>
      <w:szCs w:val="24"/>
      <w:lang w:val="x-none"/>
      <w14:ligatures w14:val="none"/>
    </w:rPr>
  </w:style>
  <w:style w:type="character" w:styleId="Kommentarzeichen">
    <w:name w:val="annotation reference"/>
    <w:uiPriority w:val="99"/>
    <w:rsid w:val="00CE4AA6"/>
    <w:rPr>
      <w:sz w:val="16"/>
      <w:szCs w:val="16"/>
    </w:rPr>
  </w:style>
  <w:style w:type="paragraph" w:styleId="berarbeitung">
    <w:name w:val="Revision"/>
    <w:hidden/>
    <w:uiPriority w:val="99"/>
    <w:semiHidden/>
    <w:rsid w:val="003D5C61"/>
    <w:pPr>
      <w:spacing w:after="0" w:line="240" w:lineRule="auto"/>
    </w:pPr>
    <w:rPr>
      <w:sz w:val="24"/>
      <w:szCs w:val="24"/>
    </w:rPr>
  </w:style>
  <w:style w:type="paragraph" w:styleId="Kommentarthema">
    <w:name w:val="annotation subject"/>
    <w:basedOn w:val="Kommentartext"/>
    <w:next w:val="Kommentartext"/>
    <w:link w:val="KommentarthemaZchn"/>
    <w:uiPriority w:val="99"/>
    <w:semiHidden/>
    <w:unhideWhenUsed/>
    <w:rsid w:val="00AD1879"/>
    <w:pPr>
      <w:spacing w:after="0" w:line="240" w:lineRule="auto"/>
    </w:pPr>
    <w:rPr>
      <w:rFonts w:asciiTheme="minorHAnsi" w:eastAsiaTheme="minorHAnsi" w:hAnsiTheme="minorHAnsi" w:cstheme="minorBidi"/>
      <w:b/>
      <w:bCs/>
      <w:kern w:val="2"/>
      <w:sz w:val="20"/>
      <w:szCs w:val="20"/>
      <w:lang w:val="de-DE"/>
      <w14:ligatures w14:val="standardContextual"/>
    </w:rPr>
  </w:style>
  <w:style w:type="character" w:customStyle="1" w:styleId="KommentarthemaZchn">
    <w:name w:val="Kommentarthema Zchn"/>
    <w:basedOn w:val="KommentartextZchn"/>
    <w:link w:val="Kommentarthema"/>
    <w:uiPriority w:val="99"/>
    <w:semiHidden/>
    <w:rsid w:val="00AD1879"/>
    <w:rPr>
      <w:rFonts w:ascii="Calibri" w:eastAsia="Calibri" w:hAnsi="Calibri" w:cs="Times New Roman"/>
      <w:b/>
      <w:bCs/>
      <w:kern w:val="0"/>
      <w:sz w:val="20"/>
      <w:szCs w:val="20"/>
      <w:lang w:val="x-none"/>
      <w14:ligatures w14:val="none"/>
    </w:rPr>
  </w:style>
  <w:style w:type="table" w:styleId="Tabellenraster">
    <w:name w:val="Table Grid"/>
    <w:basedOn w:val="NormaleTabelle"/>
    <w:rsid w:val="0085292B"/>
    <w:pPr>
      <w:spacing w:after="0" w:line="240" w:lineRule="auto"/>
    </w:pPr>
    <w:rPr>
      <w:rFonts w:ascii="Times New Roman" w:eastAsia="Times New Roman" w:hAnsi="Times New Roman" w:cs="Times New Roman"/>
      <w:kern w:val="0"/>
      <w:sz w:val="20"/>
      <w:szCs w:val="20"/>
      <w:lang w:eastAsia="de-DE"/>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62164">
      <w:bodyDiv w:val="1"/>
      <w:marLeft w:val="0"/>
      <w:marRight w:val="0"/>
      <w:marTop w:val="0"/>
      <w:marBottom w:val="0"/>
      <w:divBdr>
        <w:top w:val="none" w:sz="0" w:space="0" w:color="auto"/>
        <w:left w:val="none" w:sz="0" w:space="0" w:color="auto"/>
        <w:bottom w:val="none" w:sz="0" w:space="0" w:color="auto"/>
        <w:right w:val="none" w:sz="0" w:space="0" w:color="auto"/>
      </w:divBdr>
    </w:div>
    <w:div w:id="413476461">
      <w:bodyDiv w:val="1"/>
      <w:marLeft w:val="0"/>
      <w:marRight w:val="0"/>
      <w:marTop w:val="0"/>
      <w:marBottom w:val="0"/>
      <w:divBdr>
        <w:top w:val="none" w:sz="0" w:space="0" w:color="auto"/>
        <w:left w:val="none" w:sz="0" w:space="0" w:color="auto"/>
        <w:bottom w:val="none" w:sz="0" w:space="0" w:color="auto"/>
        <w:right w:val="none" w:sz="0" w:space="0" w:color="auto"/>
      </w:divBdr>
      <w:divsChild>
        <w:div w:id="1151409722">
          <w:marLeft w:val="0"/>
          <w:marRight w:val="0"/>
          <w:marTop w:val="0"/>
          <w:marBottom w:val="0"/>
          <w:divBdr>
            <w:top w:val="none" w:sz="0" w:space="0" w:color="auto"/>
            <w:left w:val="none" w:sz="0" w:space="0" w:color="auto"/>
            <w:bottom w:val="none" w:sz="0" w:space="0" w:color="auto"/>
            <w:right w:val="none" w:sz="0" w:space="0" w:color="auto"/>
          </w:divBdr>
          <w:divsChild>
            <w:div w:id="247541688">
              <w:marLeft w:val="0"/>
              <w:marRight w:val="0"/>
              <w:marTop w:val="0"/>
              <w:marBottom w:val="0"/>
              <w:divBdr>
                <w:top w:val="none" w:sz="0" w:space="0" w:color="auto"/>
                <w:left w:val="none" w:sz="0" w:space="0" w:color="auto"/>
                <w:bottom w:val="none" w:sz="0" w:space="0" w:color="auto"/>
                <w:right w:val="none" w:sz="0" w:space="0" w:color="auto"/>
              </w:divBdr>
              <w:divsChild>
                <w:div w:id="778333722">
                  <w:marLeft w:val="0"/>
                  <w:marRight w:val="0"/>
                  <w:marTop w:val="0"/>
                  <w:marBottom w:val="0"/>
                  <w:divBdr>
                    <w:top w:val="none" w:sz="0" w:space="0" w:color="auto"/>
                    <w:left w:val="none" w:sz="0" w:space="0" w:color="auto"/>
                    <w:bottom w:val="none" w:sz="0" w:space="0" w:color="auto"/>
                    <w:right w:val="none" w:sz="0" w:space="0" w:color="auto"/>
                  </w:divBdr>
                  <w:divsChild>
                    <w:div w:id="1968974041">
                      <w:marLeft w:val="0"/>
                      <w:marRight w:val="0"/>
                      <w:marTop w:val="0"/>
                      <w:marBottom w:val="0"/>
                      <w:divBdr>
                        <w:top w:val="none" w:sz="0" w:space="0" w:color="auto"/>
                        <w:left w:val="none" w:sz="0" w:space="0" w:color="auto"/>
                        <w:bottom w:val="none" w:sz="0" w:space="0" w:color="auto"/>
                        <w:right w:val="none" w:sz="0" w:space="0" w:color="auto"/>
                      </w:divBdr>
                      <w:divsChild>
                        <w:div w:id="590090030">
                          <w:marLeft w:val="0"/>
                          <w:marRight w:val="0"/>
                          <w:marTop w:val="0"/>
                          <w:marBottom w:val="0"/>
                          <w:divBdr>
                            <w:top w:val="none" w:sz="0" w:space="0" w:color="auto"/>
                            <w:left w:val="none" w:sz="0" w:space="0" w:color="auto"/>
                            <w:bottom w:val="none" w:sz="0" w:space="0" w:color="auto"/>
                            <w:right w:val="none" w:sz="0" w:space="0" w:color="auto"/>
                          </w:divBdr>
                          <w:divsChild>
                            <w:div w:id="208112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337322">
      <w:bodyDiv w:val="1"/>
      <w:marLeft w:val="0"/>
      <w:marRight w:val="0"/>
      <w:marTop w:val="0"/>
      <w:marBottom w:val="0"/>
      <w:divBdr>
        <w:top w:val="none" w:sz="0" w:space="0" w:color="auto"/>
        <w:left w:val="none" w:sz="0" w:space="0" w:color="auto"/>
        <w:bottom w:val="none" w:sz="0" w:space="0" w:color="auto"/>
        <w:right w:val="none" w:sz="0" w:space="0" w:color="auto"/>
      </w:divBdr>
      <w:divsChild>
        <w:div w:id="811211099">
          <w:marLeft w:val="0"/>
          <w:marRight w:val="0"/>
          <w:marTop w:val="0"/>
          <w:marBottom w:val="0"/>
          <w:divBdr>
            <w:top w:val="none" w:sz="0" w:space="0" w:color="auto"/>
            <w:left w:val="none" w:sz="0" w:space="0" w:color="auto"/>
            <w:bottom w:val="none" w:sz="0" w:space="0" w:color="auto"/>
            <w:right w:val="none" w:sz="0" w:space="0" w:color="auto"/>
          </w:divBdr>
          <w:divsChild>
            <w:div w:id="86578469">
              <w:marLeft w:val="0"/>
              <w:marRight w:val="0"/>
              <w:marTop w:val="0"/>
              <w:marBottom w:val="0"/>
              <w:divBdr>
                <w:top w:val="none" w:sz="0" w:space="0" w:color="auto"/>
                <w:left w:val="none" w:sz="0" w:space="0" w:color="auto"/>
                <w:bottom w:val="none" w:sz="0" w:space="0" w:color="auto"/>
                <w:right w:val="none" w:sz="0" w:space="0" w:color="auto"/>
              </w:divBdr>
              <w:divsChild>
                <w:div w:id="34159650">
                  <w:marLeft w:val="0"/>
                  <w:marRight w:val="0"/>
                  <w:marTop w:val="0"/>
                  <w:marBottom w:val="0"/>
                  <w:divBdr>
                    <w:top w:val="none" w:sz="0" w:space="0" w:color="auto"/>
                    <w:left w:val="none" w:sz="0" w:space="0" w:color="auto"/>
                    <w:bottom w:val="none" w:sz="0" w:space="0" w:color="auto"/>
                    <w:right w:val="none" w:sz="0" w:space="0" w:color="auto"/>
                  </w:divBdr>
                  <w:divsChild>
                    <w:div w:id="1256209022">
                      <w:marLeft w:val="0"/>
                      <w:marRight w:val="0"/>
                      <w:marTop w:val="0"/>
                      <w:marBottom w:val="0"/>
                      <w:divBdr>
                        <w:top w:val="none" w:sz="0" w:space="0" w:color="auto"/>
                        <w:left w:val="none" w:sz="0" w:space="0" w:color="auto"/>
                        <w:bottom w:val="none" w:sz="0" w:space="0" w:color="auto"/>
                        <w:right w:val="none" w:sz="0" w:space="0" w:color="auto"/>
                      </w:divBdr>
                      <w:divsChild>
                        <w:div w:id="966593155">
                          <w:marLeft w:val="0"/>
                          <w:marRight w:val="0"/>
                          <w:marTop w:val="0"/>
                          <w:marBottom w:val="0"/>
                          <w:divBdr>
                            <w:top w:val="none" w:sz="0" w:space="0" w:color="auto"/>
                            <w:left w:val="none" w:sz="0" w:space="0" w:color="auto"/>
                            <w:bottom w:val="none" w:sz="0" w:space="0" w:color="auto"/>
                            <w:right w:val="none" w:sz="0" w:space="0" w:color="auto"/>
                          </w:divBdr>
                          <w:divsChild>
                            <w:div w:id="50235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485962">
      <w:bodyDiv w:val="1"/>
      <w:marLeft w:val="0"/>
      <w:marRight w:val="0"/>
      <w:marTop w:val="0"/>
      <w:marBottom w:val="0"/>
      <w:divBdr>
        <w:top w:val="none" w:sz="0" w:space="0" w:color="auto"/>
        <w:left w:val="none" w:sz="0" w:space="0" w:color="auto"/>
        <w:bottom w:val="none" w:sz="0" w:space="0" w:color="auto"/>
        <w:right w:val="none" w:sz="0" w:space="0" w:color="auto"/>
      </w:divBdr>
    </w:div>
    <w:div w:id="176287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2.jpeg"/><Relationship Id="rId26" Type="http://schemas.openxmlformats.org/officeDocument/2006/relationships/hyperlink" Target="https://www.linkedin.com/company/solarluxgmbh/" TargetMode="External"/><Relationship Id="rId3" Type="http://schemas.openxmlformats.org/officeDocument/2006/relationships/customXml" Target="../customXml/item3.xml"/><Relationship Id="rId21" Type="http://schemas.openxmlformats.org/officeDocument/2006/relationships/image" Target="media/image5.jpe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olarlux.com/de-de/newsroom.html" TargetMode="External"/><Relationship Id="rId17" Type="http://schemas.openxmlformats.org/officeDocument/2006/relationships/hyperlink" Target="http://www.solarlux.com" TargetMode="External"/><Relationship Id="rId25" Type="http://schemas.openxmlformats.org/officeDocument/2006/relationships/image" Target="media/image7.jpe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0.png"/><Relationship Id="rId20" Type="http://schemas.openxmlformats.org/officeDocument/2006/relationships/image" Target="media/image4.jpeg"/><Relationship Id="rId29"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olarlux.com" TargetMode="External"/><Relationship Id="rId24" Type="http://schemas.openxmlformats.org/officeDocument/2006/relationships/hyperlink" Target="https://www.facebook.com/solarlux/"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solarlux.com/de-de/newsroom.html" TargetMode="External"/><Relationship Id="rId23" Type="http://schemas.openxmlformats.org/officeDocument/2006/relationships/image" Target="media/image6.jpeg"/><Relationship Id="rId28" Type="http://schemas.openxmlformats.org/officeDocument/2006/relationships/hyperlink" Target="https://www.youtube.com/@solarlux" TargetMode="External"/><Relationship Id="rId10" Type="http://schemas.openxmlformats.org/officeDocument/2006/relationships/endnotes" Target="endnotes.xml"/><Relationship Id="rId19" Type="http://schemas.openxmlformats.org/officeDocument/2006/relationships/image" Target="media/image3.jpeg"/><Relationship Id="rId31" Type="http://schemas.openxmlformats.org/officeDocument/2006/relationships/image" Target="media/image10.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olarlux.com" TargetMode="External"/><Relationship Id="rId22" Type="http://schemas.openxmlformats.org/officeDocument/2006/relationships/hyperlink" Target="https://www.instagram.com/solarlux/" TargetMode="External"/><Relationship Id="rId27" Type="http://schemas.openxmlformats.org/officeDocument/2006/relationships/image" Target="media/image8.jpeg"/><Relationship Id="rId30" Type="http://schemas.openxmlformats.org/officeDocument/2006/relationships/hyperlink" Target="https://de.pinterest.com/solarlux/" TargetMode="Externa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olarlu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ln>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8" ma:contentTypeDescription="Ein neues Dokument erstellen." ma:contentTypeScope="" ma:versionID="1499329655435c2a8798511b480ad84c">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6439daae4ecbcbd7203d84db740c7a61"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6424DF-FDD3-456E-9C57-0F5ADEC9596F}">
  <ds:schemaRefs>
    <ds:schemaRef ds:uri="http://schemas.microsoft.com/sharepoint/v3/contenttype/forms"/>
  </ds:schemaRefs>
</ds:datastoreItem>
</file>

<file path=customXml/itemProps2.xml><?xml version="1.0" encoding="utf-8"?>
<ds:datastoreItem xmlns:ds="http://schemas.openxmlformats.org/officeDocument/2006/customXml" ds:itemID="{F03BE57A-6068-4000-BF89-BF1BC8AEB928}">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customXml/itemProps3.xml><?xml version="1.0" encoding="utf-8"?>
<ds:datastoreItem xmlns:ds="http://schemas.openxmlformats.org/officeDocument/2006/customXml" ds:itemID="{7D504587-4EA0-4048-BB18-8CF0E286B4EB}">
  <ds:schemaRefs>
    <ds:schemaRef ds:uri="http://schemas.openxmlformats.org/officeDocument/2006/bibliography"/>
  </ds:schemaRefs>
</ds:datastoreItem>
</file>

<file path=customXml/itemProps4.xml><?xml version="1.0" encoding="utf-8"?>
<ds:datastoreItem xmlns:ds="http://schemas.openxmlformats.org/officeDocument/2006/customXml" ds:itemID="{A38842E6-E23A-4889-84EB-EC5309F50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860</Words>
  <Characters>5424</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Mäurle</dc:creator>
  <cp:keywords/>
  <dc:description/>
  <cp:lastModifiedBy>Sarah Herger</cp:lastModifiedBy>
  <cp:revision>7</cp:revision>
  <cp:lastPrinted>2024-12-12T15:33:00Z</cp:lastPrinted>
  <dcterms:created xsi:type="dcterms:W3CDTF">2025-05-27T06:57:00Z</dcterms:created>
  <dcterms:modified xsi:type="dcterms:W3CDTF">2025-06-18T06:54:00Z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MediaServiceImageTags">
    <vt:lpwstr/>
  </property>
</Properties>
</file>