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18777C" w:rsidRDefault="00A1020D" w:rsidP="009D7880">
      <w:pPr>
        <w:rPr>
          <w:rFonts w:ascii="Arial" w:hAnsi="Arial" w:cs="Arial"/>
          <w:sz w:val="20"/>
          <w:szCs w:val="20"/>
        </w:rPr>
      </w:pPr>
      <w:r w:rsidRPr="0018777C">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Ansprechpartnerin</w:t>
                            </w:r>
                          </w:p>
                          <w:p w14:paraId="267A83E2"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für die Redaktionen</w:t>
                            </w:r>
                          </w:p>
                          <w:p w14:paraId="4522438D" w14:textId="77777777" w:rsidR="00E942F8" w:rsidRPr="0018777C" w:rsidRDefault="00E942F8" w:rsidP="00E942F8">
                            <w:pPr>
                              <w:spacing w:line="276" w:lineRule="auto"/>
                              <w:rPr>
                                <w:rFonts w:ascii="Arial" w:hAnsi="Arial" w:cs="Arial"/>
                                <w:b/>
                                <w:bCs/>
                                <w:sz w:val="12"/>
                                <w:szCs w:val="12"/>
                              </w:rPr>
                            </w:pPr>
                          </w:p>
                          <w:p w14:paraId="130C95B8" w14:textId="784B7E13" w:rsidR="00E942F8" w:rsidRPr="0018777C" w:rsidRDefault="00E942F8" w:rsidP="00E942F8">
                            <w:pPr>
                              <w:spacing w:line="276" w:lineRule="auto"/>
                              <w:rPr>
                                <w:rFonts w:ascii="Arial" w:hAnsi="Arial" w:cs="Arial"/>
                                <w:b/>
                                <w:bCs/>
                                <w:sz w:val="12"/>
                                <w:szCs w:val="12"/>
                              </w:rPr>
                            </w:pPr>
                            <w:r w:rsidRPr="0018777C">
                              <w:rPr>
                                <w:rFonts w:ascii="Arial" w:hAnsi="Arial" w:cs="Arial"/>
                                <w:b/>
                                <w:bCs/>
                                <w:sz w:val="12"/>
                                <w:szCs w:val="12"/>
                              </w:rPr>
                              <w:t>Barbara Mäurle</w:t>
                            </w:r>
                          </w:p>
                          <w:p w14:paraId="1694B455" w14:textId="77777777" w:rsidR="005260E4" w:rsidRPr="0018777C" w:rsidRDefault="005260E4" w:rsidP="005260E4">
                            <w:pPr>
                              <w:spacing w:line="276" w:lineRule="auto"/>
                              <w:rPr>
                                <w:rFonts w:ascii="Arial" w:hAnsi="Arial" w:cs="Arial"/>
                                <w:sz w:val="12"/>
                                <w:szCs w:val="12"/>
                              </w:rPr>
                            </w:pPr>
                            <w:r w:rsidRPr="0018777C">
                              <w:rPr>
                                <w:rFonts w:ascii="Arial" w:hAnsi="Arial" w:cs="Arial"/>
                                <w:sz w:val="12"/>
                                <w:szCs w:val="12"/>
                              </w:rPr>
                              <w:t>holtgreife | Büro für Markenkommunikation</w:t>
                            </w:r>
                          </w:p>
                          <w:p w14:paraId="61D6E177" w14:textId="47AE07A3" w:rsidR="005260E4" w:rsidRPr="0018777C" w:rsidRDefault="005260E4" w:rsidP="005260E4">
                            <w:pPr>
                              <w:spacing w:line="276" w:lineRule="auto"/>
                              <w:rPr>
                                <w:rFonts w:ascii="Arial" w:hAnsi="Arial" w:cs="Arial"/>
                                <w:sz w:val="12"/>
                                <w:szCs w:val="12"/>
                              </w:rPr>
                            </w:pPr>
                            <w:r w:rsidRPr="0018777C">
                              <w:rPr>
                                <w:rFonts w:ascii="Arial" w:hAnsi="Arial" w:cs="Arial"/>
                                <w:sz w:val="12"/>
                                <w:szCs w:val="12"/>
                              </w:rPr>
                              <w:t>Münsterweg 12</w:t>
                            </w:r>
                            <w:r w:rsidR="001666DE" w:rsidRPr="0018777C">
                              <w:rPr>
                                <w:rFonts w:ascii="Arial" w:hAnsi="Arial" w:cs="Arial"/>
                                <w:sz w:val="12"/>
                                <w:szCs w:val="12"/>
                              </w:rPr>
                              <w:t xml:space="preserve">, </w:t>
                            </w:r>
                            <w:r w:rsidRPr="0018777C">
                              <w:rPr>
                                <w:rFonts w:ascii="Arial" w:hAnsi="Arial" w:cs="Arial"/>
                                <w:sz w:val="12"/>
                                <w:szCs w:val="12"/>
                              </w:rPr>
                              <w:t>59269 Beckum</w:t>
                            </w:r>
                          </w:p>
                          <w:p w14:paraId="64D86F7C"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T +49 2521 82994 12</w:t>
                            </w:r>
                          </w:p>
                          <w:p w14:paraId="5E39D85D"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Barbara.maeurle@holtgreife.com</w:t>
                            </w:r>
                          </w:p>
                          <w:p w14:paraId="6C2E4C56" w14:textId="77777777" w:rsidR="00E942F8" w:rsidRPr="0018777C" w:rsidRDefault="00E942F8" w:rsidP="00E942F8">
                            <w:pPr>
                              <w:spacing w:line="276" w:lineRule="auto"/>
                              <w:rPr>
                                <w:rFonts w:ascii="Arial" w:hAnsi="Arial" w:cs="Arial"/>
                                <w:b/>
                                <w:bCs/>
                                <w:sz w:val="12"/>
                                <w:szCs w:val="12"/>
                              </w:rPr>
                            </w:pPr>
                          </w:p>
                          <w:p w14:paraId="4733764E" w14:textId="77777777" w:rsidR="00E942F8" w:rsidRPr="0018777C" w:rsidRDefault="00E942F8" w:rsidP="00E942F8">
                            <w:pPr>
                              <w:spacing w:line="276" w:lineRule="auto"/>
                              <w:rPr>
                                <w:rFonts w:ascii="Arial" w:hAnsi="Arial" w:cs="Arial"/>
                                <w:b/>
                                <w:bCs/>
                                <w:sz w:val="12"/>
                                <w:szCs w:val="12"/>
                              </w:rPr>
                            </w:pPr>
                            <w:r w:rsidRPr="0018777C">
                              <w:rPr>
                                <w:rFonts w:ascii="Arial" w:hAnsi="Arial" w:cs="Arial"/>
                                <w:b/>
                                <w:bCs/>
                                <w:sz w:val="12"/>
                                <w:szCs w:val="12"/>
                              </w:rPr>
                              <w:t>Kontakt</w:t>
                            </w:r>
                          </w:p>
                          <w:p w14:paraId="1C4E59F1"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Solarlux GmbH</w:t>
                            </w:r>
                          </w:p>
                          <w:p w14:paraId="04DD3098"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Industriepark 1, 49324 Melle</w:t>
                            </w:r>
                          </w:p>
                          <w:p w14:paraId="349DF9FB"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T +49 5422 92710</w:t>
                            </w:r>
                          </w:p>
                          <w:p w14:paraId="2B8BE5F4" w14:textId="5AECBE65" w:rsidR="00E942F8" w:rsidRPr="0018777C" w:rsidRDefault="001F336C" w:rsidP="00E942F8">
                            <w:pPr>
                              <w:tabs>
                                <w:tab w:val="left" w:pos="3204"/>
                              </w:tabs>
                              <w:spacing w:line="276" w:lineRule="auto"/>
                              <w:jc w:val="both"/>
                              <w:rPr>
                                <w:rFonts w:ascii="Arial" w:hAnsi="Arial" w:cs="Arial"/>
                                <w:sz w:val="12"/>
                                <w:szCs w:val="12"/>
                              </w:rPr>
                            </w:pPr>
                            <w:hyperlink r:id="rId11" w:history="1">
                              <w:r w:rsidRPr="0018777C">
                                <w:rPr>
                                  <w:rStyle w:val="Hyperlink"/>
                                  <w:rFonts w:ascii="Arial" w:hAnsi="Arial" w:cs="Arial"/>
                                  <w:color w:val="auto"/>
                                  <w:sz w:val="12"/>
                                  <w:szCs w:val="12"/>
                                  <w:u w:val="none"/>
                                </w:rPr>
                                <w:t>info@solarlux.com</w:t>
                              </w:r>
                            </w:hyperlink>
                          </w:p>
                          <w:p w14:paraId="31019E54" w14:textId="77777777" w:rsidR="00E942F8" w:rsidRPr="0018777C" w:rsidRDefault="00E942F8" w:rsidP="00E942F8">
                            <w:pPr>
                              <w:spacing w:line="276" w:lineRule="auto"/>
                              <w:rPr>
                                <w:rStyle w:val="Hyperlink"/>
                                <w:rFonts w:ascii="Arial" w:hAnsi="Arial" w:cs="Arial"/>
                                <w:color w:val="000000" w:themeColor="text1"/>
                                <w:sz w:val="12"/>
                                <w:szCs w:val="12"/>
                                <w:u w:val="none"/>
                              </w:rPr>
                            </w:pPr>
                            <w:r w:rsidRPr="0018777C">
                              <w:rPr>
                                <w:rStyle w:val="Hyperlink"/>
                                <w:rFonts w:ascii="Arial" w:hAnsi="Arial" w:cs="Arial"/>
                                <w:color w:val="000000" w:themeColor="text1"/>
                                <w:sz w:val="12"/>
                                <w:szCs w:val="12"/>
                                <w:u w:val="none"/>
                              </w:rPr>
                              <w:t>solarlux.com</w:t>
                            </w:r>
                          </w:p>
                          <w:p w14:paraId="2623CA71" w14:textId="77777777" w:rsidR="00E942F8" w:rsidRPr="0018777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18777C" w:rsidRDefault="00E942F8" w:rsidP="00E942F8">
                            <w:pPr>
                              <w:spacing w:line="276" w:lineRule="auto"/>
                              <w:rPr>
                                <w:rFonts w:ascii="Arial" w:hAnsi="Arial" w:cs="Arial"/>
                                <w:color w:val="000000" w:themeColor="text1"/>
                                <w:sz w:val="12"/>
                                <w:szCs w:val="12"/>
                                <w:u w:val="single"/>
                              </w:rPr>
                            </w:pPr>
                            <w:r w:rsidRPr="0018777C">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18777C"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Ansprechpartnerin</w:t>
                      </w:r>
                    </w:p>
                    <w:p w14:paraId="267A83E2"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für die Redaktionen</w:t>
                      </w:r>
                    </w:p>
                    <w:p w14:paraId="4522438D" w14:textId="77777777" w:rsidR="00E942F8" w:rsidRPr="0018777C" w:rsidRDefault="00E942F8" w:rsidP="00E942F8">
                      <w:pPr>
                        <w:spacing w:line="276" w:lineRule="auto"/>
                        <w:rPr>
                          <w:rFonts w:ascii="Arial" w:hAnsi="Arial" w:cs="Arial"/>
                          <w:b/>
                          <w:bCs/>
                          <w:sz w:val="12"/>
                          <w:szCs w:val="12"/>
                        </w:rPr>
                      </w:pPr>
                    </w:p>
                    <w:p w14:paraId="130C95B8" w14:textId="784B7E13" w:rsidR="00E942F8" w:rsidRPr="0018777C" w:rsidRDefault="00E942F8" w:rsidP="00E942F8">
                      <w:pPr>
                        <w:spacing w:line="276" w:lineRule="auto"/>
                        <w:rPr>
                          <w:rFonts w:ascii="Arial" w:hAnsi="Arial" w:cs="Arial"/>
                          <w:b/>
                          <w:bCs/>
                          <w:sz w:val="12"/>
                          <w:szCs w:val="12"/>
                        </w:rPr>
                      </w:pPr>
                      <w:r w:rsidRPr="0018777C">
                        <w:rPr>
                          <w:rFonts w:ascii="Arial" w:hAnsi="Arial" w:cs="Arial"/>
                          <w:b/>
                          <w:bCs/>
                          <w:sz w:val="12"/>
                          <w:szCs w:val="12"/>
                        </w:rPr>
                        <w:t>Barbara Mäurle</w:t>
                      </w:r>
                    </w:p>
                    <w:p w14:paraId="1694B455" w14:textId="77777777" w:rsidR="005260E4" w:rsidRPr="0018777C" w:rsidRDefault="005260E4" w:rsidP="005260E4">
                      <w:pPr>
                        <w:spacing w:line="276" w:lineRule="auto"/>
                        <w:rPr>
                          <w:rFonts w:ascii="Arial" w:hAnsi="Arial" w:cs="Arial"/>
                          <w:sz w:val="12"/>
                          <w:szCs w:val="12"/>
                        </w:rPr>
                      </w:pPr>
                      <w:proofErr w:type="spellStart"/>
                      <w:r w:rsidRPr="0018777C">
                        <w:rPr>
                          <w:rFonts w:ascii="Arial" w:hAnsi="Arial" w:cs="Arial"/>
                          <w:sz w:val="12"/>
                          <w:szCs w:val="12"/>
                        </w:rPr>
                        <w:t>holtgreife</w:t>
                      </w:r>
                      <w:proofErr w:type="spellEnd"/>
                      <w:r w:rsidRPr="0018777C">
                        <w:rPr>
                          <w:rFonts w:ascii="Arial" w:hAnsi="Arial" w:cs="Arial"/>
                          <w:sz w:val="12"/>
                          <w:szCs w:val="12"/>
                        </w:rPr>
                        <w:t> | Büro für Markenkommunikation</w:t>
                      </w:r>
                    </w:p>
                    <w:p w14:paraId="61D6E177" w14:textId="47AE07A3" w:rsidR="005260E4" w:rsidRPr="0018777C" w:rsidRDefault="005260E4" w:rsidP="005260E4">
                      <w:pPr>
                        <w:spacing w:line="276" w:lineRule="auto"/>
                        <w:rPr>
                          <w:rFonts w:ascii="Arial" w:hAnsi="Arial" w:cs="Arial"/>
                          <w:sz w:val="12"/>
                          <w:szCs w:val="12"/>
                        </w:rPr>
                      </w:pPr>
                      <w:r w:rsidRPr="0018777C">
                        <w:rPr>
                          <w:rFonts w:ascii="Arial" w:hAnsi="Arial" w:cs="Arial"/>
                          <w:sz w:val="12"/>
                          <w:szCs w:val="12"/>
                        </w:rPr>
                        <w:t>Münsterweg 12</w:t>
                      </w:r>
                      <w:r w:rsidR="001666DE" w:rsidRPr="0018777C">
                        <w:rPr>
                          <w:rFonts w:ascii="Arial" w:hAnsi="Arial" w:cs="Arial"/>
                          <w:sz w:val="12"/>
                          <w:szCs w:val="12"/>
                        </w:rPr>
                        <w:t xml:space="preserve">, </w:t>
                      </w:r>
                      <w:r w:rsidRPr="0018777C">
                        <w:rPr>
                          <w:rFonts w:ascii="Arial" w:hAnsi="Arial" w:cs="Arial"/>
                          <w:sz w:val="12"/>
                          <w:szCs w:val="12"/>
                        </w:rPr>
                        <w:t>59269 Beckum</w:t>
                      </w:r>
                    </w:p>
                    <w:p w14:paraId="64D86F7C"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T +49 2521 82994 12</w:t>
                      </w:r>
                    </w:p>
                    <w:p w14:paraId="5E39D85D" w14:textId="77777777" w:rsidR="00E942F8" w:rsidRPr="0018777C" w:rsidRDefault="00E942F8" w:rsidP="00E942F8">
                      <w:pPr>
                        <w:spacing w:line="276" w:lineRule="auto"/>
                        <w:rPr>
                          <w:rFonts w:ascii="Arial" w:hAnsi="Arial" w:cs="Arial"/>
                          <w:sz w:val="12"/>
                          <w:szCs w:val="12"/>
                        </w:rPr>
                      </w:pPr>
                      <w:r w:rsidRPr="0018777C">
                        <w:rPr>
                          <w:rFonts w:ascii="Arial" w:hAnsi="Arial" w:cs="Arial"/>
                          <w:sz w:val="12"/>
                          <w:szCs w:val="12"/>
                        </w:rPr>
                        <w:t>Barbara.maeurle@holtgreife.com</w:t>
                      </w:r>
                    </w:p>
                    <w:p w14:paraId="6C2E4C56" w14:textId="77777777" w:rsidR="00E942F8" w:rsidRPr="0018777C" w:rsidRDefault="00E942F8" w:rsidP="00E942F8">
                      <w:pPr>
                        <w:spacing w:line="276" w:lineRule="auto"/>
                        <w:rPr>
                          <w:rFonts w:ascii="Arial" w:hAnsi="Arial" w:cs="Arial"/>
                          <w:b/>
                          <w:bCs/>
                          <w:sz w:val="12"/>
                          <w:szCs w:val="12"/>
                        </w:rPr>
                      </w:pPr>
                    </w:p>
                    <w:p w14:paraId="4733764E" w14:textId="77777777" w:rsidR="00E942F8" w:rsidRPr="0018777C" w:rsidRDefault="00E942F8" w:rsidP="00E942F8">
                      <w:pPr>
                        <w:spacing w:line="276" w:lineRule="auto"/>
                        <w:rPr>
                          <w:rFonts w:ascii="Arial" w:hAnsi="Arial" w:cs="Arial"/>
                          <w:b/>
                          <w:bCs/>
                          <w:sz w:val="12"/>
                          <w:szCs w:val="12"/>
                        </w:rPr>
                      </w:pPr>
                      <w:r w:rsidRPr="0018777C">
                        <w:rPr>
                          <w:rFonts w:ascii="Arial" w:hAnsi="Arial" w:cs="Arial"/>
                          <w:b/>
                          <w:bCs/>
                          <w:sz w:val="12"/>
                          <w:szCs w:val="12"/>
                        </w:rPr>
                        <w:t>Kontakt</w:t>
                      </w:r>
                    </w:p>
                    <w:p w14:paraId="1C4E59F1"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Solarlux GmbH</w:t>
                      </w:r>
                    </w:p>
                    <w:p w14:paraId="04DD3098"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Industriepark 1, 49324 Melle</w:t>
                      </w:r>
                    </w:p>
                    <w:p w14:paraId="349DF9FB" w14:textId="77777777" w:rsidR="00E942F8" w:rsidRPr="0018777C" w:rsidRDefault="00E942F8" w:rsidP="00E942F8">
                      <w:pPr>
                        <w:tabs>
                          <w:tab w:val="left" w:pos="3204"/>
                        </w:tabs>
                        <w:spacing w:line="276" w:lineRule="auto"/>
                        <w:jc w:val="both"/>
                        <w:rPr>
                          <w:rFonts w:ascii="Arial" w:hAnsi="Arial" w:cs="Arial"/>
                          <w:color w:val="000000" w:themeColor="text1"/>
                          <w:sz w:val="12"/>
                          <w:szCs w:val="12"/>
                        </w:rPr>
                      </w:pPr>
                      <w:r w:rsidRPr="0018777C">
                        <w:rPr>
                          <w:rFonts w:ascii="Arial" w:hAnsi="Arial" w:cs="Arial"/>
                          <w:color w:val="000000" w:themeColor="text1"/>
                          <w:sz w:val="12"/>
                          <w:szCs w:val="12"/>
                        </w:rPr>
                        <w:t>T +49 5422 92710</w:t>
                      </w:r>
                    </w:p>
                    <w:p w14:paraId="2B8BE5F4" w14:textId="5AECBE65" w:rsidR="00E942F8" w:rsidRPr="0018777C" w:rsidRDefault="001F336C" w:rsidP="00E942F8">
                      <w:pPr>
                        <w:tabs>
                          <w:tab w:val="left" w:pos="3204"/>
                        </w:tabs>
                        <w:spacing w:line="276" w:lineRule="auto"/>
                        <w:jc w:val="both"/>
                        <w:rPr>
                          <w:rFonts w:ascii="Arial" w:hAnsi="Arial" w:cs="Arial"/>
                          <w:sz w:val="12"/>
                          <w:szCs w:val="12"/>
                        </w:rPr>
                      </w:pPr>
                      <w:hyperlink r:id="rId14" w:history="1">
                        <w:r w:rsidRPr="0018777C">
                          <w:rPr>
                            <w:rStyle w:val="Hyperlink"/>
                            <w:rFonts w:ascii="Arial" w:hAnsi="Arial" w:cs="Arial"/>
                            <w:color w:val="auto"/>
                            <w:sz w:val="12"/>
                            <w:szCs w:val="12"/>
                            <w:u w:val="none"/>
                          </w:rPr>
                          <w:t>info@solarlux.com</w:t>
                        </w:r>
                      </w:hyperlink>
                    </w:p>
                    <w:p w14:paraId="31019E54" w14:textId="77777777" w:rsidR="00E942F8" w:rsidRPr="0018777C" w:rsidRDefault="00E942F8" w:rsidP="00E942F8">
                      <w:pPr>
                        <w:spacing w:line="276" w:lineRule="auto"/>
                        <w:rPr>
                          <w:rStyle w:val="Hyperlink"/>
                          <w:rFonts w:ascii="Arial" w:hAnsi="Arial" w:cs="Arial"/>
                          <w:color w:val="000000" w:themeColor="text1"/>
                          <w:sz w:val="12"/>
                          <w:szCs w:val="12"/>
                          <w:u w:val="none"/>
                        </w:rPr>
                      </w:pPr>
                      <w:r w:rsidRPr="0018777C">
                        <w:rPr>
                          <w:rStyle w:val="Hyperlink"/>
                          <w:rFonts w:ascii="Arial" w:hAnsi="Arial" w:cs="Arial"/>
                          <w:color w:val="000000" w:themeColor="text1"/>
                          <w:sz w:val="12"/>
                          <w:szCs w:val="12"/>
                          <w:u w:val="none"/>
                        </w:rPr>
                        <w:t>solarlux.com</w:t>
                      </w:r>
                    </w:p>
                    <w:p w14:paraId="2623CA71" w14:textId="77777777" w:rsidR="00E942F8" w:rsidRPr="0018777C" w:rsidRDefault="00E942F8" w:rsidP="00E942F8">
                      <w:pPr>
                        <w:spacing w:line="276" w:lineRule="auto"/>
                        <w:rPr>
                          <w:rStyle w:val="Hyperlink"/>
                          <w:rFonts w:ascii="Arial" w:hAnsi="Arial" w:cs="Arial"/>
                          <w:color w:val="000000" w:themeColor="text1"/>
                          <w:sz w:val="12"/>
                          <w:szCs w:val="12"/>
                        </w:rPr>
                      </w:pPr>
                    </w:p>
                    <w:p w14:paraId="746244B4" w14:textId="77777777" w:rsidR="00E942F8" w:rsidRPr="0018777C" w:rsidRDefault="00E942F8" w:rsidP="00E942F8">
                      <w:pPr>
                        <w:spacing w:line="276" w:lineRule="auto"/>
                        <w:rPr>
                          <w:rFonts w:ascii="Arial" w:hAnsi="Arial" w:cs="Arial"/>
                          <w:color w:val="000000" w:themeColor="text1"/>
                          <w:sz w:val="12"/>
                          <w:szCs w:val="12"/>
                          <w:u w:val="single"/>
                        </w:rPr>
                      </w:pPr>
                      <w:r w:rsidRPr="0018777C">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18777C"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18777C">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18777C" w:rsidRDefault="009D7880" w:rsidP="009D7880">
                            <w:pPr>
                              <w:spacing w:line="276" w:lineRule="auto"/>
                              <w:jc w:val="both"/>
                              <w:rPr>
                                <w:rFonts w:ascii="Arial" w:hAnsi="Arial" w:cs="Arial"/>
                                <w:b/>
                                <w:bCs/>
                                <w:sz w:val="20"/>
                                <w:szCs w:val="20"/>
                              </w:rPr>
                            </w:pPr>
                            <w:r w:rsidRPr="0018777C">
                              <w:rPr>
                                <w:rFonts w:ascii="Arial" w:hAnsi="Arial" w:cs="Arial"/>
                                <w:b/>
                                <w:bCs/>
                                <w:sz w:val="20"/>
                                <w:szCs w:val="20"/>
                              </w:rPr>
                              <w:t>Presseinformation</w:t>
                            </w:r>
                          </w:p>
                          <w:p w14:paraId="0EB980C9" w14:textId="3EB73F31" w:rsidR="009D7880" w:rsidRPr="0018777C" w:rsidRDefault="009D7880" w:rsidP="009D7880">
                            <w:pPr>
                              <w:spacing w:line="276" w:lineRule="auto"/>
                              <w:rPr>
                                <w:rFonts w:ascii="Arial" w:hAnsi="Arial" w:cs="Arial"/>
                                <w:sz w:val="20"/>
                                <w:szCs w:val="20"/>
                              </w:rPr>
                            </w:pPr>
                            <w:r w:rsidRPr="0018777C">
                              <w:rPr>
                                <w:rFonts w:ascii="Arial" w:hAnsi="Arial" w:cs="Arial"/>
                                <w:sz w:val="20"/>
                                <w:szCs w:val="20"/>
                              </w:rPr>
                              <w:t xml:space="preserve">Melle, </w:t>
                            </w:r>
                            <w:r w:rsidR="00427050">
                              <w:rPr>
                                <w:rFonts w:ascii="Arial" w:hAnsi="Arial" w:cs="Arial"/>
                                <w:sz w:val="20"/>
                                <w:szCs w:val="20"/>
                              </w:rPr>
                              <w:t>J</w:t>
                            </w:r>
                            <w:r w:rsidR="00651187">
                              <w:rPr>
                                <w:rFonts w:ascii="Arial" w:hAnsi="Arial" w:cs="Arial"/>
                                <w:sz w:val="20"/>
                                <w:szCs w:val="20"/>
                              </w:rPr>
                              <w:t>uni</w:t>
                            </w:r>
                            <w:r w:rsidRPr="0018777C">
                              <w:rPr>
                                <w:rFonts w:ascii="Arial" w:hAnsi="Arial" w:cs="Arial"/>
                                <w:sz w:val="20"/>
                                <w:szCs w:val="20"/>
                              </w:rPr>
                              <w:t xml:space="preserve"> 202</w:t>
                            </w:r>
                            <w:r w:rsidR="004B3502" w:rsidRPr="0018777C">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18777C" w:rsidRDefault="009D7880" w:rsidP="009D7880">
                      <w:pPr>
                        <w:spacing w:line="276" w:lineRule="auto"/>
                        <w:jc w:val="both"/>
                        <w:rPr>
                          <w:rFonts w:ascii="Arial" w:hAnsi="Arial" w:cs="Arial"/>
                          <w:b/>
                          <w:bCs/>
                          <w:sz w:val="20"/>
                          <w:szCs w:val="20"/>
                        </w:rPr>
                      </w:pPr>
                      <w:r w:rsidRPr="0018777C">
                        <w:rPr>
                          <w:rFonts w:ascii="Arial" w:hAnsi="Arial" w:cs="Arial"/>
                          <w:b/>
                          <w:bCs/>
                          <w:sz w:val="20"/>
                          <w:szCs w:val="20"/>
                        </w:rPr>
                        <w:t>Presseinformation</w:t>
                      </w:r>
                    </w:p>
                    <w:p w14:paraId="0EB980C9" w14:textId="3EB73F31" w:rsidR="009D7880" w:rsidRPr="0018777C" w:rsidRDefault="009D7880" w:rsidP="009D7880">
                      <w:pPr>
                        <w:spacing w:line="276" w:lineRule="auto"/>
                        <w:rPr>
                          <w:rFonts w:ascii="Arial" w:hAnsi="Arial" w:cs="Arial"/>
                          <w:sz w:val="20"/>
                          <w:szCs w:val="20"/>
                        </w:rPr>
                      </w:pPr>
                      <w:r w:rsidRPr="0018777C">
                        <w:rPr>
                          <w:rFonts w:ascii="Arial" w:hAnsi="Arial" w:cs="Arial"/>
                          <w:sz w:val="20"/>
                          <w:szCs w:val="20"/>
                        </w:rPr>
                        <w:t xml:space="preserve">Melle, </w:t>
                      </w:r>
                      <w:r w:rsidR="00427050">
                        <w:rPr>
                          <w:rFonts w:ascii="Arial" w:hAnsi="Arial" w:cs="Arial"/>
                          <w:sz w:val="20"/>
                          <w:szCs w:val="20"/>
                        </w:rPr>
                        <w:t>J</w:t>
                      </w:r>
                      <w:r w:rsidR="00651187">
                        <w:rPr>
                          <w:rFonts w:ascii="Arial" w:hAnsi="Arial" w:cs="Arial"/>
                          <w:sz w:val="20"/>
                          <w:szCs w:val="20"/>
                        </w:rPr>
                        <w:t>uni</w:t>
                      </w:r>
                      <w:r w:rsidRPr="0018777C">
                        <w:rPr>
                          <w:rFonts w:ascii="Arial" w:hAnsi="Arial" w:cs="Arial"/>
                          <w:sz w:val="20"/>
                          <w:szCs w:val="20"/>
                        </w:rPr>
                        <w:t xml:space="preserve"> 202</w:t>
                      </w:r>
                      <w:r w:rsidR="004B3502" w:rsidRPr="0018777C">
                        <w:rPr>
                          <w:rFonts w:ascii="Arial" w:hAnsi="Arial" w:cs="Arial"/>
                          <w:sz w:val="20"/>
                          <w:szCs w:val="20"/>
                        </w:rPr>
                        <w:t>5</w:t>
                      </w:r>
                    </w:p>
                  </w:txbxContent>
                </v:textbox>
                <w10:wrap type="tight" anchory="page"/>
                <w10:anchorlock/>
              </v:shape>
            </w:pict>
          </mc:Fallback>
        </mc:AlternateContent>
      </w:r>
    </w:p>
    <w:p w14:paraId="3C113BDC" w14:textId="10B8FD22" w:rsidR="009D7880" w:rsidRPr="0018777C" w:rsidRDefault="009D7880" w:rsidP="009D7880">
      <w:pPr>
        <w:rPr>
          <w:rFonts w:ascii="Arial" w:hAnsi="Arial" w:cs="Arial"/>
          <w:sz w:val="20"/>
          <w:szCs w:val="20"/>
        </w:rPr>
      </w:pPr>
    </w:p>
    <w:p w14:paraId="2C282A54" w14:textId="77777777" w:rsidR="009D7880" w:rsidRPr="0018777C" w:rsidRDefault="009D7880" w:rsidP="009D7880">
      <w:pPr>
        <w:rPr>
          <w:rFonts w:ascii="Arial" w:hAnsi="Arial" w:cs="Arial"/>
          <w:sz w:val="20"/>
          <w:szCs w:val="20"/>
        </w:rPr>
      </w:pPr>
    </w:p>
    <w:p w14:paraId="5F24C587" w14:textId="77777777" w:rsidR="009D7880" w:rsidRPr="0018777C" w:rsidRDefault="009D7880" w:rsidP="009D7880">
      <w:pPr>
        <w:rPr>
          <w:rFonts w:ascii="Arial" w:hAnsi="Arial" w:cs="Arial"/>
          <w:sz w:val="20"/>
          <w:szCs w:val="20"/>
        </w:rPr>
      </w:pPr>
    </w:p>
    <w:p w14:paraId="077B7F53" w14:textId="77777777" w:rsidR="009D7880" w:rsidRPr="0018777C" w:rsidRDefault="009D7880" w:rsidP="009D7880">
      <w:pPr>
        <w:rPr>
          <w:rFonts w:ascii="Arial" w:hAnsi="Arial" w:cs="Arial"/>
          <w:sz w:val="20"/>
          <w:szCs w:val="20"/>
        </w:rPr>
      </w:pPr>
    </w:p>
    <w:p w14:paraId="79863EF0" w14:textId="77777777" w:rsidR="009D7880" w:rsidRPr="0018777C" w:rsidRDefault="009D7880" w:rsidP="009D7880">
      <w:pPr>
        <w:rPr>
          <w:rFonts w:ascii="Arial" w:hAnsi="Arial" w:cs="Arial"/>
          <w:sz w:val="20"/>
          <w:szCs w:val="20"/>
        </w:rPr>
      </w:pPr>
    </w:p>
    <w:p w14:paraId="062CD491" w14:textId="77777777" w:rsidR="009D7880" w:rsidRPr="0018777C" w:rsidRDefault="009D7880" w:rsidP="009D7880">
      <w:pPr>
        <w:rPr>
          <w:rFonts w:ascii="Arial" w:hAnsi="Arial" w:cs="Arial"/>
          <w:sz w:val="20"/>
          <w:szCs w:val="20"/>
        </w:rPr>
      </w:pPr>
    </w:p>
    <w:p w14:paraId="2EADCA37" w14:textId="77777777" w:rsidR="009D7880" w:rsidRPr="0018777C" w:rsidRDefault="009D7880" w:rsidP="009D7880">
      <w:pPr>
        <w:rPr>
          <w:rFonts w:ascii="Arial" w:hAnsi="Arial" w:cs="Arial"/>
          <w:sz w:val="20"/>
          <w:szCs w:val="20"/>
        </w:rPr>
      </w:pPr>
    </w:p>
    <w:p w14:paraId="3B5FC6C9" w14:textId="77777777" w:rsidR="009D7880" w:rsidRPr="0018777C" w:rsidRDefault="009D7880" w:rsidP="009D7880">
      <w:pPr>
        <w:rPr>
          <w:rFonts w:ascii="Arial" w:hAnsi="Arial" w:cs="Arial"/>
          <w:sz w:val="20"/>
          <w:szCs w:val="20"/>
        </w:rPr>
      </w:pPr>
    </w:p>
    <w:p w14:paraId="6761FE72" w14:textId="008174C0" w:rsidR="009D7880" w:rsidRPr="0018777C" w:rsidRDefault="009D7880" w:rsidP="009D7880">
      <w:pPr>
        <w:rPr>
          <w:rFonts w:ascii="Arial" w:hAnsi="Arial" w:cs="Arial"/>
          <w:sz w:val="20"/>
          <w:szCs w:val="20"/>
        </w:rPr>
      </w:pPr>
    </w:p>
    <w:p w14:paraId="70D20326" w14:textId="6FA61FD3" w:rsidR="009D7880" w:rsidRPr="0018777C" w:rsidRDefault="009D7880" w:rsidP="009D7880">
      <w:pPr>
        <w:rPr>
          <w:rFonts w:ascii="Arial" w:hAnsi="Arial" w:cs="Arial"/>
          <w:sz w:val="20"/>
          <w:szCs w:val="20"/>
        </w:rPr>
      </w:pPr>
    </w:p>
    <w:p w14:paraId="127C64CA" w14:textId="1391FED6" w:rsidR="009D7880" w:rsidRPr="0018777C" w:rsidRDefault="009D7880" w:rsidP="009D7880">
      <w:pPr>
        <w:rPr>
          <w:rFonts w:ascii="Arial" w:hAnsi="Arial" w:cs="Arial"/>
          <w:sz w:val="20"/>
          <w:szCs w:val="20"/>
        </w:rPr>
      </w:pPr>
    </w:p>
    <w:p w14:paraId="4FDC084F" w14:textId="135C46B6" w:rsidR="009D7880" w:rsidRPr="0018777C" w:rsidRDefault="009D7880" w:rsidP="00687368">
      <w:pPr>
        <w:jc w:val="right"/>
        <w:rPr>
          <w:rFonts w:ascii="Arial" w:hAnsi="Arial" w:cs="Arial"/>
          <w:sz w:val="20"/>
          <w:szCs w:val="20"/>
        </w:rPr>
      </w:pPr>
    </w:p>
    <w:p w14:paraId="633ED376" w14:textId="77777777" w:rsidR="00A61A6C" w:rsidRDefault="00A61A6C" w:rsidP="009D7880">
      <w:pPr>
        <w:spacing w:line="276" w:lineRule="auto"/>
        <w:rPr>
          <w:rFonts w:ascii="Arial" w:hAnsi="Arial" w:cs="Arial"/>
          <w:b/>
          <w:bCs/>
          <w:noProof/>
          <w:sz w:val="29"/>
          <w:szCs w:val="29"/>
        </w:rPr>
      </w:pPr>
    </w:p>
    <w:p w14:paraId="7C3A26FD" w14:textId="4C9DF7F8" w:rsidR="00EB5263" w:rsidRDefault="00AD6A01" w:rsidP="009D7880">
      <w:pPr>
        <w:spacing w:line="276" w:lineRule="auto"/>
        <w:rPr>
          <w:rFonts w:ascii="Arial" w:hAnsi="Arial" w:cs="Arial"/>
          <w:b/>
          <w:bCs/>
          <w:noProof/>
          <w:sz w:val="29"/>
          <w:szCs w:val="29"/>
        </w:rPr>
      </w:pPr>
      <w:r w:rsidRPr="00AD6A01">
        <w:rPr>
          <w:rFonts w:ascii="Arial" w:hAnsi="Arial" w:cs="Arial"/>
          <w:b/>
          <w:bCs/>
          <w:noProof/>
          <w:sz w:val="29"/>
          <w:szCs w:val="29"/>
        </w:rPr>
        <w:t>ARCHITECT@WORK 2025: Solarlux zeigt flexible</w:t>
      </w:r>
      <w:r w:rsidR="00A61A6C">
        <w:rPr>
          <w:rFonts w:ascii="Arial" w:hAnsi="Arial" w:cs="Arial"/>
          <w:b/>
          <w:bCs/>
          <w:noProof/>
          <w:sz w:val="29"/>
          <w:szCs w:val="29"/>
        </w:rPr>
        <w:t>s</w:t>
      </w:r>
      <w:r w:rsidRPr="00AD6A01">
        <w:rPr>
          <w:rFonts w:ascii="Arial" w:hAnsi="Arial" w:cs="Arial"/>
          <w:b/>
          <w:bCs/>
          <w:noProof/>
          <w:sz w:val="29"/>
          <w:szCs w:val="29"/>
        </w:rPr>
        <w:t xml:space="preserve"> Glas-Trennwandsystem für moderne Raumlösungen</w:t>
      </w:r>
    </w:p>
    <w:p w14:paraId="54544A89" w14:textId="77777777" w:rsidR="00AD6A01" w:rsidRPr="0018777C" w:rsidRDefault="00AD6A01" w:rsidP="009D7880">
      <w:pPr>
        <w:spacing w:line="276" w:lineRule="auto"/>
        <w:rPr>
          <w:rFonts w:ascii="Arial" w:hAnsi="Arial" w:cs="Arial"/>
          <w:b/>
          <w:bCs/>
          <w:sz w:val="29"/>
          <w:szCs w:val="29"/>
        </w:rPr>
      </w:pPr>
    </w:p>
    <w:p w14:paraId="26781762" w14:textId="0DF46802" w:rsidR="00A61A6C" w:rsidRDefault="00AD6A01" w:rsidP="00651187">
      <w:pPr>
        <w:spacing w:line="360" w:lineRule="auto"/>
        <w:rPr>
          <w:rFonts w:ascii="Arial" w:hAnsi="Arial" w:cs="Arial"/>
          <w:b/>
          <w:bCs/>
          <w:sz w:val="20"/>
          <w:szCs w:val="20"/>
        </w:rPr>
      </w:pPr>
      <w:r w:rsidRPr="00AD6A01">
        <w:rPr>
          <w:rFonts w:ascii="Arial" w:hAnsi="Arial" w:cs="Arial"/>
          <w:b/>
          <w:bCs/>
          <w:sz w:val="20"/>
          <w:szCs w:val="20"/>
        </w:rPr>
        <w:t>Auf der diesjährigen</w:t>
      </w:r>
      <w:r w:rsidR="00A61BD0">
        <w:rPr>
          <w:rFonts w:ascii="Arial" w:hAnsi="Arial" w:cs="Arial"/>
          <w:b/>
          <w:bCs/>
          <w:sz w:val="20"/>
          <w:szCs w:val="20"/>
        </w:rPr>
        <w:t xml:space="preserve">, internationalen Veranstaltungsreihe </w:t>
      </w:r>
      <w:r w:rsidRPr="00AD6A01">
        <w:rPr>
          <w:rFonts w:ascii="Arial" w:hAnsi="Arial" w:cs="Arial"/>
          <w:b/>
          <w:bCs/>
          <w:sz w:val="20"/>
          <w:szCs w:val="20"/>
        </w:rPr>
        <w:t xml:space="preserve">ARCHITECT@WORK präsentiert Solarlux </w:t>
      </w:r>
      <w:r w:rsidR="00A61A6C">
        <w:rPr>
          <w:rFonts w:ascii="Arial" w:hAnsi="Arial" w:cs="Arial"/>
          <w:b/>
          <w:bCs/>
          <w:sz w:val="20"/>
          <w:szCs w:val="20"/>
        </w:rPr>
        <w:t>das Trennwandsystem SL 45 Flexa: ein ungedämmtes Glas-Faltwand-System, das</w:t>
      </w:r>
      <w:r w:rsidRPr="00AD6A01">
        <w:rPr>
          <w:rFonts w:ascii="Arial" w:hAnsi="Arial" w:cs="Arial"/>
          <w:b/>
          <w:bCs/>
          <w:sz w:val="20"/>
          <w:szCs w:val="20"/>
        </w:rPr>
        <w:t xml:space="preserve"> auf maximale Flexibilität</w:t>
      </w:r>
      <w:r w:rsidR="00BA5667">
        <w:rPr>
          <w:rFonts w:ascii="Arial" w:hAnsi="Arial" w:cs="Arial"/>
          <w:b/>
          <w:bCs/>
          <w:sz w:val="20"/>
          <w:szCs w:val="20"/>
        </w:rPr>
        <w:t xml:space="preserve"> und </w:t>
      </w:r>
      <w:r w:rsidRPr="00AD6A01">
        <w:rPr>
          <w:rFonts w:ascii="Arial" w:hAnsi="Arial" w:cs="Arial"/>
          <w:b/>
          <w:bCs/>
          <w:sz w:val="20"/>
          <w:szCs w:val="20"/>
        </w:rPr>
        <w:t xml:space="preserve">Tageslichteinfall ausgelegt </w:t>
      </w:r>
      <w:r w:rsidR="00A61A6C">
        <w:rPr>
          <w:rFonts w:ascii="Arial" w:hAnsi="Arial" w:cs="Arial"/>
          <w:b/>
          <w:bCs/>
          <w:sz w:val="20"/>
          <w:szCs w:val="20"/>
        </w:rPr>
        <w:t>ist</w:t>
      </w:r>
      <w:r w:rsidRPr="00AD6A01">
        <w:rPr>
          <w:rFonts w:ascii="Arial" w:hAnsi="Arial" w:cs="Arial"/>
          <w:b/>
          <w:bCs/>
          <w:sz w:val="20"/>
          <w:szCs w:val="20"/>
        </w:rPr>
        <w:t xml:space="preserve">. Ob in Bürogebäuden, Bildungseinrichtungen, Hotels oder privaten Wohnräumen – Flexa unterstützt moderne Raumkonzepte, die Offenheit und </w:t>
      </w:r>
      <w:r w:rsidR="00134344">
        <w:rPr>
          <w:rFonts w:ascii="Arial" w:hAnsi="Arial" w:cs="Arial"/>
          <w:b/>
          <w:bCs/>
          <w:sz w:val="20"/>
          <w:szCs w:val="20"/>
        </w:rPr>
        <w:t>Privatsphäre</w:t>
      </w:r>
      <w:r w:rsidRPr="00AD6A01">
        <w:rPr>
          <w:rFonts w:ascii="Arial" w:hAnsi="Arial" w:cs="Arial"/>
          <w:b/>
          <w:bCs/>
          <w:sz w:val="20"/>
          <w:szCs w:val="20"/>
        </w:rPr>
        <w:t xml:space="preserve"> miteinander vereinen.</w:t>
      </w:r>
    </w:p>
    <w:p w14:paraId="58F7B2FC" w14:textId="77777777" w:rsidR="00A61A6C" w:rsidRDefault="00A61A6C" w:rsidP="00A61A6C">
      <w:pPr>
        <w:spacing w:line="360" w:lineRule="auto"/>
        <w:rPr>
          <w:rFonts w:ascii="Arial" w:hAnsi="Arial" w:cs="Arial"/>
          <w:sz w:val="20"/>
          <w:szCs w:val="20"/>
        </w:rPr>
      </w:pPr>
    </w:p>
    <w:p w14:paraId="069B11D7" w14:textId="081C27DC" w:rsidR="00A61A6C" w:rsidRDefault="00A61A6C" w:rsidP="00A61A6C">
      <w:pPr>
        <w:spacing w:line="360" w:lineRule="auto"/>
        <w:rPr>
          <w:rFonts w:ascii="Arial" w:hAnsi="Arial" w:cs="Arial"/>
          <w:sz w:val="20"/>
          <w:szCs w:val="20"/>
        </w:rPr>
      </w:pPr>
      <w:r>
        <w:rPr>
          <w:rFonts w:ascii="Arial" w:hAnsi="Arial" w:cs="Arial"/>
          <w:sz w:val="20"/>
          <w:szCs w:val="20"/>
        </w:rPr>
        <w:t>Das gläserne Trennwandsystem sorgt</w:t>
      </w:r>
      <w:r w:rsidRPr="00A61A6C">
        <w:rPr>
          <w:rFonts w:ascii="Arial" w:hAnsi="Arial" w:cs="Arial"/>
          <w:sz w:val="20"/>
          <w:szCs w:val="20"/>
        </w:rPr>
        <w:t xml:space="preserve"> mit schmalen Profil- und Rahmenansichten für eine lichtdurchflutete Atmosphäre</w:t>
      </w:r>
      <w:r>
        <w:rPr>
          <w:rFonts w:ascii="Arial" w:hAnsi="Arial" w:cs="Arial"/>
          <w:sz w:val="20"/>
          <w:szCs w:val="20"/>
        </w:rPr>
        <w:t>, auch im geschlossenen Zustand.</w:t>
      </w:r>
      <w:r w:rsidRPr="00A61A6C">
        <w:rPr>
          <w:rFonts w:ascii="Arial" w:hAnsi="Arial" w:cs="Arial"/>
          <w:sz w:val="20"/>
          <w:szCs w:val="20"/>
        </w:rPr>
        <w:t xml:space="preserve"> Das natürliche Tageslicht dringt tief in den Raum hinein und verbessert nachweislich das Wohlbefinden. </w:t>
      </w:r>
      <w:r>
        <w:rPr>
          <w:rFonts w:ascii="Arial" w:hAnsi="Arial" w:cs="Arial"/>
          <w:sz w:val="20"/>
          <w:szCs w:val="20"/>
        </w:rPr>
        <w:t>B</w:t>
      </w:r>
      <w:r w:rsidRPr="00A61A6C">
        <w:rPr>
          <w:rFonts w:ascii="Arial" w:hAnsi="Arial" w:cs="Arial"/>
          <w:sz w:val="20"/>
          <w:szCs w:val="20"/>
        </w:rPr>
        <w:t xml:space="preserve">arrierefreie Bodenschienen garantieren einen schwellenlosen Übergang von einem in den anderen Teil des Raumes. Die Glas-Faltwand SL 45 Flexa ist damit universell einsetzbar in allen Bereichen, in denen eine organisatorische oder funktionale Trennung - oder Verbindung - von Innenräumen essenziell ist und gleichzeitig flexibel sein muss.  </w:t>
      </w:r>
    </w:p>
    <w:p w14:paraId="767C5579" w14:textId="77777777" w:rsidR="00A61A6C" w:rsidRPr="00A61A6C" w:rsidRDefault="00A61A6C" w:rsidP="00A61A6C">
      <w:pPr>
        <w:spacing w:line="360" w:lineRule="auto"/>
        <w:rPr>
          <w:rFonts w:ascii="Arial" w:hAnsi="Arial" w:cs="Arial"/>
          <w:sz w:val="20"/>
          <w:szCs w:val="20"/>
        </w:rPr>
      </w:pPr>
    </w:p>
    <w:p w14:paraId="1AE7FDEB" w14:textId="75F5CE8A" w:rsidR="00A61A6C" w:rsidRDefault="00A61A6C" w:rsidP="00A61A6C">
      <w:pPr>
        <w:tabs>
          <w:tab w:val="left" w:pos="4296"/>
        </w:tabs>
        <w:spacing w:line="360" w:lineRule="auto"/>
        <w:rPr>
          <w:rFonts w:ascii="Arial" w:hAnsi="Arial" w:cs="Arial"/>
          <w:b/>
          <w:bCs/>
          <w:sz w:val="20"/>
          <w:szCs w:val="20"/>
        </w:rPr>
      </w:pPr>
      <w:r w:rsidRPr="00A61A6C">
        <w:rPr>
          <w:rFonts w:ascii="Arial" w:hAnsi="Arial" w:cs="Arial"/>
          <w:b/>
          <w:bCs/>
          <w:sz w:val="20"/>
          <w:szCs w:val="20"/>
        </w:rPr>
        <w:t>Gestalterische Vielfalt und Funktionalität</w:t>
      </w:r>
      <w:r>
        <w:rPr>
          <w:rFonts w:ascii="Arial" w:hAnsi="Arial" w:cs="Arial"/>
          <w:b/>
          <w:bCs/>
          <w:sz w:val="20"/>
          <w:szCs w:val="20"/>
        </w:rPr>
        <w:tab/>
      </w:r>
    </w:p>
    <w:p w14:paraId="40135F6B" w14:textId="77777777" w:rsidR="00A61A6C" w:rsidRPr="00A61A6C" w:rsidRDefault="00A61A6C" w:rsidP="00A61A6C">
      <w:pPr>
        <w:tabs>
          <w:tab w:val="left" w:pos="4296"/>
        </w:tabs>
        <w:spacing w:line="360" w:lineRule="auto"/>
        <w:rPr>
          <w:rFonts w:ascii="Arial" w:hAnsi="Arial" w:cs="Arial"/>
          <w:b/>
          <w:bCs/>
          <w:sz w:val="20"/>
          <w:szCs w:val="20"/>
        </w:rPr>
      </w:pPr>
    </w:p>
    <w:p w14:paraId="544CE5F1" w14:textId="508A2FB5" w:rsidR="00A61A6C" w:rsidRDefault="00A61A6C" w:rsidP="00A61A6C">
      <w:pPr>
        <w:spacing w:line="360" w:lineRule="auto"/>
        <w:rPr>
          <w:rFonts w:ascii="Arial" w:hAnsi="Arial" w:cs="Arial"/>
          <w:sz w:val="20"/>
          <w:szCs w:val="20"/>
        </w:rPr>
      </w:pPr>
      <w:r>
        <w:rPr>
          <w:rFonts w:ascii="Arial" w:hAnsi="Arial" w:cs="Arial"/>
          <w:sz w:val="20"/>
          <w:szCs w:val="20"/>
        </w:rPr>
        <w:t>Die SL 45 Flexa</w:t>
      </w:r>
      <w:r w:rsidRPr="00A61A6C">
        <w:rPr>
          <w:rFonts w:ascii="Arial" w:hAnsi="Arial" w:cs="Arial"/>
          <w:sz w:val="20"/>
          <w:szCs w:val="20"/>
        </w:rPr>
        <w:t xml:space="preserve"> überzeug</w:t>
      </w:r>
      <w:r>
        <w:rPr>
          <w:rFonts w:ascii="Arial" w:hAnsi="Arial" w:cs="Arial"/>
          <w:sz w:val="20"/>
          <w:szCs w:val="20"/>
        </w:rPr>
        <w:t xml:space="preserve">t </w:t>
      </w:r>
      <w:r w:rsidRPr="00A61A6C">
        <w:rPr>
          <w:rFonts w:ascii="Arial" w:hAnsi="Arial" w:cs="Arial"/>
          <w:sz w:val="20"/>
          <w:szCs w:val="20"/>
        </w:rPr>
        <w:t xml:space="preserve">nicht nur funktional, sondern auch ästhetisch. Ein Teil der Flügel kann nach innen, ein anderer Teil nach außen geöffnet werden - auch </w:t>
      </w:r>
      <w:r w:rsidRPr="00A61A6C">
        <w:rPr>
          <w:rFonts w:ascii="Arial" w:hAnsi="Arial" w:cs="Arial"/>
          <w:sz w:val="20"/>
          <w:szCs w:val="20"/>
        </w:rPr>
        <w:lastRenderedPageBreak/>
        <w:t>segmentierte Grundrisse sind möglich. Eine breite Farbpalette sowie verschiedene Verglasungen – z. B. satiniertes Glas als Sichtschutz – eröffnen zahlreiche Gestaltungsmöglichkeiten für Architekten und Planer.</w:t>
      </w:r>
    </w:p>
    <w:p w14:paraId="46600D64" w14:textId="77777777" w:rsidR="00A61A6C" w:rsidRDefault="00A61A6C" w:rsidP="00A61A6C">
      <w:pPr>
        <w:spacing w:line="360" w:lineRule="auto"/>
        <w:rPr>
          <w:rFonts w:ascii="Arial" w:hAnsi="Arial" w:cs="Arial"/>
          <w:sz w:val="20"/>
          <w:szCs w:val="20"/>
        </w:rPr>
      </w:pPr>
    </w:p>
    <w:p w14:paraId="63AD7CCE" w14:textId="77777777" w:rsidR="00A61A6C" w:rsidRPr="00A61A6C" w:rsidRDefault="00A61A6C" w:rsidP="00A61A6C">
      <w:pPr>
        <w:spacing w:line="360" w:lineRule="auto"/>
        <w:rPr>
          <w:rFonts w:ascii="Arial" w:hAnsi="Arial" w:cs="Arial"/>
          <w:b/>
          <w:bCs/>
          <w:sz w:val="20"/>
          <w:szCs w:val="20"/>
        </w:rPr>
      </w:pPr>
      <w:r w:rsidRPr="00A61A6C">
        <w:rPr>
          <w:rFonts w:ascii="Arial" w:hAnsi="Arial" w:cs="Arial"/>
          <w:b/>
          <w:bCs/>
          <w:sz w:val="20"/>
          <w:szCs w:val="20"/>
        </w:rPr>
        <w:t>Ideal für Umbauten, Bestand und temporäre Nutzung</w:t>
      </w:r>
    </w:p>
    <w:p w14:paraId="1199DCE1" w14:textId="77777777" w:rsidR="00A61A6C" w:rsidRPr="00A61A6C" w:rsidRDefault="00A61A6C" w:rsidP="00A61A6C">
      <w:pPr>
        <w:spacing w:line="360" w:lineRule="auto"/>
        <w:rPr>
          <w:rFonts w:ascii="Arial" w:hAnsi="Arial" w:cs="Arial"/>
          <w:sz w:val="20"/>
          <w:szCs w:val="20"/>
        </w:rPr>
      </w:pPr>
    </w:p>
    <w:p w14:paraId="74BAAD7F" w14:textId="56BB68BF" w:rsidR="00A61A6C" w:rsidRDefault="00A61A6C" w:rsidP="00A61A6C">
      <w:pPr>
        <w:spacing w:line="360" w:lineRule="auto"/>
        <w:rPr>
          <w:rFonts w:ascii="Arial" w:hAnsi="Arial" w:cs="Arial"/>
          <w:sz w:val="20"/>
          <w:szCs w:val="20"/>
        </w:rPr>
      </w:pPr>
      <w:r w:rsidRPr="00A61A6C">
        <w:rPr>
          <w:rFonts w:ascii="Arial" w:hAnsi="Arial" w:cs="Arial"/>
          <w:sz w:val="20"/>
          <w:szCs w:val="20"/>
        </w:rPr>
        <w:t>Insbesondere bei Sanierungen oder Umnutzungen von Bestandsgebäuden zeigt Flexa seine Stärken: Neue Raumaufteilungen lassen sich ohne aufwendige Eingriffe in die Bausubstanz realisieren. Das schont Ressourcen und verlängert den Lebenszyklus der Immobilie – ein entscheidender Beitrag zur Nachhaltigkeit, insbesondere im Hinblick auf die im Gebäude gebundene Graue Energie. Auch eine nachträgliche Integration in bestehende Strukturen ist problemlos möglich.</w:t>
      </w:r>
    </w:p>
    <w:p w14:paraId="242A5438" w14:textId="77777777" w:rsidR="00A61A6C" w:rsidRDefault="00A61A6C" w:rsidP="00651187">
      <w:pPr>
        <w:spacing w:line="360" w:lineRule="auto"/>
        <w:rPr>
          <w:rFonts w:ascii="Arial" w:hAnsi="Arial" w:cs="Arial"/>
          <w:b/>
          <w:bCs/>
          <w:sz w:val="20"/>
          <w:szCs w:val="20"/>
        </w:rPr>
      </w:pPr>
    </w:p>
    <w:p w14:paraId="0E3191B5" w14:textId="77777777" w:rsidR="00AD6A01" w:rsidRPr="00AD6A01" w:rsidRDefault="00AD6A01" w:rsidP="00AD6A01">
      <w:pPr>
        <w:spacing w:line="360" w:lineRule="auto"/>
        <w:rPr>
          <w:rFonts w:ascii="Arial" w:hAnsi="Arial" w:cs="Arial"/>
          <w:sz w:val="20"/>
          <w:szCs w:val="20"/>
        </w:rPr>
      </w:pPr>
    </w:p>
    <w:p w14:paraId="1EAF72F8" w14:textId="77777777" w:rsidR="00AD6A01" w:rsidRDefault="00AD6A01" w:rsidP="00AD6A01">
      <w:pPr>
        <w:spacing w:line="360" w:lineRule="auto"/>
        <w:rPr>
          <w:rFonts w:ascii="Arial" w:hAnsi="Arial" w:cs="Arial"/>
          <w:b/>
          <w:bCs/>
          <w:sz w:val="20"/>
          <w:szCs w:val="20"/>
        </w:rPr>
      </w:pPr>
      <w:r w:rsidRPr="00AD6A01">
        <w:rPr>
          <w:rFonts w:ascii="Arial" w:hAnsi="Arial" w:cs="Arial"/>
          <w:b/>
          <w:bCs/>
          <w:sz w:val="20"/>
          <w:szCs w:val="20"/>
        </w:rPr>
        <w:t>Live auf der ARCHITECT@WORK erleben</w:t>
      </w:r>
    </w:p>
    <w:p w14:paraId="5DCFEF1B" w14:textId="2F57F977" w:rsidR="00AD6A01" w:rsidRPr="00AD6A01" w:rsidRDefault="00AD6A01" w:rsidP="00AD6A01">
      <w:pPr>
        <w:spacing w:line="360" w:lineRule="auto"/>
        <w:rPr>
          <w:rFonts w:ascii="Arial" w:hAnsi="Arial" w:cs="Arial"/>
          <w:sz w:val="20"/>
          <w:szCs w:val="20"/>
        </w:rPr>
      </w:pPr>
      <w:r w:rsidRPr="00AD6A01">
        <w:rPr>
          <w:rFonts w:ascii="Arial" w:hAnsi="Arial" w:cs="Arial"/>
          <w:sz w:val="20"/>
          <w:szCs w:val="20"/>
        </w:rPr>
        <w:t>Nächste Veranstaltungsorte:</w:t>
      </w:r>
    </w:p>
    <w:p w14:paraId="65A1400B" w14:textId="77777777" w:rsidR="00AD6A01" w:rsidRDefault="00AD6A01" w:rsidP="00AD6A01">
      <w:pPr>
        <w:spacing w:line="360" w:lineRule="auto"/>
        <w:rPr>
          <w:rFonts w:ascii="Arial" w:hAnsi="Arial" w:cs="Arial"/>
          <w:sz w:val="20"/>
          <w:szCs w:val="20"/>
        </w:rPr>
      </w:pPr>
    </w:p>
    <w:p w14:paraId="6DF934E9" w14:textId="5D0A0CFD" w:rsidR="00AD6A01" w:rsidRPr="00AD6A01" w:rsidRDefault="00AD6A01" w:rsidP="00AD6A01">
      <w:pPr>
        <w:spacing w:line="360" w:lineRule="auto"/>
        <w:rPr>
          <w:rFonts w:ascii="Arial" w:hAnsi="Arial" w:cs="Arial"/>
          <w:sz w:val="20"/>
          <w:szCs w:val="20"/>
        </w:rPr>
      </w:pPr>
      <w:r w:rsidRPr="00AD6A01">
        <w:rPr>
          <w:rFonts w:ascii="Arial" w:hAnsi="Arial" w:cs="Arial"/>
          <w:sz w:val="20"/>
          <w:szCs w:val="20"/>
        </w:rPr>
        <w:t>Graz</w:t>
      </w:r>
      <w:r w:rsidRPr="00AD6A01">
        <w:rPr>
          <w:rFonts w:ascii="Arial" w:hAnsi="Arial" w:cs="Arial"/>
          <w:sz w:val="20"/>
          <w:szCs w:val="20"/>
        </w:rPr>
        <w:br/>
        <w:t>Veranstaltungsdatum: 03.09.-04.09.2025</w:t>
      </w:r>
      <w:r w:rsidRPr="00AD6A01">
        <w:rPr>
          <w:rFonts w:ascii="Arial" w:hAnsi="Arial" w:cs="Arial"/>
          <w:sz w:val="20"/>
          <w:szCs w:val="20"/>
        </w:rPr>
        <w:br/>
        <w:t>Veranstaltungsort: Stadthalle Graz, Messeplatz 1, 8010 Graz,Österreich</w:t>
      </w:r>
      <w:r w:rsidRPr="00AD6A01">
        <w:rPr>
          <w:rFonts w:ascii="Arial" w:hAnsi="Arial" w:cs="Arial"/>
          <w:sz w:val="20"/>
          <w:szCs w:val="20"/>
        </w:rPr>
        <w:br/>
        <w:t>Halle: Stadthalle Graz</w:t>
      </w:r>
      <w:r w:rsidRPr="00AD6A01">
        <w:rPr>
          <w:rFonts w:ascii="Arial" w:hAnsi="Arial" w:cs="Arial"/>
          <w:sz w:val="20"/>
          <w:szCs w:val="20"/>
        </w:rPr>
        <w:br/>
        <w:t>Standnummer: 74</w:t>
      </w:r>
    </w:p>
    <w:p w14:paraId="2E938180" w14:textId="77777777" w:rsidR="00AD6A01" w:rsidRDefault="00AD6A01" w:rsidP="00AD6A01">
      <w:pPr>
        <w:spacing w:line="360" w:lineRule="auto"/>
        <w:rPr>
          <w:rFonts w:ascii="Arial" w:hAnsi="Arial" w:cs="Arial"/>
          <w:sz w:val="20"/>
          <w:szCs w:val="20"/>
        </w:rPr>
      </w:pPr>
    </w:p>
    <w:p w14:paraId="0C6FB8AC" w14:textId="7622C2AE" w:rsidR="00AD6A01" w:rsidRPr="00AD6A01" w:rsidRDefault="00AD6A01" w:rsidP="00AD6A01">
      <w:pPr>
        <w:spacing w:line="360" w:lineRule="auto"/>
        <w:rPr>
          <w:rFonts w:ascii="Arial" w:hAnsi="Arial" w:cs="Arial"/>
          <w:sz w:val="20"/>
          <w:szCs w:val="20"/>
        </w:rPr>
      </w:pPr>
      <w:r w:rsidRPr="00AD6A01">
        <w:rPr>
          <w:rFonts w:ascii="Arial" w:hAnsi="Arial" w:cs="Arial"/>
          <w:sz w:val="20"/>
          <w:szCs w:val="20"/>
        </w:rPr>
        <w:t>Hamburg</w:t>
      </w:r>
      <w:r w:rsidRPr="00AD6A01">
        <w:rPr>
          <w:rFonts w:ascii="Arial" w:hAnsi="Arial" w:cs="Arial"/>
          <w:sz w:val="20"/>
          <w:szCs w:val="20"/>
        </w:rPr>
        <w:br/>
        <w:t>Veranstaltungsdatum: 17.09.-18.09.2025</w:t>
      </w:r>
      <w:r w:rsidRPr="00AD6A01">
        <w:rPr>
          <w:rFonts w:ascii="Arial" w:hAnsi="Arial" w:cs="Arial"/>
          <w:sz w:val="20"/>
          <w:szCs w:val="20"/>
        </w:rPr>
        <w:br/>
        <w:t>Veranstaltungsort: Hamburg Messe, Karolinenstrasse, 20357 Hamburg</w:t>
      </w:r>
      <w:r w:rsidRPr="00AD6A01">
        <w:rPr>
          <w:rFonts w:ascii="Arial" w:hAnsi="Arial" w:cs="Arial"/>
          <w:sz w:val="20"/>
          <w:szCs w:val="20"/>
        </w:rPr>
        <w:br/>
        <w:t>Halle: B7 – Eingang Nord</w:t>
      </w:r>
      <w:r w:rsidRPr="00AD6A01">
        <w:rPr>
          <w:rFonts w:ascii="Arial" w:hAnsi="Arial" w:cs="Arial"/>
          <w:sz w:val="20"/>
          <w:szCs w:val="20"/>
        </w:rPr>
        <w:br/>
        <w:t>Standnummer: 87</w:t>
      </w:r>
    </w:p>
    <w:p w14:paraId="6D70127C" w14:textId="77777777" w:rsidR="00AD6A01" w:rsidRDefault="00AD6A01" w:rsidP="00AD6A01">
      <w:pPr>
        <w:spacing w:line="360" w:lineRule="auto"/>
        <w:rPr>
          <w:rFonts w:ascii="Arial" w:hAnsi="Arial" w:cs="Arial"/>
          <w:sz w:val="20"/>
          <w:szCs w:val="20"/>
        </w:rPr>
      </w:pPr>
    </w:p>
    <w:p w14:paraId="350C52DC" w14:textId="6BDBE1BD" w:rsidR="00AD6A01" w:rsidRPr="00AD6A01" w:rsidRDefault="00AD6A01" w:rsidP="00AD6A01">
      <w:pPr>
        <w:spacing w:line="360" w:lineRule="auto"/>
        <w:rPr>
          <w:rFonts w:ascii="Arial" w:hAnsi="Arial" w:cs="Arial"/>
          <w:sz w:val="20"/>
          <w:szCs w:val="20"/>
        </w:rPr>
      </w:pPr>
      <w:r w:rsidRPr="00AD6A01">
        <w:rPr>
          <w:rFonts w:ascii="Arial" w:hAnsi="Arial" w:cs="Arial"/>
          <w:sz w:val="20"/>
          <w:szCs w:val="20"/>
        </w:rPr>
        <w:t>Paris</w:t>
      </w:r>
      <w:r w:rsidRPr="00AD6A01">
        <w:rPr>
          <w:rFonts w:ascii="Arial" w:hAnsi="Arial" w:cs="Arial"/>
          <w:sz w:val="20"/>
          <w:szCs w:val="20"/>
        </w:rPr>
        <w:br/>
        <w:t>Veranstaltungsdatum: 05.11.-06.11.2025</w:t>
      </w:r>
      <w:r w:rsidRPr="00AD6A01">
        <w:rPr>
          <w:rFonts w:ascii="Arial" w:hAnsi="Arial" w:cs="Arial"/>
          <w:sz w:val="20"/>
          <w:szCs w:val="20"/>
        </w:rPr>
        <w:br/>
        <w:t>Veranstaltungsort:  La Grande Halle de la Villette, 211, Avenue Jean Jaurès, 75019 Paris, Frankreich</w:t>
      </w:r>
      <w:r w:rsidRPr="00AD6A01">
        <w:rPr>
          <w:rFonts w:ascii="Arial" w:hAnsi="Arial" w:cs="Arial"/>
          <w:sz w:val="20"/>
          <w:szCs w:val="20"/>
        </w:rPr>
        <w:br/>
      </w:r>
      <w:r w:rsidRPr="00AD6A01">
        <w:rPr>
          <w:rFonts w:ascii="Arial" w:hAnsi="Arial" w:cs="Arial"/>
          <w:sz w:val="20"/>
          <w:szCs w:val="20"/>
        </w:rPr>
        <w:lastRenderedPageBreak/>
        <w:t>Durchführender Partner: Solarlux France SARL</w:t>
      </w:r>
      <w:r w:rsidRPr="00AD6A01">
        <w:rPr>
          <w:rFonts w:ascii="Arial" w:hAnsi="Arial" w:cs="Arial"/>
          <w:sz w:val="20"/>
          <w:szCs w:val="20"/>
        </w:rPr>
        <w:br/>
        <w:t>Halle: La Grande Halle de la Villette</w:t>
      </w:r>
      <w:r w:rsidRPr="00AD6A01">
        <w:rPr>
          <w:rFonts w:ascii="Arial" w:hAnsi="Arial" w:cs="Arial"/>
          <w:sz w:val="20"/>
          <w:szCs w:val="20"/>
        </w:rPr>
        <w:br/>
        <w:t>Standnummer: 70</w:t>
      </w:r>
    </w:p>
    <w:p w14:paraId="39106462" w14:textId="77777777" w:rsidR="00AD6A01" w:rsidRDefault="00AD6A01" w:rsidP="00AD6A01">
      <w:pPr>
        <w:spacing w:line="360" w:lineRule="auto"/>
        <w:rPr>
          <w:rFonts w:ascii="Arial" w:hAnsi="Arial" w:cs="Arial"/>
          <w:sz w:val="20"/>
          <w:szCs w:val="20"/>
        </w:rPr>
      </w:pPr>
    </w:p>
    <w:p w14:paraId="0E328935" w14:textId="0FFAAD14" w:rsidR="00AD6A01" w:rsidRDefault="00AD6A01" w:rsidP="00AD6A01">
      <w:pPr>
        <w:spacing w:line="360" w:lineRule="auto"/>
        <w:rPr>
          <w:rFonts w:ascii="Arial" w:hAnsi="Arial" w:cs="Arial"/>
          <w:sz w:val="20"/>
          <w:szCs w:val="20"/>
        </w:rPr>
      </w:pPr>
      <w:r w:rsidRPr="00AD6A01">
        <w:rPr>
          <w:rFonts w:ascii="Arial" w:hAnsi="Arial" w:cs="Arial"/>
          <w:sz w:val="20"/>
          <w:szCs w:val="20"/>
        </w:rPr>
        <w:t>Stuttgart</w:t>
      </w:r>
      <w:r w:rsidRPr="00AD6A01">
        <w:rPr>
          <w:rFonts w:ascii="Arial" w:hAnsi="Arial" w:cs="Arial"/>
          <w:sz w:val="20"/>
          <w:szCs w:val="20"/>
        </w:rPr>
        <w:br/>
        <w:t>Veranstaltungsdatum: 12.11.-13.11.2025</w:t>
      </w:r>
      <w:r w:rsidRPr="00AD6A01">
        <w:rPr>
          <w:rFonts w:ascii="Arial" w:hAnsi="Arial" w:cs="Arial"/>
          <w:sz w:val="20"/>
          <w:szCs w:val="20"/>
        </w:rPr>
        <w:br/>
        <w:t>Veranstaltungsort: Messe Stuttgart, Eingang West, 70629 Stuttgart</w:t>
      </w:r>
      <w:r w:rsidRPr="00AD6A01">
        <w:rPr>
          <w:rFonts w:ascii="Arial" w:hAnsi="Arial" w:cs="Arial"/>
          <w:sz w:val="20"/>
          <w:szCs w:val="20"/>
        </w:rPr>
        <w:br/>
        <w:t xml:space="preserve">Halle: </w:t>
      </w:r>
      <w:r w:rsidR="00A61A6C">
        <w:rPr>
          <w:rFonts w:ascii="Arial" w:hAnsi="Arial" w:cs="Arial"/>
          <w:sz w:val="20"/>
          <w:szCs w:val="20"/>
        </w:rPr>
        <w:t>9, Standnummer 81</w:t>
      </w:r>
    </w:p>
    <w:p w14:paraId="7896BE5E" w14:textId="77777777" w:rsidR="00A61A6C" w:rsidRDefault="00A61A6C" w:rsidP="00AD6A01">
      <w:pPr>
        <w:spacing w:line="360" w:lineRule="auto"/>
        <w:rPr>
          <w:rFonts w:ascii="Arial" w:hAnsi="Arial" w:cs="Arial"/>
          <w:sz w:val="20"/>
          <w:szCs w:val="20"/>
        </w:rPr>
      </w:pPr>
    </w:p>
    <w:p w14:paraId="34DA7BB6" w14:textId="44E7DDBE" w:rsidR="00AD6A01" w:rsidRDefault="00AD6A01" w:rsidP="00AD6A01">
      <w:pPr>
        <w:spacing w:line="360" w:lineRule="auto"/>
        <w:rPr>
          <w:rFonts w:ascii="Arial" w:hAnsi="Arial" w:cs="Arial"/>
          <w:sz w:val="20"/>
          <w:szCs w:val="20"/>
        </w:rPr>
      </w:pPr>
      <w:r w:rsidRPr="00AD6A01">
        <w:rPr>
          <w:rFonts w:ascii="Arial" w:hAnsi="Arial" w:cs="Arial"/>
          <w:sz w:val="20"/>
          <w:szCs w:val="20"/>
        </w:rPr>
        <w:t>Valencia</w:t>
      </w:r>
      <w:r w:rsidRPr="00AD6A01">
        <w:rPr>
          <w:rFonts w:ascii="Arial" w:hAnsi="Arial" w:cs="Arial"/>
          <w:sz w:val="20"/>
          <w:szCs w:val="20"/>
        </w:rPr>
        <w:br/>
        <w:t>Veranstaltungsdatum: 19.11.-20.11.2025</w:t>
      </w:r>
      <w:r w:rsidRPr="00AD6A01">
        <w:rPr>
          <w:rFonts w:ascii="Arial" w:hAnsi="Arial" w:cs="Arial"/>
          <w:sz w:val="20"/>
          <w:szCs w:val="20"/>
        </w:rPr>
        <w:br/>
        <w:t>Veranstaltungsort: Fiera Valencia, Av. de les Fires, Pobles de l'Oest, 46035 Valencia, Spanien</w:t>
      </w:r>
      <w:r w:rsidRPr="00AD6A01">
        <w:rPr>
          <w:rFonts w:ascii="Arial" w:hAnsi="Arial" w:cs="Arial"/>
          <w:sz w:val="20"/>
          <w:szCs w:val="20"/>
        </w:rPr>
        <w:br/>
        <w:t>Halle: Fiera Valencia</w:t>
      </w:r>
      <w:r w:rsidRPr="00AD6A01">
        <w:rPr>
          <w:rFonts w:ascii="Arial" w:hAnsi="Arial" w:cs="Arial"/>
          <w:sz w:val="20"/>
          <w:szCs w:val="20"/>
        </w:rPr>
        <w:br/>
        <w:t>Standnummer: 114</w:t>
      </w:r>
    </w:p>
    <w:p w14:paraId="33D95A3D" w14:textId="77777777" w:rsidR="00A61A6C" w:rsidRDefault="00A61A6C" w:rsidP="00AD6A01">
      <w:pPr>
        <w:spacing w:line="360" w:lineRule="auto"/>
        <w:rPr>
          <w:rFonts w:ascii="Arial" w:hAnsi="Arial" w:cs="Arial"/>
          <w:sz w:val="20"/>
          <w:szCs w:val="20"/>
        </w:rPr>
      </w:pPr>
    </w:p>
    <w:p w14:paraId="08286990" w14:textId="59DF8BAD" w:rsidR="00A61A6C" w:rsidRDefault="00A61A6C" w:rsidP="00AD6A01">
      <w:pPr>
        <w:spacing w:line="360" w:lineRule="auto"/>
        <w:rPr>
          <w:rFonts w:ascii="Arial" w:hAnsi="Arial" w:cs="Arial"/>
          <w:sz w:val="20"/>
          <w:szCs w:val="20"/>
        </w:rPr>
      </w:pPr>
      <w:r>
        <w:rPr>
          <w:rFonts w:ascii="Arial" w:hAnsi="Arial" w:cs="Arial"/>
          <w:sz w:val="20"/>
          <w:szCs w:val="20"/>
        </w:rPr>
        <w:t>Bordeaux</w:t>
      </w:r>
    </w:p>
    <w:p w14:paraId="08BBA300" w14:textId="3BE486DD" w:rsidR="00A61A6C" w:rsidRDefault="00A61A6C" w:rsidP="00AD6A01">
      <w:pPr>
        <w:spacing w:line="360" w:lineRule="auto"/>
        <w:rPr>
          <w:rFonts w:ascii="Arial" w:hAnsi="Arial" w:cs="Arial"/>
          <w:sz w:val="20"/>
          <w:szCs w:val="20"/>
        </w:rPr>
      </w:pPr>
      <w:r>
        <w:rPr>
          <w:rFonts w:ascii="Arial" w:hAnsi="Arial" w:cs="Arial"/>
          <w:sz w:val="20"/>
          <w:szCs w:val="20"/>
        </w:rPr>
        <w:t>Veranstaltungsdatum: 27.11.-28.11.2025</w:t>
      </w:r>
    </w:p>
    <w:p w14:paraId="06EF9448" w14:textId="6E43AF73" w:rsidR="00A61A6C" w:rsidRDefault="00A61A6C" w:rsidP="00AD6A01">
      <w:pPr>
        <w:spacing w:line="360" w:lineRule="auto"/>
        <w:rPr>
          <w:rFonts w:ascii="Arial" w:hAnsi="Arial" w:cs="Arial"/>
          <w:sz w:val="20"/>
          <w:szCs w:val="20"/>
        </w:rPr>
      </w:pPr>
      <w:r>
        <w:rPr>
          <w:rFonts w:ascii="Arial" w:hAnsi="Arial" w:cs="Arial"/>
          <w:sz w:val="20"/>
          <w:szCs w:val="20"/>
        </w:rPr>
        <w:t xml:space="preserve">Veranstaltungsort: </w:t>
      </w:r>
      <w:r w:rsidRPr="00A61A6C">
        <w:rPr>
          <w:rFonts w:ascii="Arial" w:hAnsi="Arial" w:cs="Arial"/>
          <w:sz w:val="20"/>
          <w:szCs w:val="20"/>
        </w:rPr>
        <w:t xml:space="preserve">Parc des Expositions de Bordeaux </w:t>
      </w:r>
    </w:p>
    <w:p w14:paraId="09A41A6C" w14:textId="116277B3" w:rsidR="00A61A6C" w:rsidRPr="00AD6A01" w:rsidRDefault="00A61A6C" w:rsidP="00AD6A01">
      <w:pPr>
        <w:spacing w:line="360" w:lineRule="auto"/>
        <w:rPr>
          <w:rFonts w:ascii="Arial" w:hAnsi="Arial" w:cs="Arial"/>
          <w:sz w:val="20"/>
          <w:szCs w:val="20"/>
        </w:rPr>
      </w:pPr>
      <w:r>
        <w:rPr>
          <w:rFonts w:ascii="Arial" w:hAnsi="Arial" w:cs="Arial"/>
          <w:sz w:val="20"/>
          <w:szCs w:val="20"/>
        </w:rPr>
        <w:t>Halle: 3</w:t>
      </w:r>
    </w:p>
    <w:p w14:paraId="3109179F" w14:textId="77777777" w:rsidR="00AD6A01" w:rsidRDefault="00AD6A01" w:rsidP="00AD6A01">
      <w:pPr>
        <w:spacing w:line="360" w:lineRule="auto"/>
        <w:rPr>
          <w:rFonts w:ascii="Arial" w:hAnsi="Arial" w:cs="Arial"/>
          <w:sz w:val="20"/>
          <w:szCs w:val="20"/>
        </w:rPr>
      </w:pPr>
    </w:p>
    <w:p w14:paraId="3CC8C7D7" w14:textId="43C67F29" w:rsidR="00AD6A01" w:rsidRPr="00AD6A01" w:rsidRDefault="00AD6A01" w:rsidP="00AD6A01">
      <w:pPr>
        <w:spacing w:line="360" w:lineRule="auto"/>
        <w:rPr>
          <w:rFonts w:ascii="Arial" w:hAnsi="Arial" w:cs="Arial"/>
          <w:sz w:val="20"/>
          <w:szCs w:val="20"/>
        </w:rPr>
      </w:pPr>
      <w:r w:rsidRPr="00AD6A01">
        <w:rPr>
          <w:rFonts w:ascii="Arial" w:hAnsi="Arial" w:cs="Arial"/>
          <w:sz w:val="20"/>
          <w:szCs w:val="20"/>
        </w:rPr>
        <w:t>Düsseldorf</w:t>
      </w:r>
      <w:r w:rsidRPr="00AD6A01">
        <w:rPr>
          <w:rFonts w:ascii="Arial" w:hAnsi="Arial" w:cs="Arial"/>
          <w:sz w:val="20"/>
          <w:szCs w:val="20"/>
        </w:rPr>
        <w:br/>
        <w:t>Veranstaltungsdatum: 03.12.-04.12.2025</w:t>
      </w:r>
      <w:r w:rsidRPr="00AD6A01">
        <w:rPr>
          <w:rFonts w:ascii="Arial" w:hAnsi="Arial" w:cs="Arial"/>
          <w:sz w:val="20"/>
          <w:szCs w:val="20"/>
        </w:rPr>
        <w:br/>
        <w:t>Veranstaltungsort: Messe Düsseldorf, Stockumer Höfe, 40474 Düsseldorf</w:t>
      </w:r>
      <w:r w:rsidRPr="00AD6A01">
        <w:rPr>
          <w:rFonts w:ascii="Arial" w:hAnsi="Arial" w:cs="Arial"/>
          <w:sz w:val="20"/>
          <w:szCs w:val="20"/>
        </w:rPr>
        <w:br/>
        <w:t>Halle: 8B - Parkplatz P2</w:t>
      </w:r>
      <w:r w:rsidRPr="00AD6A01">
        <w:rPr>
          <w:rFonts w:ascii="Arial" w:hAnsi="Arial" w:cs="Arial"/>
          <w:sz w:val="20"/>
          <w:szCs w:val="20"/>
        </w:rPr>
        <w:br/>
        <w:t>Standnummer: 216</w:t>
      </w:r>
    </w:p>
    <w:p w14:paraId="78B936B7" w14:textId="77777777" w:rsidR="00651187" w:rsidRDefault="00651187" w:rsidP="00AD6A01">
      <w:pPr>
        <w:spacing w:line="360" w:lineRule="auto"/>
      </w:pPr>
    </w:p>
    <w:p w14:paraId="4A49940C" w14:textId="134C853F" w:rsidR="009D7880" w:rsidRPr="0018777C" w:rsidRDefault="00651187" w:rsidP="009D7880">
      <w:pPr>
        <w:spacing w:line="276" w:lineRule="auto"/>
        <w:rPr>
          <w:rStyle w:val="Hyperlink"/>
          <w:rFonts w:ascii="Arial" w:hAnsi="Arial" w:cs="Arial"/>
          <w:b/>
          <w:bCs/>
          <w:color w:val="auto"/>
          <w:sz w:val="20"/>
          <w:szCs w:val="20"/>
          <w:u w:val="none"/>
        </w:rPr>
      </w:pPr>
      <w:hyperlink r:id="rId17" w:history="1">
        <w:r w:rsidRPr="00A07498">
          <w:rPr>
            <w:rStyle w:val="Hyperlink"/>
            <w:rFonts w:ascii="Arial" w:hAnsi="Arial" w:cs="Arial"/>
            <w:b/>
            <w:bCs/>
            <w:sz w:val="20"/>
            <w:szCs w:val="20"/>
          </w:rPr>
          <w:t>www.solarlux.com</w:t>
        </w:r>
      </w:hyperlink>
    </w:p>
    <w:p w14:paraId="59A5811C" w14:textId="77777777" w:rsidR="00CE4AA6" w:rsidRPr="0018777C" w:rsidRDefault="00CE4AA6" w:rsidP="009D7880">
      <w:pPr>
        <w:spacing w:line="276" w:lineRule="auto"/>
        <w:rPr>
          <w:rFonts w:ascii="Arial" w:hAnsi="Arial" w:cs="Arial"/>
          <w:b/>
          <w:bCs/>
          <w:sz w:val="20"/>
          <w:szCs w:val="20"/>
        </w:rPr>
      </w:pPr>
    </w:p>
    <w:p w14:paraId="3927A76D" w14:textId="540701DE" w:rsidR="009D7880" w:rsidRPr="0018777C" w:rsidRDefault="009D7880" w:rsidP="009D7880">
      <w:pPr>
        <w:spacing w:line="276" w:lineRule="auto"/>
        <w:rPr>
          <w:rFonts w:ascii="Arial" w:hAnsi="Arial" w:cs="Arial"/>
          <w:sz w:val="12"/>
          <w:szCs w:val="12"/>
        </w:rPr>
      </w:pPr>
      <w:r w:rsidRPr="0018777C">
        <w:rPr>
          <w:rFonts w:ascii="Arial" w:hAnsi="Arial" w:cs="Arial"/>
          <w:sz w:val="12"/>
          <w:szCs w:val="12"/>
        </w:rPr>
        <w:t xml:space="preserve">Solarlux, </w:t>
      </w:r>
      <w:r w:rsidR="00674A9C">
        <w:rPr>
          <w:rFonts w:ascii="Arial" w:hAnsi="Arial" w:cs="Arial"/>
          <w:sz w:val="12"/>
          <w:szCs w:val="12"/>
        </w:rPr>
        <w:t>J</w:t>
      </w:r>
      <w:r w:rsidR="00651187">
        <w:rPr>
          <w:rFonts w:ascii="Arial" w:hAnsi="Arial" w:cs="Arial"/>
          <w:sz w:val="12"/>
          <w:szCs w:val="12"/>
        </w:rPr>
        <w:t>uni</w:t>
      </w:r>
      <w:r w:rsidRPr="0018777C">
        <w:rPr>
          <w:rFonts w:ascii="Arial" w:hAnsi="Arial" w:cs="Arial"/>
          <w:sz w:val="12"/>
          <w:szCs w:val="12"/>
        </w:rPr>
        <w:t xml:space="preserve"> 202</w:t>
      </w:r>
      <w:r w:rsidR="009034DA" w:rsidRPr="0018777C">
        <w:rPr>
          <w:rFonts w:ascii="Arial" w:hAnsi="Arial" w:cs="Arial"/>
          <w:sz w:val="12"/>
          <w:szCs w:val="12"/>
        </w:rPr>
        <w:t>5</w:t>
      </w:r>
      <w:r w:rsidRPr="0018777C">
        <w:rPr>
          <w:rFonts w:ascii="Arial" w:hAnsi="Arial" w:cs="Arial"/>
          <w:sz w:val="12"/>
          <w:szCs w:val="12"/>
        </w:rPr>
        <w:t xml:space="preserve"> – Abdruck frei – </w:t>
      </w:r>
      <w:r w:rsidR="00A61A6C">
        <w:rPr>
          <w:rFonts w:ascii="Arial" w:hAnsi="Arial" w:cs="Arial"/>
          <w:sz w:val="12"/>
          <w:szCs w:val="12"/>
        </w:rPr>
        <w:t>3.094</w:t>
      </w:r>
      <w:r w:rsidRPr="0018777C">
        <w:rPr>
          <w:rFonts w:ascii="Arial" w:hAnsi="Arial" w:cs="Arial"/>
          <w:sz w:val="12"/>
          <w:szCs w:val="12"/>
        </w:rPr>
        <w:t xml:space="preserve"> Zeichen (inkl. Leerzeichen)</w:t>
      </w:r>
    </w:p>
    <w:p w14:paraId="414ECF33" w14:textId="77777777" w:rsidR="009D7880" w:rsidRPr="0018777C" w:rsidRDefault="009D7880" w:rsidP="009D7880">
      <w:pPr>
        <w:spacing w:line="276" w:lineRule="auto"/>
        <w:rPr>
          <w:rFonts w:ascii="Arial" w:hAnsi="Arial" w:cs="Arial"/>
          <w:sz w:val="12"/>
          <w:szCs w:val="12"/>
        </w:rPr>
      </w:pPr>
      <w:r w:rsidRPr="0018777C">
        <w:rPr>
          <w:rFonts w:ascii="Arial" w:hAnsi="Arial" w:cs="Arial"/>
          <w:sz w:val="12"/>
          <w:szCs w:val="12"/>
        </w:rPr>
        <w:t>Um Zusendung von Belegen an die Agentur holtgreife in Beckum wird gebeten.</w:t>
      </w:r>
    </w:p>
    <w:p w14:paraId="4169F250" w14:textId="77777777" w:rsidR="00CE4AA6" w:rsidRPr="0018777C" w:rsidRDefault="00CE4AA6" w:rsidP="009D7880">
      <w:pPr>
        <w:spacing w:line="276" w:lineRule="auto"/>
        <w:rPr>
          <w:rFonts w:ascii="Arial" w:hAnsi="Arial" w:cs="Arial"/>
          <w:sz w:val="12"/>
          <w:szCs w:val="12"/>
        </w:rPr>
      </w:pPr>
    </w:p>
    <w:p w14:paraId="1C1EC64A" w14:textId="77777777" w:rsidR="00A16641" w:rsidRPr="0018777C" w:rsidRDefault="00A16641" w:rsidP="009D7880">
      <w:pPr>
        <w:tabs>
          <w:tab w:val="left" w:pos="4619"/>
        </w:tabs>
        <w:spacing w:line="276" w:lineRule="auto"/>
        <w:rPr>
          <w:rFonts w:ascii="Arial" w:hAnsi="Arial" w:cs="Arial"/>
          <w:b/>
          <w:bCs/>
          <w:sz w:val="20"/>
          <w:szCs w:val="20"/>
        </w:rPr>
      </w:pPr>
    </w:p>
    <w:p w14:paraId="0B61E176" w14:textId="77777777" w:rsidR="00A61A6C" w:rsidRDefault="00A61A6C">
      <w:pPr>
        <w:spacing w:after="160" w:line="259" w:lineRule="auto"/>
        <w:rPr>
          <w:rFonts w:ascii="Arial" w:eastAsia="Arial" w:hAnsi="Arial" w:cs="Arial"/>
          <w:bCs/>
          <w:sz w:val="20"/>
          <w:szCs w:val="20"/>
          <w:u w:val="single"/>
        </w:rPr>
      </w:pPr>
      <w:r>
        <w:rPr>
          <w:rFonts w:ascii="Arial" w:eastAsia="Arial" w:hAnsi="Arial" w:cs="Arial"/>
          <w:bCs/>
          <w:sz w:val="20"/>
          <w:szCs w:val="20"/>
          <w:u w:val="single"/>
        </w:rPr>
        <w:br w:type="page"/>
      </w:r>
    </w:p>
    <w:p w14:paraId="71DFEDDF" w14:textId="36FC62AA" w:rsidR="00A61A6C" w:rsidRDefault="00A61A6C" w:rsidP="00B14FA6">
      <w:pPr>
        <w:widowControl w:val="0"/>
        <w:spacing w:line="360" w:lineRule="auto"/>
        <w:ind w:right="-284"/>
        <w:rPr>
          <w:rFonts w:ascii="Arial" w:eastAsia="Arial" w:hAnsi="Arial" w:cs="Arial"/>
          <w:bCs/>
          <w:sz w:val="20"/>
          <w:szCs w:val="20"/>
          <w:u w:val="single"/>
        </w:rPr>
      </w:pPr>
      <w:r>
        <w:rPr>
          <w:rFonts w:ascii="Arial" w:eastAsia="Arial" w:hAnsi="Arial" w:cs="Arial"/>
          <w:bCs/>
          <w:sz w:val="20"/>
          <w:szCs w:val="20"/>
          <w:u w:val="single"/>
        </w:rPr>
        <w:lastRenderedPageBreak/>
        <w:t>Bildnachweis: Solarlux GmbH</w:t>
      </w:r>
    </w:p>
    <w:p w14:paraId="0BBA0CB8" w14:textId="77777777" w:rsidR="00A61A6C" w:rsidRDefault="00A61A6C" w:rsidP="00B14FA6">
      <w:pPr>
        <w:widowControl w:val="0"/>
        <w:spacing w:line="360" w:lineRule="auto"/>
        <w:ind w:right="-284"/>
        <w:rPr>
          <w:rFonts w:ascii="Arial" w:eastAsia="Arial" w:hAnsi="Arial" w:cs="Arial"/>
          <w:bCs/>
          <w:sz w:val="20"/>
          <w:szCs w:val="20"/>
          <w:u w:val="single"/>
        </w:rPr>
      </w:pPr>
    </w:p>
    <w:p w14:paraId="77B78DD4" w14:textId="1A274F24" w:rsidR="00A61A6C" w:rsidRDefault="00A61A6C" w:rsidP="00B14FA6">
      <w:pPr>
        <w:widowControl w:val="0"/>
        <w:spacing w:line="360" w:lineRule="auto"/>
        <w:ind w:right="-284"/>
        <w:rPr>
          <w:rFonts w:ascii="Arial" w:eastAsia="Arial" w:hAnsi="Arial" w:cs="Arial"/>
          <w:bCs/>
          <w:sz w:val="20"/>
          <w:szCs w:val="20"/>
          <w:u w:val="single"/>
        </w:rPr>
      </w:pPr>
      <w:r w:rsidRPr="00A61A6C">
        <w:rPr>
          <w:rFonts w:ascii="Arial" w:eastAsia="Arial" w:hAnsi="Arial" w:cs="Arial"/>
          <w:bCs/>
          <w:noProof/>
          <w:sz w:val="20"/>
          <w:szCs w:val="20"/>
        </w:rPr>
        <w:drawing>
          <wp:inline distT="0" distB="0" distL="0" distR="0" wp14:anchorId="342AF2F0" wp14:editId="3D2889B2">
            <wp:extent cx="2057400" cy="2057400"/>
            <wp:effectExtent l="0" t="0" r="0" b="0"/>
            <wp:docPr id="162491035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08573FD1" w14:textId="157D0068" w:rsidR="00A61A6C" w:rsidRDefault="00A61A6C" w:rsidP="00B14FA6">
      <w:pPr>
        <w:widowControl w:val="0"/>
        <w:spacing w:line="360" w:lineRule="auto"/>
        <w:ind w:right="-284"/>
        <w:rPr>
          <w:rFonts w:ascii="Arial" w:eastAsia="Arial" w:hAnsi="Arial" w:cs="Arial"/>
          <w:bCs/>
          <w:sz w:val="20"/>
          <w:szCs w:val="20"/>
          <w:u w:val="single"/>
        </w:rPr>
      </w:pPr>
      <w:r w:rsidRPr="00A61A6C">
        <w:rPr>
          <w:rFonts w:ascii="Arial" w:eastAsia="Arial" w:hAnsi="Arial" w:cs="Arial"/>
          <w:bCs/>
          <w:noProof/>
          <w:sz w:val="20"/>
          <w:szCs w:val="20"/>
        </w:rPr>
        <w:drawing>
          <wp:inline distT="0" distB="0" distL="0" distR="0" wp14:anchorId="708B0B69" wp14:editId="33A78866">
            <wp:extent cx="2065020" cy="2065020"/>
            <wp:effectExtent l="0" t="0" r="0" b="0"/>
            <wp:docPr id="63174272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65020" cy="2065020"/>
                    </a:xfrm>
                    <a:prstGeom prst="rect">
                      <a:avLst/>
                    </a:prstGeom>
                    <a:noFill/>
                    <a:ln>
                      <a:noFill/>
                    </a:ln>
                  </pic:spPr>
                </pic:pic>
              </a:graphicData>
            </a:graphic>
          </wp:inline>
        </w:drawing>
      </w:r>
    </w:p>
    <w:p w14:paraId="68203775" w14:textId="77777777" w:rsidR="00A61A6C" w:rsidRDefault="00A61A6C" w:rsidP="00B14FA6">
      <w:pPr>
        <w:widowControl w:val="0"/>
        <w:spacing w:line="360" w:lineRule="auto"/>
        <w:ind w:right="-284"/>
        <w:rPr>
          <w:rFonts w:ascii="Arial" w:eastAsia="Arial" w:hAnsi="Arial" w:cs="Arial"/>
          <w:bCs/>
          <w:sz w:val="20"/>
          <w:szCs w:val="20"/>
          <w:u w:val="single"/>
        </w:rPr>
      </w:pPr>
    </w:p>
    <w:p w14:paraId="260A3481" w14:textId="36B5663E" w:rsidR="0069274E" w:rsidRPr="0018777C" w:rsidRDefault="0069274E" w:rsidP="00B14FA6">
      <w:pPr>
        <w:widowControl w:val="0"/>
        <w:spacing w:line="360" w:lineRule="auto"/>
        <w:ind w:right="-284"/>
        <w:rPr>
          <w:rFonts w:ascii="Arial" w:eastAsia="Arial" w:hAnsi="Arial" w:cs="Arial"/>
          <w:bCs/>
          <w:sz w:val="20"/>
          <w:szCs w:val="20"/>
          <w:u w:val="single"/>
        </w:rPr>
      </w:pPr>
      <w:r w:rsidRPr="0018777C">
        <w:rPr>
          <w:rFonts w:ascii="Arial" w:eastAsia="Arial" w:hAnsi="Arial" w:cs="Arial"/>
          <w:bCs/>
          <w:sz w:val="20"/>
          <w:szCs w:val="20"/>
          <w:u w:val="single"/>
        </w:rPr>
        <w:t>Über Solarlux GmbH</w:t>
      </w:r>
    </w:p>
    <w:p w14:paraId="6A678ADC" w14:textId="77777777" w:rsidR="0069274E" w:rsidRPr="0018777C" w:rsidRDefault="0069274E" w:rsidP="00B14FA6">
      <w:pPr>
        <w:widowControl w:val="0"/>
        <w:spacing w:line="360" w:lineRule="auto"/>
        <w:ind w:right="-284"/>
        <w:rPr>
          <w:rFonts w:ascii="Arial" w:eastAsia="Arial" w:hAnsi="Arial" w:cs="Arial"/>
          <w:color w:val="595959"/>
          <w:sz w:val="20"/>
          <w:szCs w:val="20"/>
        </w:rPr>
      </w:pPr>
      <w:r w:rsidRPr="0018777C">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w:t>
      </w:r>
      <w:r w:rsidRPr="0018777C">
        <w:rPr>
          <w:rFonts w:ascii="Arial" w:eastAsia="Arial" w:hAnsi="Arial" w:cs="Arial"/>
          <w:sz w:val="20"/>
          <w:szCs w:val="20"/>
        </w:rPr>
        <w:lastRenderedPageBreak/>
        <w:t>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18777C" w:rsidRDefault="0069274E" w:rsidP="0069274E">
      <w:pPr>
        <w:spacing w:line="276" w:lineRule="auto"/>
        <w:rPr>
          <w:rFonts w:ascii="Arial" w:hAnsi="Arial" w:cs="Arial"/>
          <w:sz w:val="20"/>
          <w:szCs w:val="20"/>
        </w:rPr>
      </w:pPr>
    </w:p>
    <w:p w14:paraId="4D8D815C" w14:textId="4C55DDE6" w:rsidR="00CA4A20" w:rsidRPr="0018777C" w:rsidRDefault="00CA4A20" w:rsidP="00CA4A20">
      <w:pPr>
        <w:widowControl w:val="0"/>
        <w:spacing w:line="336" w:lineRule="auto"/>
        <w:ind w:right="-1"/>
        <w:rPr>
          <w:rFonts w:ascii="Arial" w:eastAsia="Arial" w:hAnsi="Arial" w:cs="Arial"/>
          <w:sz w:val="20"/>
          <w:szCs w:val="20"/>
        </w:rPr>
      </w:pPr>
      <w:r w:rsidRPr="0018777C">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18777C">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18777C">
        <w:rPr>
          <w:rFonts w:ascii="Arial" w:eastAsia="Arial" w:hAnsi="Arial" w:cs="Arial"/>
          <w:noProof/>
          <w:sz w:val="20"/>
          <w:szCs w:val="20"/>
        </w:rPr>
        <w:drawing>
          <wp:inline distT="0" distB="0" distL="0" distR="0" wp14:anchorId="104BE09F" wp14:editId="1429BA7F">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18777C">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18777C">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18777C" w:rsidRDefault="0069274E" w:rsidP="0069274E">
      <w:pPr>
        <w:widowControl w:val="0"/>
        <w:spacing w:line="336" w:lineRule="auto"/>
        <w:ind w:right="-1"/>
        <w:rPr>
          <w:rFonts w:ascii="Arial" w:eastAsia="Arial" w:hAnsi="Arial" w:cs="Arial"/>
          <w:sz w:val="20"/>
          <w:szCs w:val="20"/>
        </w:rPr>
      </w:pPr>
    </w:p>
    <w:p w14:paraId="04E3C720" w14:textId="40D86A2D" w:rsidR="00A16641" w:rsidRPr="0018777C"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53C1" w14:textId="77777777" w:rsidR="00241E13" w:rsidRPr="0018777C" w:rsidRDefault="00241E13" w:rsidP="009D7880">
      <w:r w:rsidRPr="0018777C">
        <w:separator/>
      </w:r>
    </w:p>
  </w:endnote>
  <w:endnote w:type="continuationSeparator" w:id="0">
    <w:p w14:paraId="620F1C2F" w14:textId="77777777" w:rsidR="00241E13" w:rsidRPr="0018777C" w:rsidRDefault="00241E13" w:rsidP="009D7880">
      <w:r w:rsidRPr="0018777C">
        <w:continuationSeparator/>
      </w:r>
    </w:p>
  </w:endnote>
  <w:endnote w:type="continuationNotice" w:id="1">
    <w:p w14:paraId="73681D86" w14:textId="77777777" w:rsidR="00241E13" w:rsidRPr="0018777C" w:rsidRDefault="00241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18777C" w:rsidRDefault="009D7880" w:rsidP="009D7880">
    <w:pPr>
      <w:pStyle w:val="Absender"/>
      <w:spacing w:line="288" w:lineRule="auto"/>
      <w:rPr>
        <w:rStyle w:val="Hyperlink"/>
        <w:bCs/>
        <w:color w:val="auto"/>
        <w:sz w:val="12"/>
        <w:szCs w:val="12"/>
        <w:u w:val="none"/>
      </w:rPr>
    </w:pPr>
    <w:r w:rsidRPr="0018777C">
      <w:rPr>
        <w:rStyle w:val="Hyperlink"/>
        <w:color w:val="auto"/>
        <w:sz w:val="12"/>
        <w:szCs w:val="12"/>
        <w:u w:val="none"/>
      </w:rPr>
      <w:t xml:space="preserve">Solarlux GmbH </w:t>
    </w:r>
    <w:r w:rsidRPr="0018777C">
      <w:rPr>
        <w:rFonts w:cs="Arial"/>
        <w:bCs/>
        <w:sz w:val="12"/>
        <w:szCs w:val="12"/>
      </w:rPr>
      <w:t>∙</w:t>
    </w:r>
    <w:r w:rsidRPr="0018777C">
      <w:rPr>
        <w:rStyle w:val="Hyperlink"/>
        <w:color w:val="auto"/>
        <w:sz w:val="12"/>
        <w:szCs w:val="12"/>
        <w:u w:val="none"/>
      </w:rPr>
      <w:t xml:space="preserve"> </w:t>
    </w:r>
    <w:r w:rsidRPr="0018777C">
      <w:rPr>
        <w:rStyle w:val="Hyperlink"/>
        <w:bCs/>
        <w:color w:val="auto"/>
        <w:sz w:val="12"/>
        <w:szCs w:val="12"/>
        <w:u w:val="none"/>
      </w:rPr>
      <w:t xml:space="preserve">T +49 5422/92710 </w:t>
    </w:r>
    <w:r w:rsidRPr="0018777C">
      <w:rPr>
        <w:rFonts w:cs="Arial"/>
        <w:bCs/>
        <w:sz w:val="12"/>
        <w:szCs w:val="12"/>
      </w:rPr>
      <w:t>∙</w:t>
    </w:r>
    <w:r w:rsidRPr="0018777C">
      <w:rPr>
        <w:rStyle w:val="Hyperlink"/>
        <w:bCs/>
        <w:color w:val="auto"/>
        <w:sz w:val="12"/>
        <w:szCs w:val="12"/>
        <w:u w:val="none"/>
      </w:rPr>
      <w:t xml:space="preserve"> </w:t>
    </w:r>
    <w:hyperlink r:id="rId1" w:history="1">
      <w:r w:rsidRPr="0018777C">
        <w:rPr>
          <w:rStyle w:val="Hyperlink"/>
          <w:bCs/>
          <w:color w:val="auto"/>
          <w:sz w:val="12"/>
          <w:szCs w:val="12"/>
          <w:u w:val="none"/>
        </w:rPr>
        <w:t>info@solarlux.com</w:t>
      </w:r>
    </w:hyperlink>
    <w:r w:rsidRPr="0018777C">
      <w:rPr>
        <w:rStyle w:val="Hyperlink"/>
        <w:bCs/>
        <w:color w:val="auto"/>
        <w:sz w:val="12"/>
        <w:szCs w:val="12"/>
        <w:u w:val="none"/>
      </w:rPr>
      <w:t xml:space="preserve"> </w:t>
    </w:r>
    <w:r w:rsidRPr="0018777C">
      <w:rPr>
        <w:rFonts w:cs="Arial"/>
        <w:bCs/>
        <w:sz w:val="12"/>
        <w:szCs w:val="12"/>
      </w:rPr>
      <w:t>∙</w:t>
    </w:r>
    <w:r w:rsidRPr="0018777C">
      <w:rPr>
        <w:rStyle w:val="Hyperlink"/>
        <w:bCs/>
        <w:color w:val="auto"/>
        <w:sz w:val="12"/>
        <w:szCs w:val="12"/>
        <w:u w:val="none"/>
      </w:rPr>
      <w:t xml:space="preserve"> www.solarlux.com</w:t>
    </w:r>
  </w:p>
  <w:p w14:paraId="6AC6F444" w14:textId="77777777" w:rsidR="009D7880" w:rsidRPr="0018777C"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18777C" w:rsidRDefault="009D7880">
    <w:pPr>
      <w:pStyle w:val="Fuzeile"/>
    </w:pPr>
  </w:p>
  <w:p w14:paraId="576A7223" w14:textId="77777777" w:rsidR="009D7880" w:rsidRPr="0018777C"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C406" w14:textId="77777777" w:rsidR="00241E13" w:rsidRPr="0018777C" w:rsidRDefault="00241E13" w:rsidP="009D7880">
      <w:r w:rsidRPr="0018777C">
        <w:separator/>
      </w:r>
    </w:p>
  </w:footnote>
  <w:footnote w:type="continuationSeparator" w:id="0">
    <w:p w14:paraId="29941963" w14:textId="77777777" w:rsidR="00241E13" w:rsidRPr="0018777C" w:rsidRDefault="00241E13" w:rsidP="009D7880">
      <w:r w:rsidRPr="0018777C">
        <w:continuationSeparator/>
      </w:r>
    </w:p>
  </w:footnote>
  <w:footnote w:type="continuationNotice" w:id="1">
    <w:p w14:paraId="2F676D3F" w14:textId="77777777" w:rsidR="00241E13" w:rsidRPr="0018777C" w:rsidRDefault="00241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18777C" w:rsidRDefault="00A74F9F">
    <w:pPr>
      <w:pStyle w:val="Kopfzeile"/>
    </w:pPr>
    <w:r w:rsidRPr="0018777C">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18777C"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08D3"/>
    <w:multiLevelType w:val="hybridMultilevel"/>
    <w:tmpl w:val="81447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46388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27FD1"/>
    <w:rsid w:val="00031D31"/>
    <w:rsid w:val="00055CC5"/>
    <w:rsid w:val="00060881"/>
    <w:rsid w:val="00063263"/>
    <w:rsid w:val="00063596"/>
    <w:rsid w:val="00072603"/>
    <w:rsid w:val="00080BB9"/>
    <w:rsid w:val="00090B23"/>
    <w:rsid w:val="0009522B"/>
    <w:rsid w:val="000B7D05"/>
    <w:rsid w:val="000F2DA4"/>
    <w:rsid w:val="00112F7E"/>
    <w:rsid w:val="0011599F"/>
    <w:rsid w:val="00116C96"/>
    <w:rsid w:val="00133837"/>
    <w:rsid w:val="00134344"/>
    <w:rsid w:val="00136435"/>
    <w:rsid w:val="00137A73"/>
    <w:rsid w:val="00151465"/>
    <w:rsid w:val="00156E75"/>
    <w:rsid w:val="001666DE"/>
    <w:rsid w:val="001808B9"/>
    <w:rsid w:val="00181B29"/>
    <w:rsid w:val="0018777C"/>
    <w:rsid w:val="00193692"/>
    <w:rsid w:val="0019406B"/>
    <w:rsid w:val="001A0D62"/>
    <w:rsid w:val="001A2523"/>
    <w:rsid w:val="001B276C"/>
    <w:rsid w:val="001B39C6"/>
    <w:rsid w:val="001C22C8"/>
    <w:rsid w:val="001C3C30"/>
    <w:rsid w:val="001C3C48"/>
    <w:rsid w:val="001C62F7"/>
    <w:rsid w:val="001E69DE"/>
    <w:rsid w:val="001F336C"/>
    <w:rsid w:val="001F4102"/>
    <w:rsid w:val="002132F3"/>
    <w:rsid w:val="00213BA7"/>
    <w:rsid w:val="00214822"/>
    <w:rsid w:val="00240C50"/>
    <w:rsid w:val="00241E13"/>
    <w:rsid w:val="002529CB"/>
    <w:rsid w:val="002729F3"/>
    <w:rsid w:val="002763AA"/>
    <w:rsid w:val="00286E03"/>
    <w:rsid w:val="00291384"/>
    <w:rsid w:val="002A6683"/>
    <w:rsid w:val="002A7B30"/>
    <w:rsid w:val="002B0F65"/>
    <w:rsid w:val="002C402C"/>
    <w:rsid w:val="002D1E53"/>
    <w:rsid w:val="002D7D49"/>
    <w:rsid w:val="002F270F"/>
    <w:rsid w:val="003139AB"/>
    <w:rsid w:val="00317559"/>
    <w:rsid w:val="0032230F"/>
    <w:rsid w:val="0033086C"/>
    <w:rsid w:val="00336FE6"/>
    <w:rsid w:val="00341A9F"/>
    <w:rsid w:val="003446A6"/>
    <w:rsid w:val="003529BD"/>
    <w:rsid w:val="003605F7"/>
    <w:rsid w:val="00361DC6"/>
    <w:rsid w:val="00367D7E"/>
    <w:rsid w:val="0037543D"/>
    <w:rsid w:val="003763E7"/>
    <w:rsid w:val="003873BC"/>
    <w:rsid w:val="00394FA1"/>
    <w:rsid w:val="00397FFA"/>
    <w:rsid w:val="003A5AAD"/>
    <w:rsid w:val="003D0550"/>
    <w:rsid w:val="003D5181"/>
    <w:rsid w:val="003D5D58"/>
    <w:rsid w:val="004144F4"/>
    <w:rsid w:val="00415411"/>
    <w:rsid w:val="00421C86"/>
    <w:rsid w:val="0042325E"/>
    <w:rsid w:val="00427050"/>
    <w:rsid w:val="0043170D"/>
    <w:rsid w:val="00446BB3"/>
    <w:rsid w:val="00466B15"/>
    <w:rsid w:val="00471072"/>
    <w:rsid w:val="004A1C1A"/>
    <w:rsid w:val="004A6F79"/>
    <w:rsid w:val="004B00CD"/>
    <w:rsid w:val="004B2A42"/>
    <w:rsid w:val="004B2D99"/>
    <w:rsid w:val="004B3502"/>
    <w:rsid w:val="004B47A8"/>
    <w:rsid w:val="004B591F"/>
    <w:rsid w:val="004B5999"/>
    <w:rsid w:val="004B5B03"/>
    <w:rsid w:val="004C70B1"/>
    <w:rsid w:val="004C7753"/>
    <w:rsid w:val="004E3B88"/>
    <w:rsid w:val="004F35D2"/>
    <w:rsid w:val="004F37B3"/>
    <w:rsid w:val="00514362"/>
    <w:rsid w:val="00514CE5"/>
    <w:rsid w:val="0051695F"/>
    <w:rsid w:val="005260E4"/>
    <w:rsid w:val="00526849"/>
    <w:rsid w:val="00542CE0"/>
    <w:rsid w:val="0054740A"/>
    <w:rsid w:val="0056322A"/>
    <w:rsid w:val="00565D92"/>
    <w:rsid w:val="005709EA"/>
    <w:rsid w:val="00577335"/>
    <w:rsid w:val="00584FFC"/>
    <w:rsid w:val="00592570"/>
    <w:rsid w:val="005A530B"/>
    <w:rsid w:val="005A70A2"/>
    <w:rsid w:val="005B5C89"/>
    <w:rsid w:val="005C2645"/>
    <w:rsid w:val="005C451D"/>
    <w:rsid w:val="005C65AC"/>
    <w:rsid w:val="005D7748"/>
    <w:rsid w:val="005E0F90"/>
    <w:rsid w:val="005E1531"/>
    <w:rsid w:val="005F3456"/>
    <w:rsid w:val="005F75FA"/>
    <w:rsid w:val="00601684"/>
    <w:rsid w:val="0060678C"/>
    <w:rsid w:val="006114E1"/>
    <w:rsid w:val="00622079"/>
    <w:rsid w:val="006263C8"/>
    <w:rsid w:val="0062726A"/>
    <w:rsid w:val="00640A59"/>
    <w:rsid w:val="0064100A"/>
    <w:rsid w:val="00641B2E"/>
    <w:rsid w:val="00650041"/>
    <w:rsid w:val="00651187"/>
    <w:rsid w:val="00665E16"/>
    <w:rsid w:val="00671B7F"/>
    <w:rsid w:val="00672432"/>
    <w:rsid w:val="00674A9C"/>
    <w:rsid w:val="00687368"/>
    <w:rsid w:val="0069274E"/>
    <w:rsid w:val="006A23C3"/>
    <w:rsid w:val="006B525E"/>
    <w:rsid w:val="006C3D8A"/>
    <w:rsid w:val="006C5F8D"/>
    <w:rsid w:val="006D0471"/>
    <w:rsid w:val="006D0D9D"/>
    <w:rsid w:val="006D76E5"/>
    <w:rsid w:val="006E3220"/>
    <w:rsid w:val="006F4697"/>
    <w:rsid w:val="00711C1A"/>
    <w:rsid w:val="007123E4"/>
    <w:rsid w:val="00717F1D"/>
    <w:rsid w:val="00734AA5"/>
    <w:rsid w:val="0074028B"/>
    <w:rsid w:val="00765CF5"/>
    <w:rsid w:val="00766AAD"/>
    <w:rsid w:val="007712B3"/>
    <w:rsid w:val="00772667"/>
    <w:rsid w:val="00793B9D"/>
    <w:rsid w:val="00797B3A"/>
    <w:rsid w:val="007A03A4"/>
    <w:rsid w:val="007A081A"/>
    <w:rsid w:val="007B3636"/>
    <w:rsid w:val="007C1109"/>
    <w:rsid w:val="007C1C3E"/>
    <w:rsid w:val="007C327B"/>
    <w:rsid w:val="007D4D22"/>
    <w:rsid w:val="007D6E2B"/>
    <w:rsid w:val="007E2EF6"/>
    <w:rsid w:val="007E33BB"/>
    <w:rsid w:val="007E6A7B"/>
    <w:rsid w:val="007E7A96"/>
    <w:rsid w:val="008119D5"/>
    <w:rsid w:val="00814E96"/>
    <w:rsid w:val="00814FFA"/>
    <w:rsid w:val="00832F74"/>
    <w:rsid w:val="00840603"/>
    <w:rsid w:val="0085429F"/>
    <w:rsid w:val="00880239"/>
    <w:rsid w:val="00885ECB"/>
    <w:rsid w:val="00895058"/>
    <w:rsid w:val="008E276F"/>
    <w:rsid w:val="009034DA"/>
    <w:rsid w:val="009040B2"/>
    <w:rsid w:val="00907FC3"/>
    <w:rsid w:val="00910CBD"/>
    <w:rsid w:val="0091445F"/>
    <w:rsid w:val="00921572"/>
    <w:rsid w:val="00936404"/>
    <w:rsid w:val="00974175"/>
    <w:rsid w:val="00975279"/>
    <w:rsid w:val="009945F8"/>
    <w:rsid w:val="009A62E8"/>
    <w:rsid w:val="009D7880"/>
    <w:rsid w:val="009E170E"/>
    <w:rsid w:val="009E1E8D"/>
    <w:rsid w:val="009E7122"/>
    <w:rsid w:val="009F3627"/>
    <w:rsid w:val="00A1020D"/>
    <w:rsid w:val="00A16641"/>
    <w:rsid w:val="00A55528"/>
    <w:rsid w:val="00A61A6C"/>
    <w:rsid w:val="00A61BD0"/>
    <w:rsid w:val="00A66BA0"/>
    <w:rsid w:val="00A7384E"/>
    <w:rsid w:val="00A74F9F"/>
    <w:rsid w:val="00A84D27"/>
    <w:rsid w:val="00A9049B"/>
    <w:rsid w:val="00AA0A88"/>
    <w:rsid w:val="00AA6152"/>
    <w:rsid w:val="00AB0C25"/>
    <w:rsid w:val="00AB7EC1"/>
    <w:rsid w:val="00AC1B1B"/>
    <w:rsid w:val="00AC30A4"/>
    <w:rsid w:val="00AC7688"/>
    <w:rsid w:val="00AD6A01"/>
    <w:rsid w:val="00AE22B9"/>
    <w:rsid w:val="00AE5F3D"/>
    <w:rsid w:val="00AF3ED5"/>
    <w:rsid w:val="00B12D31"/>
    <w:rsid w:val="00B14FA6"/>
    <w:rsid w:val="00B178D1"/>
    <w:rsid w:val="00B278C1"/>
    <w:rsid w:val="00B3104B"/>
    <w:rsid w:val="00B323E8"/>
    <w:rsid w:val="00B337F2"/>
    <w:rsid w:val="00B428C6"/>
    <w:rsid w:val="00B53F45"/>
    <w:rsid w:val="00B61508"/>
    <w:rsid w:val="00B64ED6"/>
    <w:rsid w:val="00B77B87"/>
    <w:rsid w:val="00B91013"/>
    <w:rsid w:val="00B91E3B"/>
    <w:rsid w:val="00B96A0F"/>
    <w:rsid w:val="00BA1788"/>
    <w:rsid w:val="00BA5667"/>
    <w:rsid w:val="00BC173B"/>
    <w:rsid w:val="00BC51B2"/>
    <w:rsid w:val="00BD26E8"/>
    <w:rsid w:val="00BE161C"/>
    <w:rsid w:val="00BF12C4"/>
    <w:rsid w:val="00BF2E9C"/>
    <w:rsid w:val="00BF7039"/>
    <w:rsid w:val="00C135F5"/>
    <w:rsid w:val="00C15C59"/>
    <w:rsid w:val="00C33436"/>
    <w:rsid w:val="00C37102"/>
    <w:rsid w:val="00C43622"/>
    <w:rsid w:val="00C5275E"/>
    <w:rsid w:val="00C612B1"/>
    <w:rsid w:val="00C923B2"/>
    <w:rsid w:val="00C94AC6"/>
    <w:rsid w:val="00C95243"/>
    <w:rsid w:val="00CA375D"/>
    <w:rsid w:val="00CA4A20"/>
    <w:rsid w:val="00CB61D2"/>
    <w:rsid w:val="00CC2EC3"/>
    <w:rsid w:val="00CC547D"/>
    <w:rsid w:val="00CE4AA6"/>
    <w:rsid w:val="00CE7955"/>
    <w:rsid w:val="00CF6B9C"/>
    <w:rsid w:val="00D20B2E"/>
    <w:rsid w:val="00D36AFB"/>
    <w:rsid w:val="00D519A6"/>
    <w:rsid w:val="00D54C81"/>
    <w:rsid w:val="00D61DD4"/>
    <w:rsid w:val="00D73DA8"/>
    <w:rsid w:val="00D91001"/>
    <w:rsid w:val="00DA53A5"/>
    <w:rsid w:val="00DC0CFA"/>
    <w:rsid w:val="00DE7E30"/>
    <w:rsid w:val="00DF1FD9"/>
    <w:rsid w:val="00E01D37"/>
    <w:rsid w:val="00E02AAA"/>
    <w:rsid w:val="00E11DCC"/>
    <w:rsid w:val="00E45FB6"/>
    <w:rsid w:val="00E57175"/>
    <w:rsid w:val="00E60737"/>
    <w:rsid w:val="00E92486"/>
    <w:rsid w:val="00E942F8"/>
    <w:rsid w:val="00EB2D46"/>
    <w:rsid w:val="00EB5263"/>
    <w:rsid w:val="00EC1722"/>
    <w:rsid w:val="00ED038C"/>
    <w:rsid w:val="00ED75A4"/>
    <w:rsid w:val="00EF1658"/>
    <w:rsid w:val="00F43605"/>
    <w:rsid w:val="00F54D79"/>
    <w:rsid w:val="00F57F7A"/>
    <w:rsid w:val="00F851DF"/>
    <w:rsid w:val="00F90587"/>
    <w:rsid w:val="00F914D5"/>
    <w:rsid w:val="00F951F0"/>
    <w:rsid w:val="00F95757"/>
    <w:rsid w:val="00FA1B75"/>
    <w:rsid w:val="00FB294A"/>
    <w:rsid w:val="00FB4F93"/>
    <w:rsid w:val="00FC6108"/>
    <w:rsid w:val="00FD0349"/>
    <w:rsid w:val="00FF7575"/>
    <w:rsid w:val="69D01C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BD2E76F6-F15B-42A3-A6B8-FC152DDC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Kommentarthema">
    <w:name w:val="annotation subject"/>
    <w:basedOn w:val="Kommentartext"/>
    <w:next w:val="Kommentartext"/>
    <w:link w:val="KommentarthemaZchn"/>
    <w:uiPriority w:val="99"/>
    <w:semiHidden/>
    <w:unhideWhenUsed/>
    <w:rsid w:val="00814E96"/>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814E96"/>
    <w:rPr>
      <w:rFonts w:ascii="Calibri" w:eastAsia="Calibri" w:hAnsi="Calibri" w:cs="Times New Roman"/>
      <w:b/>
      <w:bCs/>
      <w:kern w:val="0"/>
      <w:sz w:val="20"/>
      <w:szCs w:val="20"/>
      <w:lang w:val="x-none"/>
      <w14:ligatures w14:val="none"/>
    </w:rPr>
  </w:style>
  <w:style w:type="paragraph" w:styleId="berarbeitung">
    <w:name w:val="Revision"/>
    <w:hidden/>
    <w:uiPriority w:val="99"/>
    <w:semiHidden/>
    <w:rsid w:val="00766AAD"/>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3091">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523830400">
      <w:bodyDiv w:val="1"/>
      <w:marLeft w:val="0"/>
      <w:marRight w:val="0"/>
      <w:marTop w:val="0"/>
      <w:marBottom w:val="0"/>
      <w:divBdr>
        <w:top w:val="none" w:sz="0" w:space="0" w:color="auto"/>
        <w:left w:val="none" w:sz="0" w:space="0" w:color="auto"/>
        <w:bottom w:val="none" w:sz="0" w:space="0" w:color="auto"/>
        <w:right w:val="none" w:sz="0" w:space="0" w:color="auto"/>
      </w:divBdr>
    </w:div>
    <w:div w:id="551306913">
      <w:bodyDiv w:val="1"/>
      <w:marLeft w:val="0"/>
      <w:marRight w:val="0"/>
      <w:marTop w:val="0"/>
      <w:marBottom w:val="0"/>
      <w:divBdr>
        <w:top w:val="none" w:sz="0" w:space="0" w:color="auto"/>
        <w:left w:val="none" w:sz="0" w:space="0" w:color="auto"/>
        <w:bottom w:val="none" w:sz="0" w:space="0" w:color="auto"/>
        <w:right w:val="none" w:sz="0" w:space="0" w:color="auto"/>
      </w:divBdr>
    </w:div>
    <w:div w:id="720129554">
      <w:bodyDiv w:val="1"/>
      <w:marLeft w:val="0"/>
      <w:marRight w:val="0"/>
      <w:marTop w:val="0"/>
      <w:marBottom w:val="0"/>
      <w:divBdr>
        <w:top w:val="none" w:sz="0" w:space="0" w:color="auto"/>
        <w:left w:val="none" w:sz="0" w:space="0" w:color="auto"/>
        <w:bottom w:val="none" w:sz="0" w:space="0" w:color="auto"/>
        <w:right w:val="none" w:sz="0" w:space="0" w:color="auto"/>
      </w:divBdr>
    </w:div>
    <w:div w:id="757596556">
      <w:bodyDiv w:val="1"/>
      <w:marLeft w:val="0"/>
      <w:marRight w:val="0"/>
      <w:marTop w:val="0"/>
      <w:marBottom w:val="0"/>
      <w:divBdr>
        <w:top w:val="none" w:sz="0" w:space="0" w:color="auto"/>
        <w:left w:val="none" w:sz="0" w:space="0" w:color="auto"/>
        <w:bottom w:val="none" w:sz="0" w:space="0" w:color="auto"/>
        <w:right w:val="none" w:sz="0" w:space="0" w:color="auto"/>
      </w:divBdr>
    </w:div>
    <w:div w:id="787549180">
      <w:bodyDiv w:val="1"/>
      <w:marLeft w:val="0"/>
      <w:marRight w:val="0"/>
      <w:marTop w:val="0"/>
      <w:marBottom w:val="0"/>
      <w:divBdr>
        <w:top w:val="none" w:sz="0" w:space="0" w:color="auto"/>
        <w:left w:val="none" w:sz="0" w:space="0" w:color="auto"/>
        <w:bottom w:val="none" w:sz="0" w:space="0" w:color="auto"/>
        <w:right w:val="none" w:sz="0" w:space="0" w:color="auto"/>
      </w:divBdr>
    </w:div>
    <w:div w:id="1018505325">
      <w:bodyDiv w:val="1"/>
      <w:marLeft w:val="0"/>
      <w:marRight w:val="0"/>
      <w:marTop w:val="0"/>
      <w:marBottom w:val="0"/>
      <w:divBdr>
        <w:top w:val="none" w:sz="0" w:space="0" w:color="auto"/>
        <w:left w:val="none" w:sz="0" w:space="0" w:color="auto"/>
        <w:bottom w:val="none" w:sz="0" w:space="0" w:color="auto"/>
        <w:right w:val="none" w:sz="0" w:space="0" w:color="auto"/>
      </w:divBdr>
    </w:div>
    <w:div w:id="1029723642">
      <w:bodyDiv w:val="1"/>
      <w:marLeft w:val="0"/>
      <w:marRight w:val="0"/>
      <w:marTop w:val="0"/>
      <w:marBottom w:val="0"/>
      <w:divBdr>
        <w:top w:val="none" w:sz="0" w:space="0" w:color="auto"/>
        <w:left w:val="none" w:sz="0" w:space="0" w:color="auto"/>
        <w:bottom w:val="none" w:sz="0" w:space="0" w:color="auto"/>
        <w:right w:val="none" w:sz="0" w:space="0" w:color="auto"/>
      </w:divBdr>
    </w:div>
    <w:div w:id="1433627040">
      <w:bodyDiv w:val="1"/>
      <w:marLeft w:val="0"/>
      <w:marRight w:val="0"/>
      <w:marTop w:val="0"/>
      <w:marBottom w:val="0"/>
      <w:divBdr>
        <w:top w:val="none" w:sz="0" w:space="0" w:color="auto"/>
        <w:left w:val="none" w:sz="0" w:space="0" w:color="auto"/>
        <w:bottom w:val="none" w:sz="0" w:space="0" w:color="auto"/>
        <w:right w:val="none" w:sz="0" w:space="0" w:color="auto"/>
      </w:divBdr>
    </w:div>
    <w:div w:id="1461074165">
      <w:bodyDiv w:val="1"/>
      <w:marLeft w:val="0"/>
      <w:marRight w:val="0"/>
      <w:marTop w:val="0"/>
      <w:marBottom w:val="0"/>
      <w:divBdr>
        <w:top w:val="none" w:sz="0" w:space="0" w:color="auto"/>
        <w:left w:val="none" w:sz="0" w:space="0" w:color="auto"/>
        <w:bottom w:val="none" w:sz="0" w:space="0" w:color="auto"/>
        <w:right w:val="none" w:sz="0" w:space="0" w:color="auto"/>
      </w:divBdr>
    </w:div>
    <w:div w:id="174040351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79389390">
      <w:bodyDiv w:val="1"/>
      <w:marLeft w:val="0"/>
      <w:marRight w:val="0"/>
      <w:marTop w:val="0"/>
      <w:marBottom w:val="0"/>
      <w:divBdr>
        <w:top w:val="none" w:sz="0" w:space="0" w:color="auto"/>
        <w:left w:val="none" w:sz="0" w:space="0" w:color="auto"/>
        <w:bottom w:val="none" w:sz="0" w:space="0" w:color="auto"/>
        <w:right w:val="none" w:sz="0" w:space="0" w:color="auto"/>
      </w:divBdr>
    </w:div>
    <w:div w:id="196053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hyperlink" Target="https://www.instagram.com/solarlux/"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5.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7.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627</Words>
  <Characters>3953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4</cp:revision>
  <cp:lastPrinted>2024-12-13T09:33:00Z</cp:lastPrinted>
  <dcterms:created xsi:type="dcterms:W3CDTF">2025-06-25T08:19:00Z</dcterms:created>
  <dcterms:modified xsi:type="dcterms:W3CDTF">2025-06-25T10:02:00Z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