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7756AC" w:rsidRDefault="00A1020D" w:rsidP="009D7880">
      <w:pPr>
        <w:rPr>
          <w:rFonts w:ascii="Arial" w:hAnsi="Arial" w:cs="Arial"/>
          <w:sz w:val="20"/>
          <w:szCs w:val="20"/>
        </w:rPr>
      </w:pPr>
      <w:r w:rsidRPr="007756AC">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7756AC" w:rsidRDefault="00E942F8" w:rsidP="00E942F8">
                            <w:pPr>
                              <w:spacing w:line="276" w:lineRule="auto"/>
                              <w:rPr>
                                <w:rFonts w:ascii="Arial" w:hAnsi="Arial" w:cs="Arial"/>
                                <w:sz w:val="12"/>
                                <w:szCs w:val="12"/>
                              </w:rPr>
                            </w:pPr>
                            <w:r w:rsidRPr="007756AC">
                              <w:rPr>
                                <w:rFonts w:ascii="Arial" w:hAnsi="Arial" w:cs="Arial"/>
                                <w:sz w:val="12"/>
                                <w:szCs w:val="12"/>
                              </w:rPr>
                              <w:t>Ansprechpartnerin</w:t>
                            </w:r>
                          </w:p>
                          <w:p w14:paraId="267A83E2" w14:textId="77777777" w:rsidR="00E942F8" w:rsidRPr="007756AC" w:rsidRDefault="00E942F8" w:rsidP="00E942F8">
                            <w:pPr>
                              <w:spacing w:line="276" w:lineRule="auto"/>
                              <w:rPr>
                                <w:rFonts w:ascii="Arial" w:hAnsi="Arial" w:cs="Arial"/>
                                <w:sz w:val="12"/>
                                <w:szCs w:val="12"/>
                              </w:rPr>
                            </w:pPr>
                            <w:r w:rsidRPr="007756AC">
                              <w:rPr>
                                <w:rFonts w:ascii="Arial" w:hAnsi="Arial" w:cs="Arial"/>
                                <w:sz w:val="12"/>
                                <w:szCs w:val="12"/>
                              </w:rPr>
                              <w:t>für die Redaktionen</w:t>
                            </w:r>
                          </w:p>
                          <w:p w14:paraId="4522438D" w14:textId="77777777" w:rsidR="00E942F8" w:rsidRPr="007756AC" w:rsidRDefault="00E942F8" w:rsidP="00E942F8">
                            <w:pPr>
                              <w:spacing w:line="276" w:lineRule="auto"/>
                              <w:rPr>
                                <w:rFonts w:ascii="Arial" w:hAnsi="Arial" w:cs="Arial"/>
                                <w:b/>
                                <w:bCs/>
                                <w:sz w:val="12"/>
                                <w:szCs w:val="12"/>
                              </w:rPr>
                            </w:pPr>
                          </w:p>
                          <w:p w14:paraId="130C95B8" w14:textId="784B7E13" w:rsidR="00E942F8" w:rsidRPr="007756AC" w:rsidRDefault="00E942F8" w:rsidP="00E942F8">
                            <w:pPr>
                              <w:spacing w:line="276" w:lineRule="auto"/>
                              <w:rPr>
                                <w:rFonts w:ascii="Arial" w:hAnsi="Arial" w:cs="Arial"/>
                                <w:b/>
                                <w:bCs/>
                                <w:sz w:val="12"/>
                                <w:szCs w:val="12"/>
                              </w:rPr>
                            </w:pPr>
                            <w:r w:rsidRPr="007756AC">
                              <w:rPr>
                                <w:rFonts w:ascii="Arial" w:hAnsi="Arial" w:cs="Arial"/>
                                <w:b/>
                                <w:bCs/>
                                <w:sz w:val="12"/>
                                <w:szCs w:val="12"/>
                              </w:rPr>
                              <w:t>Barbara Mäurle</w:t>
                            </w:r>
                          </w:p>
                          <w:p w14:paraId="1694B455" w14:textId="77777777" w:rsidR="005260E4" w:rsidRPr="007756AC" w:rsidRDefault="005260E4" w:rsidP="005260E4">
                            <w:pPr>
                              <w:spacing w:line="276" w:lineRule="auto"/>
                              <w:rPr>
                                <w:rFonts w:ascii="Arial" w:hAnsi="Arial" w:cs="Arial"/>
                                <w:sz w:val="12"/>
                                <w:szCs w:val="12"/>
                              </w:rPr>
                            </w:pPr>
                            <w:r w:rsidRPr="007756AC">
                              <w:rPr>
                                <w:rFonts w:ascii="Arial" w:hAnsi="Arial" w:cs="Arial"/>
                                <w:sz w:val="12"/>
                                <w:szCs w:val="12"/>
                              </w:rPr>
                              <w:t>holtgreife | Büro für Markenkommunikation</w:t>
                            </w:r>
                          </w:p>
                          <w:p w14:paraId="61D6E177" w14:textId="47AE07A3" w:rsidR="005260E4" w:rsidRPr="007756AC" w:rsidRDefault="005260E4" w:rsidP="005260E4">
                            <w:pPr>
                              <w:spacing w:line="276" w:lineRule="auto"/>
                              <w:rPr>
                                <w:rFonts w:ascii="Arial" w:hAnsi="Arial" w:cs="Arial"/>
                                <w:sz w:val="12"/>
                                <w:szCs w:val="12"/>
                              </w:rPr>
                            </w:pPr>
                            <w:r w:rsidRPr="007756AC">
                              <w:rPr>
                                <w:rFonts w:ascii="Arial" w:hAnsi="Arial" w:cs="Arial"/>
                                <w:sz w:val="12"/>
                                <w:szCs w:val="12"/>
                              </w:rPr>
                              <w:t>Münsterweg 12</w:t>
                            </w:r>
                            <w:r w:rsidR="001666DE" w:rsidRPr="007756AC">
                              <w:rPr>
                                <w:rFonts w:ascii="Arial" w:hAnsi="Arial" w:cs="Arial"/>
                                <w:sz w:val="12"/>
                                <w:szCs w:val="12"/>
                              </w:rPr>
                              <w:t xml:space="preserve">, </w:t>
                            </w:r>
                            <w:r w:rsidRPr="007756AC">
                              <w:rPr>
                                <w:rFonts w:ascii="Arial" w:hAnsi="Arial" w:cs="Arial"/>
                                <w:sz w:val="12"/>
                                <w:szCs w:val="12"/>
                              </w:rPr>
                              <w:t>59269 Beckum</w:t>
                            </w:r>
                          </w:p>
                          <w:p w14:paraId="64D86F7C" w14:textId="77777777" w:rsidR="00E942F8" w:rsidRPr="007756AC" w:rsidRDefault="00E942F8" w:rsidP="00E942F8">
                            <w:pPr>
                              <w:spacing w:line="276" w:lineRule="auto"/>
                              <w:rPr>
                                <w:rFonts w:ascii="Arial" w:hAnsi="Arial" w:cs="Arial"/>
                                <w:sz w:val="12"/>
                                <w:szCs w:val="12"/>
                              </w:rPr>
                            </w:pPr>
                            <w:r w:rsidRPr="007756AC">
                              <w:rPr>
                                <w:rFonts w:ascii="Arial" w:hAnsi="Arial" w:cs="Arial"/>
                                <w:sz w:val="12"/>
                                <w:szCs w:val="12"/>
                              </w:rPr>
                              <w:t>T +49 2521 82994 12</w:t>
                            </w:r>
                          </w:p>
                          <w:p w14:paraId="5E39D85D" w14:textId="77777777" w:rsidR="00E942F8" w:rsidRPr="007756AC" w:rsidRDefault="00E942F8" w:rsidP="00E942F8">
                            <w:pPr>
                              <w:spacing w:line="276" w:lineRule="auto"/>
                              <w:rPr>
                                <w:rFonts w:ascii="Arial" w:hAnsi="Arial" w:cs="Arial"/>
                                <w:sz w:val="12"/>
                                <w:szCs w:val="12"/>
                              </w:rPr>
                            </w:pPr>
                            <w:r w:rsidRPr="007756AC">
                              <w:rPr>
                                <w:rFonts w:ascii="Arial" w:hAnsi="Arial" w:cs="Arial"/>
                                <w:sz w:val="12"/>
                                <w:szCs w:val="12"/>
                              </w:rPr>
                              <w:t>Barbara.maeurle@holtgreife.com</w:t>
                            </w:r>
                          </w:p>
                          <w:p w14:paraId="6C2E4C56" w14:textId="77777777" w:rsidR="00E942F8" w:rsidRPr="007756AC" w:rsidRDefault="00E942F8" w:rsidP="00E942F8">
                            <w:pPr>
                              <w:spacing w:line="276" w:lineRule="auto"/>
                              <w:rPr>
                                <w:rFonts w:ascii="Arial" w:hAnsi="Arial" w:cs="Arial"/>
                                <w:b/>
                                <w:bCs/>
                                <w:sz w:val="12"/>
                                <w:szCs w:val="12"/>
                              </w:rPr>
                            </w:pPr>
                          </w:p>
                          <w:p w14:paraId="4733764E" w14:textId="77777777" w:rsidR="00E942F8" w:rsidRPr="007756AC" w:rsidRDefault="00E942F8" w:rsidP="00E942F8">
                            <w:pPr>
                              <w:spacing w:line="276" w:lineRule="auto"/>
                              <w:rPr>
                                <w:rFonts w:ascii="Arial" w:hAnsi="Arial" w:cs="Arial"/>
                                <w:b/>
                                <w:bCs/>
                                <w:sz w:val="12"/>
                                <w:szCs w:val="12"/>
                              </w:rPr>
                            </w:pPr>
                            <w:r w:rsidRPr="007756AC">
                              <w:rPr>
                                <w:rFonts w:ascii="Arial" w:hAnsi="Arial" w:cs="Arial"/>
                                <w:b/>
                                <w:bCs/>
                                <w:sz w:val="12"/>
                                <w:szCs w:val="12"/>
                              </w:rPr>
                              <w:t>Kontakt</w:t>
                            </w:r>
                          </w:p>
                          <w:p w14:paraId="1C4E59F1" w14:textId="77777777" w:rsidR="00E942F8" w:rsidRPr="007756AC" w:rsidRDefault="00E942F8" w:rsidP="00E942F8">
                            <w:pPr>
                              <w:tabs>
                                <w:tab w:val="left" w:pos="3204"/>
                              </w:tabs>
                              <w:spacing w:line="276" w:lineRule="auto"/>
                              <w:jc w:val="both"/>
                              <w:rPr>
                                <w:rFonts w:ascii="Arial" w:hAnsi="Arial" w:cs="Arial"/>
                                <w:color w:val="000000" w:themeColor="text1"/>
                                <w:sz w:val="12"/>
                                <w:szCs w:val="12"/>
                              </w:rPr>
                            </w:pPr>
                            <w:r w:rsidRPr="007756AC">
                              <w:rPr>
                                <w:rFonts w:ascii="Arial" w:hAnsi="Arial" w:cs="Arial"/>
                                <w:color w:val="000000" w:themeColor="text1"/>
                                <w:sz w:val="12"/>
                                <w:szCs w:val="12"/>
                              </w:rPr>
                              <w:t>Solarlux GmbH</w:t>
                            </w:r>
                          </w:p>
                          <w:p w14:paraId="04DD3098" w14:textId="77777777" w:rsidR="00E942F8" w:rsidRPr="007756AC" w:rsidRDefault="00E942F8" w:rsidP="00E942F8">
                            <w:pPr>
                              <w:tabs>
                                <w:tab w:val="left" w:pos="3204"/>
                              </w:tabs>
                              <w:spacing w:line="276" w:lineRule="auto"/>
                              <w:jc w:val="both"/>
                              <w:rPr>
                                <w:rFonts w:ascii="Arial" w:hAnsi="Arial" w:cs="Arial"/>
                                <w:color w:val="000000" w:themeColor="text1"/>
                                <w:sz w:val="12"/>
                                <w:szCs w:val="12"/>
                              </w:rPr>
                            </w:pPr>
                            <w:r w:rsidRPr="007756AC">
                              <w:rPr>
                                <w:rFonts w:ascii="Arial" w:hAnsi="Arial" w:cs="Arial"/>
                                <w:color w:val="000000" w:themeColor="text1"/>
                                <w:sz w:val="12"/>
                                <w:szCs w:val="12"/>
                              </w:rPr>
                              <w:t>Industriepark 1, 49324 Melle</w:t>
                            </w:r>
                          </w:p>
                          <w:p w14:paraId="349DF9FB" w14:textId="77777777" w:rsidR="00E942F8" w:rsidRPr="007756AC" w:rsidRDefault="00E942F8" w:rsidP="00E942F8">
                            <w:pPr>
                              <w:tabs>
                                <w:tab w:val="left" w:pos="3204"/>
                              </w:tabs>
                              <w:spacing w:line="276" w:lineRule="auto"/>
                              <w:jc w:val="both"/>
                              <w:rPr>
                                <w:rFonts w:ascii="Arial" w:hAnsi="Arial" w:cs="Arial"/>
                                <w:color w:val="000000" w:themeColor="text1"/>
                                <w:sz w:val="12"/>
                                <w:szCs w:val="12"/>
                              </w:rPr>
                            </w:pPr>
                            <w:r w:rsidRPr="007756AC">
                              <w:rPr>
                                <w:rFonts w:ascii="Arial" w:hAnsi="Arial" w:cs="Arial"/>
                                <w:color w:val="000000" w:themeColor="text1"/>
                                <w:sz w:val="12"/>
                                <w:szCs w:val="12"/>
                              </w:rPr>
                              <w:t>T +49 5422 92710</w:t>
                            </w:r>
                          </w:p>
                          <w:p w14:paraId="2B8BE5F4" w14:textId="5AECBE65" w:rsidR="00E942F8" w:rsidRPr="007756AC" w:rsidRDefault="001F336C" w:rsidP="00E942F8">
                            <w:pPr>
                              <w:tabs>
                                <w:tab w:val="left" w:pos="3204"/>
                              </w:tabs>
                              <w:spacing w:line="276" w:lineRule="auto"/>
                              <w:jc w:val="both"/>
                              <w:rPr>
                                <w:rFonts w:ascii="Arial" w:hAnsi="Arial" w:cs="Arial"/>
                                <w:sz w:val="12"/>
                                <w:szCs w:val="12"/>
                              </w:rPr>
                            </w:pPr>
                            <w:hyperlink r:id="rId11" w:history="1">
                              <w:r w:rsidRPr="007756AC">
                                <w:rPr>
                                  <w:rStyle w:val="Hyperlink"/>
                                  <w:rFonts w:ascii="Arial" w:hAnsi="Arial" w:cs="Arial"/>
                                  <w:color w:val="auto"/>
                                  <w:sz w:val="12"/>
                                  <w:szCs w:val="12"/>
                                  <w:u w:val="none"/>
                                </w:rPr>
                                <w:t>info@solarlux.com</w:t>
                              </w:r>
                            </w:hyperlink>
                          </w:p>
                          <w:p w14:paraId="31019E54" w14:textId="77777777" w:rsidR="00E942F8" w:rsidRPr="007756AC" w:rsidRDefault="00E942F8" w:rsidP="00E942F8">
                            <w:pPr>
                              <w:spacing w:line="276" w:lineRule="auto"/>
                              <w:rPr>
                                <w:rStyle w:val="Hyperlink"/>
                                <w:rFonts w:ascii="Arial" w:hAnsi="Arial" w:cs="Arial"/>
                                <w:color w:val="000000" w:themeColor="text1"/>
                                <w:sz w:val="12"/>
                                <w:szCs w:val="12"/>
                                <w:u w:val="none"/>
                              </w:rPr>
                            </w:pPr>
                            <w:r w:rsidRPr="007756AC">
                              <w:rPr>
                                <w:rStyle w:val="Hyperlink"/>
                                <w:rFonts w:ascii="Arial" w:hAnsi="Arial" w:cs="Arial"/>
                                <w:color w:val="000000" w:themeColor="text1"/>
                                <w:sz w:val="12"/>
                                <w:szCs w:val="12"/>
                                <w:u w:val="none"/>
                              </w:rPr>
                              <w:t>solarlux.com</w:t>
                            </w:r>
                          </w:p>
                          <w:p w14:paraId="2623CA71" w14:textId="77777777" w:rsidR="00E942F8" w:rsidRPr="007756AC" w:rsidRDefault="00E942F8" w:rsidP="00E942F8">
                            <w:pPr>
                              <w:spacing w:line="276" w:lineRule="auto"/>
                              <w:rPr>
                                <w:rStyle w:val="Hyperlink"/>
                                <w:rFonts w:ascii="Arial" w:hAnsi="Arial" w:cs="Arial"/>
                                <w:color w:val="000000" w:themeColor="text1"/>
                                <w:sz w:val="12"/>
                                <w:szCs w:val="12"/>
                              </w:rPr>
                            </w:pPr>
                          </w:p>
                          <w:p w14:paraId="746244B4" w14:textId="77777777" w:rsidR="00E942F8" w:rsidRPr="007756AC" w:rsidRDefault="00E942F8" w:rsidP="00E942F8">
                            <w:pPr>
                              <w:spacing w:line="276" w:lineRule="auto"/>
                              <w:rPr>
                                <w:rFonts w:ascii="Arial" w:hAnsi="Arial" w:cs="Arial"/>
                                <w:color w:val="000000" w:themeColor="text1"/>
                                <w:sz w:val="12"/>
                                <w:szCs w:val="12"/>
                                <w:u w:val="single"/>
                              </w:rPr>
                            </w:pPr>
                            <w:r w:rsidRPr="007756AC">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7756AC"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7756AC" w:rsidRDefault="00E942F8" w:rsidP="00E942F8">
                      <w:pPr>
                        <w:spacing w:line="276" w:lineRule="auto"/>
                        <w:rPr>
                          <w:rFonts w:ascii="Arial" w:hAnsi="Arial" w:cs="Arial"/>
                          <w:sz w:val="12"/>
                          <w:szCs w:val="12"/>
                        </w:rPr>
                      </w:pPr>
                      <w:r w:rsidRPr="007756AC">
                        <w:rPr>
                          <w:rFonts w:ascii="Arial" w:hAnsi="Arial" w:cs="Arial"/>
                          <w:sz w:val="12"/>
                          <w:szCs w:val="12"/>
                        </w:rPr>
                        <w:t>Ansprechpartnerin</w:t>
                      </w:r>
                    </w:p>
                    <w:p w14:paraId="267A83E2" w14:textId="77777777" w:rsidR="00E942F8" w:rsidRPr="007756AC" w:rsidRDefault="00E942F8" w:rsidP="00E942F8">
                      <w:pPr>
                        <w:spacing w:line="276" w:lineRule="auto"/>
                        <w:rPr>
                          <w:rFonts w:ascii="Arial" w:hAnsi="Arial" w:cs="Arial"/>
                          <w:sz w:val="12"/>
                          <w:szCs w:val="12"/>
                        </w:rPr>
                      </w:pPr>
                      <w:r w:rsidRPr="007756AC">
                        <w:rPr>
                          <w:rFonts w:ascii="Arial" w:hAnsi="Arial" w:cs="Arial"/>
                          <w:sz w:val="12"/>
                          <w:szCs w:val="12"/>
                        </w:rPr>
                        <w:t>für die Redaktionen</w:t>
                      </w:r>
                    </w:p>
                    <w:p w14:paraId="4522438D" w14:textId="77777777" w:rsidR="00E942F8" w:rsidRPr="007756AC" w:rsidRDefault="00E942F8" w:rsidP="00E942F8">
                      <w:pPr>
                        <w:spacing w:line="276" w:lineRule="auto"/>
                        <w:rPr>
                          <w:rFonts w:ascii="Arial" w:hAnsi="Arial" w:cs="Arial"/>
                          <w:b/>
                          <w:bCs/>
                          <w:sz w:val="12"/>
                          <w:szCs w:val="12"/>
                        </w:rPr>
                      </w:pPr>
                    </w:p>
                    <w:p w14:paraId="130C95B8" w14:textId="784B7E13" w:rsidR="00E942F8" w:rsidRPr="007756AC" w:rsidRDefault="00E942F8" w:rsidP="00E942F8">
                      <w:pPr>
                        <w:spacing w:line="276" w:lineRule="auto"/>
                        <w:rPr>
                          <w:rFonts w:ascii="Arial" w:hAnsi="Arial" w:cs="Arial"/>
                          <w:b/>
                          <w:bCs/>
                          <w:sz w:val="12"/>
                          <w:szCs w:val="12"/>
                        </w:rPr>
                      </w:pPr>
                      <w:r w:rsidRPr="007756AC">
                        <w:rPr>
                          <w:rFonts w:ascii="Arial" w:hAnsi="Arial" w:cs="Arial"/>
                          <w:b/>
                          <w:bCs/>
                          <w:sz w:val="12"/>
                          <w:szCs w:val="12"/>
                        </w:rPr>
                        <w:t>Barbara Mäurle</w:t>
                      </w:r>
                    </w:p>
                    <w:p w14:paraId="1694B455" w14:textId="77777777" w:rsidR="005260E4" w:rsidRPr="007756AC" w:rsidRDefault="005260E4" w:rsidP="005260E4">
                      <w:pPr>
                        <w:spacing w:line="276" w:lineRule="auto"/>
                        <w:rPr>
                          <w:rFonts w:ascii="Arial" w:hAnsi="Arial" w:cs="Arial"/>
                          <w:sz w:val="12"/>
                          <w:szCs w:val="12"/>
                        </w:rPr>
                      </w:pPr>
                      <w:r w:rsidRPr="007756AC">
                        <w:rPr>
                          <w:rFonts w:ascii="Arial" w:hAnsi="Arial" w:cs="Arial"/>
                          <w:sz w:val="12"/>
                          <w:szCs w:val="12"/>
                        </w:rPr>
                        <w:t>holtgreife | Büro für Markenkommunikation</w:t>
                      </w:r>
                    </w:p>
                    <w:p w14:paraId="61D6E177" w14:textId="47AE07A3" w:rsidR="005260E4" w:rsidRPr="007756AC" w:rsidRDefault="005260E4" w:rsidP="005260E4">
                      <w:pPr>
                        <w:spacing w:line="276" w:lineRule="auto"/>
                        <w:rPr>
                          <w:rFonts w:ascii="Arial" w:hAnsi="Arial" w:cs="Arial"/>
                          <w:sz w:val="12"/>
                          <w:szCs w:val="12"/>
                        </w:rPr>
                      </w:pPr>
                      <w:r w:rsidRPr="007756AC">
                        <w:rPr>
                          <w:rFonts w:ascii="Arial" w:hAnsi="Arial" w:cs="Arial"/>
                          <w:sz w:val="12"/>
                          <w:szCs w:val="12"/>
                        </w:rPr>
                        <w:t>Münsterweg 12</w:t>
                      </w:r>
                      <w:r w:rsidR="001666DE" w:rsidRPr="007756AC">
                        <w:rPr>
                          <w:rFonts w:ascii="Arial" w:hAnsi="Arial" w:cs="Arial"/>
                          <w:sz w:val="12"/>
                          <w:szCs w:val="12"/>
                        </w:rPr>
                        <w:t xml:space="preserve">, </w:t>
                      </w:r>
                      <w:r w:rsidRPr="007756AC">
                        <w:rPr>
                          <w:rFonts w:ascii="Arial" w:hAnsi="Arial" w:cs="Arial"/>
                          <w:sz w:val="12"/>
                          <w:szCs w:val="12"/>
                        </w:rPr>
                        <w:t>59269 Beckum</w:t>
                      </w:r>
                    </w:p>
                    <w:p w14:paraId="64D86F7C" w14:textId="77777777" w:rsidR="00E942F8" w:rsidRPr="007756AC" w:rsidRDefault="00E942F8" w:rsidP="00E942F8">
                      <w:pPr>
                        <w:spacing w:line="276" w:lineRule="auto"/>
                        <w:rPr>
                          <w:rFonts w:ascii="Arial" w:hAnsi="Arial" w:cs="Arial"/>
                          <w:sz w:val="12"/>
                          <w:szCs w:val="12"/>
                        </w:rPr>
                      </w:pPr>
                      <w:r w:rsidRPr="007756AC">
                        <w:rPr>
                          <w:rFonts w:ascii="Arial" w:hAnsi="Arial" w:cs="Arial"/>
                          <w:sz w:val="12"/>
                          <w:szCs w:val="12"/>
                        </w:rPr>
                        <w:t>T +49 2521 82994 12</w:t>
                      </w:r>
                    </w:p>
                    <w:p w14:paraId="5E39D85D" w14:textId="77777777" w:rsidR="00E942F8" w:rsidRPr="007756AC" w:rsidRDefault="00E942F8" w:rsidP="00E942F8">
                      <w:pPr>
                        <w:spacing w:line="276" w:lineRule="auto"/>
                        <w:rPr>
                          <w:rFonts w:ascii="Arial" w:hAnsi="Arial" w:cs="Arial"/>
                          <w:sz w:val="12"/>
                          <w:szCs w:val="12"/>
                        </w:rPr>
                      </w:pPr>
                      <w:r w:rsidRPr="007756AC">
                        <w:rPr>
                          <w:rFonts w:ascii="Arial" w:hAnsi="Arial" w:cs="Arial"/>
                          <w:sz w:val="12"/>
                          <w:szCs w:val="12"/>
                        </w:rPr>
                        <w:t>Barbara.maeurle@holtgreife.com</w:t>
                      </w:r>
                    </w:p>
                    <w:p w14:paraId="6C2E4C56" w14:textId="77777777" w:rsidR="00E942F8" w:rsidRPr="007756AC" w:rsidRDefault="00E942F8" w:rsidP="00E942F8">
                      <w:pPr>
                        <w:spacing w:line="276" w:lineRule="auto"/>
                        <w:rPr>
                          <w:rFonts w:ascii="Arial" w:hAnsi="Arial" w:cs="Arial"/>
                          <w:b/>
                          <w:bCs/>
                          <w:sz w:val="12"/>
                          <w:szCs w:val="12"/>
                        </w:rPr>
                      </w:pPr>
                    </w:p>
                    <w:p w14:paraId="4733764E" w14:textId="77777777" w:rsidR="00E942F8" w:rsidRPr="007756AC" w:rsidRDefault="00E942F8" w:rsidP="00E942F8">
                      <w:pPr>
                        <w:spacing w:line="276" w:lineRule="auto"/>
                        <w:rPr>
                          <w:rFonts w:ascii="Arial" w:hAnsi="Arial" w:cs="Arial"/>
                          <w:b/>
                          <w:bCs/>
                          <w:sz w:val="12"/>
                          <w:szCs w:val="12"/>
                        </w:rPr>
                      </w:pPr>
                      <w:r w:rsidRPr="007756AC">
                        <w:rPr>
                          <w:rFonts w:ascii="Arial" w:hAnsi="Arial" w:cs="Arial"/>
                          <w:b/>
                          <w:bCs/>
                          <w:sz w:val="12"/>
                          <w:szCs w:val="12"/>
                        </w:rPr>
                        <w:t>Kontakt</w:t>
                      </w:r>
                    </w:p>
                    <w:p w14:paraId="1C4E59F1" w14:textId="77777777" w:rsidR="00E942F8" w:rsidRPr="007756AC" w:rsidRDefault="00E942F8" w:rsidP="00E942F8">
                      <w:pPr>
                        <w:tabs>
                          <w:tab w:val="left" w:pos="3204"/>
                        </w:tabs>
                        <w:spacing w:line="276" w:lineRule="auto"/>
                        <w:jc w:val="both"/>
                        <w:rPr>
                          <w:rFonts w:ascii="Arial" w:hAnsi="Arial" w:cs="Arial"/>
                          <w:color w:val="000000" w:themeColor="text1"/>
                          <w:sz w:val="12"/>
                          <w:szCs w:val="12"/>
                        </w:rPr>
                      </w:pPr>
                      <w:r w:rsidRPr="007756AC">
                        <w:rPr>
                          <w:rFonts w:ascii="Arial" w:hAnsi="Arial" w:cs="Arial"/>
                          <w:color w:val="000000" w:themeColor="text1"/>
                          <w:sz w:val="12"/>
                          <w:szCs w:val="12"/>
                        </w:rPr>
                        <w:t>Solarlux GmbH</w:t>
                      </w:r>
                    </w:p>
                    <w:p w14:paraId="04DD3098" w14:textId="77777777" w:rsidR="00E942F8" w:rsidRPr="007756AC" w:rsidRDefault="00E942F8" w:rsidP="00E942F8">
                      <w:pPr>
                        <w:tabs>
                          <w:tab w:val="left" w:pos="3204"/>
                        </w:tabs>
                        <w:spacing w:line="276" w:lineRule="auto"/>
                        <w:jc w:val="both"/>
                        <w:rPr>
                          <w:rFonts w:ascii="Arial" w:hAnsi="Arial" w:cs="Arial"/>
                          <w:color w:val="000000" w:themeColor="text1"/>
                          <w:sz w:val="12"/>
                          <w:szCs w:val="12"/>
                        </w:rPr>
                      </w:pPr>
                      <w:r w:rsidRPr="007756AC">
                        <w:rPr>
                          <w:rFonts w:ascii="Arial" w:hAnsi="Arial" w:cs="Arial"/>
                          <w:color w:val="000000" w:themeColor="text1"/>
                          <w:sz w:val="12"/>
                          <w:szCs w:val="12"/>
                        </w:rPr>
                        <w:t>Industriepark 1, 49324 Melle</w:t>
                      </w:r>
                    </w:p>
                    <w:p w14:paraId="349DF9FB" w14:textId="77777777" w:rsidR="00E942F8" w:rsidRPr="007756AC" w:rsidRDefault="00E942F8" w:rsidP="00E942F8">
                      <w:pPr>
                        <w:tabs>
                          <w:tab w:val="left" w:pos="3204"/>
                        </w:tabs>
                        <w:spacing w:line="276" w:lineRule="auto"/>
                        <w:jc w:val="both"/>
                        <w:rPr>
                          <w:rFonts w:ascii="Arial" w:hAnsi="Arial" w:cs="Arial"/>
                          <w:color w:val="000000" w:themeColor="text1"/>
                          <w:sz w:val="12"/>
                          <w:szCs w:val="12"/>
                        </w:rPr>
                      </w:pPr>
                      <w:r w:rsidRPr="007756AC">
                        <w:rPr>
                          <w:rFonts w:ascii="Arial" w:hAnsi="Arial" w:cs="Arial"/>
                          <w:color w:val="000000" w:themeColor="text1"/>
                          <w:sz w:val="12"/>
                          <w:szCs w:val="12"/>
                        </w:rPr>
                        <w:t>T +49 5422 92710</w:t>
                      </w:r>
                    </w:p>
                    <w:p w14:paraId="2B8BE5F4" w14:textId="5AECBE65" w:rsidR="00E942F8" w:rsidRPr="007756AC" w:rsidRDefault="001F336C" w:rsidP="00E942F8">
                      <w:pPr>
                        <w:tabs>
                          <w:tab w:val="left" w:pos="3204"/>
                        </w:tabs>
                        <w:spacing w:line="276" w:lineRule="auto"/>
                        <w:jc w:val="both"/>
                        <w:rPr>
                          <w:rFonts w:ascii="Arial" w:hAnsi="Arial" w:cs="Arial"/>
                          <w:sz w:val="12"/>
                          <w:szCs w:val="12"/>
                        </w:rPr>
                      </w:pPr>
                      <w:hyperlink r:id="rId14" w:history="1">
                        <w:r w:rsidRPr="007756AC">
                          <w:rPr>
                            <w:rStyle w:val="Hyperlink"/>
                            <w:rFonts w:ascii="Arial" w:hAnsi="Arial" w:cs="Arial"/>
                            <w:color w:val="auto"/>
                            <w:sz w:val="12"/>
                            <w:szCs w:val="12"/>
                            <w:u w:val="none"/>
                          </w:rPr>
                          <w:t>info@solarlux.com</w:t>
                        </w:r>
                      </w:hyperlink>
                    </w:p>
                    <w:p w14:paraId="31019E54" w14:textId="77777777" w:rsidR="00E942F8" w:rsidRPr="007756AC" w:rsidRDefault="00E942F8" w:rsidP="00E942F8">
                      <w:pPr>
                        <w:spacing w:line="276" w:lineRule="auto"/>
                        <w:rPr>
                          <w:rStyle w:val="Hyperlink"/>
                          <w:rFonts w:ascii="Arial" w:hAnsi="Arial" w:cs="Arial"/>
                          <w:color w:val="000000" w:themeColor="text1"/>
                          <w:sz w:val="12"/>
                          <w:szCs w:val="12"/>
                          <w:u w:val="none"/>
                        </w:rPr>
                      </w:pPr>
                      <w:r w:rsidRPr="007756AC">
                        <w:rPr>
                          <w:rStyle w:val="Hyperlink"/>
                          <w:rFonts w:ascii="Arial" w:hAnsi="Arial" w:cs="Arial"/>
                          <w:color w:val="000000" w:themeColor="text1"/>
                          <w:sz w:val="12"/>
                          <w:szCs w:val="12"/>
                          <w:u w:val="none"/>
                        </w:rPr>
                        <w:t>solarlux.com</w:t>
                      </w:r>
                    </w:p>
                    <w:p w14:paraId="2623CA71" w14:textId="77777777" w:rsidR="00E942F8" w:rsidRPr="007756AC" w:rsidRDefault="00E942F8" w:rsidP="00E942F8">
                      <w:pPr>
                        <w:spacing w:line="276" w:lineRule="auto"/>
                        <w:rPr>
                          <w:rStyle w:val="Hyperlink"/>
                          <w:rFonts w:ascii="Arial" w:hAnsi="Arial" w:cs="Arial"/>
                          <w:color w:val="000000" w:themeColor="text1"/>
                          <w:sz w:val="12"/>
                          <w:szCs w:val="12"/>
                        </w:rPr>
                      </w:pPr>
                    </w:p>
                    <w:p w14:paraId="746244B4" w14:textId="77777777" w:rsidR="00E942F8" w:rsidRPr="007756AC" w:rsidRDefault="00E942F8" w:rsidP="00E942F8">
                      <w:pPr>
                        <w:spacing w:line="276" w:lineRule="auto"/>
                        <w:rPr>
                          <w:rFonts w:ascii="Arial" w:hAnsi="Arial" w:cs="Arial"/>
                          <w:color w:val="000000" w:themeColor="text1"/>
                          <w:sz w:val="12"/>
                          <w:szCs w:val="12"/>
                          <w:u w:val="single"/>
                        </w:rPr>
                      </w:pPr>
                      <w:r w:rsidRPr="007756AC">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7756AC"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7756AC">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7756AC" w:rsidRDefault="009D7880" w:rsidP="009D7880">
                            <w:pPr>
                              <w:spacing w:line="276" w:lineRule="auto"/>
                              <w:jc w:val="both"/>
                              <w:rPr>
                                <w:rFonts w:ascii="Arial" w:hAnsi="Arial" w:cs="Arial"/>
                                <w:b/>
                                <w:bCs/>
                                <w:sz w:val="20"/>
                                <w:szCs w:val="20"/>
                              </w:rPr>
                            </w:pPr>
                            <w:r w:rsidRPr="007756AC">
                              <w:rPr>
                                <w:rFonts w:ascii="Arial" w:hAnsi="Arial" w:cs="Arial"/>
                                <w:b/>
                                <w:bCs/>
                                <w:sz w:val="20"/>
                                <w:szCs w:val="20"/>
                              </w:rPr>
                              <w:t>Presseinformation</w:t>
                            </w:r>
                          </w:p>
                          <w:p w14:paraId="0EB980C9" w14:textId="4111417B" w:rsidR="009D7880" w:rsidRPr="007756AC" w:rsidRDefault="009D7880" w:rsidP="009D7880">
                            <w:pPr>
                              <w:spacing w:line="276" w:lineRule="auto"/>
                              <w:rPr>
                                <w:rFonts w:ascii="Arial" w:hAnsi="Arial" w:cs="Arial"/>
                                <w:sz w:val="20"/>
                                <w:szCs w:val="20"/>
                              </w:rPr>
                            </w:pPr>
                            <w:r w:rsidRPr="007756AC">
                              <w:rPr>
                                <w:rFonts w:ascii="Arial" w:hAnsi="Arial" w:cs="Arial"/>
                                <w:sz w:val="20"/>
                                <w:szCs w:val="20"/>
                              </w:rPr>
                              <w:t>Melle,</w:t>
                            </w:r>
                            <w:r w:rsidR="000A1AF7" w:rsidRPr="007756AC">
                              <w:rPr>
                                <w:rFonts w:ascii="Arial" w:hAnsi="Arial" w:cs="Arial"/>
                                <w:sz w:val="20"/>
                                <w:szCs w:val="20"/>
                              </w:rPr>
                              <w:t xml:space="preserve"> September</w:t>
                            </w:r>
                            <w:r w:rsidRPr="007756AC">
                              <w:rPr>
                                <w:rFonts w:ascii="Arial" w:hAnsi="Arial" w:cs="Arial"/>
                                <w:sz w:val="20"/>
                                <w:szCs w:val="20"/>
                              </w:rPr>
                              <w:t xml:space="preserve"> 202</w:t>
                            </w:r>
                            <w:r w:rsidR="004B3502" w:rsidRPr="007756AC">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7756AC" w:rsidRDefault="009D7880" w:rsidP="009D7880">
                      <w:pPr>
                        <w:spacing w:line="276" w:lineRule="auto"/>
                        <w:jc w:val="both"/>
                        <w:rPr>
                          <w:rFonts w:ascii="Arial" w:hAnsi="Arial" w:cs="Arial"/>
                          <w:b/>
                          <w:bCs/>
                          <w:sz w:val="20"/>
                          <w:szCs w:val="20"/>
                        </w:rPr>
                      </w:pPr>
                      <w:r w:rsidRPr="007756AC">
                        <w:rPr>
                          <w:rFonts w:ascii="Arial" w:hAnsi="Arial" w:cs="Arial"/>
                          <w:b/>
                          <w:bCs/>
                          <w:sz w:val="20"/>
                          <w:szCs w:val="20"/>
                        </w:rPr>
                        <w:t>Presseinformation</w:t>
                      </w:r>
                    </w:p>
                    <w:p w14:paraId="0EB980C9" w14:textId="4111417B" w:rsidR="009D7880" w:rsidRPr="007756AC" w:rsidRDefault="009D7880" w:rsidP="009D7880">
                      <w:pPr>
                        <w:spacing w:line="276" w:lineRule="auto"/>
                        <w:rPr>
                          <w:rFonts w:ascii="Arial" w:hAnsi="Arial" w:cs="Arial"/>
                          <w:sz w:val="20"/>
                          <w:szCs w:val="20"/>
                        </w:rPr>
                      </w:pPr>
                      <w:r w:rsidRPr="007756AC">
                        <w:rPr>
                          <w:rFonts w:ascii="Arial" w:hAnsi="Arial" w:cs="Arial"/>
                          <w:sz w:val="20"/>
                          <w:szCs w:val="20"/>
                        </w:rPr>
                        <w:t>Melle,</w:t>
                      </w:r>
                      <w:r w:rsidR="000A1AF7" w:rsidRPr="007756AC">
                        <w:rPr>
                          <w:rFonts w:ascii="Arial" w:hAnsi="Arial" w:cs="Arial"/>
                          <w:sz w:val="20"/>
                          <w:szCs w:val="20"/>
                        </w:rPr>
                        <w:t xml:space="preserve"> September</w:t>
                      </w:r>
                      <w:r w:rsidRPr="007756AC">
                        <w:rPr>
                          <w:rFonts w:ascii="Arial" w:hAnsi="Arial" w:cs="Arial"/>
                          <w:sz w:val="20"/>
                          <w:szCs w:val="20"/>
                        </w:rPr>
                        <w:t xml:space="preserve"> 202</w:t>
                      </w:r>
                      <w:r w:rsidR="004B3502" w:rsidRPr="007756AC">
                        <w:rPr>
                          <w:rFonts w:ascii="Arial" w:hAnsi="Arial" w:cs="Arial"/>
                          <w:sz w:val="20"/>
                          <w:szCs w:val="20"/>
                        </w:rPr>
                        <w:t>5</w:t>
                      </w:r>
                    </w:p>
                  </w:txbxContent>
                </v:textbox>
                <w10:wrap type="tight" anchory="page"/>
                <w10:anchorlock/>
              </v:shape>
            </w:pict>
          </mc:Fallback>
        </mc:AlternateContent>
      </w:r>
    </w:p>
    <w:p w14:paraId="3C113BDC" w14:textId="10B8FD22" w:rsidR="009D7880" w:rsidRPr="007756AC" w:rsidRDefault="009D7880" w:rsidP="009D7880">
      <w:pPr>
        <w:rPr>
          <w:rFonts w:ascii="Arial" w:hAnsi="Arial" w:cs="Arial"/>
          <w:sz w:val="20"/>
          <w:szCs w:val="20"/>
        </w:rPr>
      </w:pPr>
    </w:p>
    <w:p w14:paraId="2C282A54" w14:textId="77777777" w:rsidR="009D7880" w:rsidRPr="007756AC" w:rsidRDefault="009D7880" w:rsidP="009D7880">
      <w:pPr>
        <w:rPr>
          <w:rFonts w:ascii="Arial" w:hAnsi="Arial" w:cs="Arial"/>
          <w:sz w:val="20"/>
          <w:szCs w:val="20"/>
        </w:rPr>
      </w:pPr>
    </w:p>
    <w:p w14:paraId="5F24C587" w14:textId="77777777" w:rsidR="009D7880" w:rsidRPr="007756AC" w:rsidRDefault="009D7880" w:rsidP="009D7880">
      <w:pPr>
        <w:rPr>
          <w:rFonts w:ascii="Arial" w:hAnsi="Arial" w:cs="Arial"/>
          <w:sz w:val="20"/>
          <w:szCs w:val="20"/>
        </w:rPr>
      </w:pPr>
    </w:p>
    <w:p w14:paraId="077B7F53" w14:textId="77777777" w:rsidR="009D7880" w:rsidRPr="007756AC" w:rsidRDefault="009D7880" w:rsidP="009D7880">
      <w:pPr>
        <w:rPr>
          <w:rFonts w:ascii="Arial" w:hAnsi="Arial" w:cs="Arial"/>
          <w:sz w:val="20"/>
          <w:szCs w:val="20"/>
        </w:rPr>
      </w:pPr>
    </w:p>
    <w:p w14:paraId="79863EF0" w14:textId="77777777" w:rsidR="009D7880" w:rsidRPr="007756AC" w:rsidRDefault="009D7880" w:rsidP="009D7880">
      <w:pPr>
        <w:rPr>
          <w:rFonts w:ascii="Arial" w:hAnsi="Arial" w:cs="Arial"/>
          <w:sz w:val="20"/>
          <w:szCs w:val="20"/>
        </w:rPr>
      </w:pPr>
    </w:p>
    <w:p w14:paraId="062CD491" w14:textId="77777777" w:rsidR="009D7880" w:rsidRPr="007756AC" w:rsidRDefault="009D7880" w:rsidP="009D7880">
      <w:pPr>
        <w:rPr>
          <w:rFonts w:ascii="Arial" w:hAnsi="Arial" w:cs="Arial"/>
          <w:sz w:val="20"/>
          <w:szCs w:val="20"/>
        </w:rPr>
      </w:pPr>
    </w:p>
    <w:p w14:paraId="2EADCA37" w14:textId="77777777" w:rsidR="009D7880" w:rsidRPr="007756AC" w:rsidRDefault="009D7880" w:rsidP="009D7880">
      <w:pPr>
        <w:rPr>
          <w:rFonts w:ascii="Arial" w:hAnsi="Arial" w:cs="Arial"/>
          <w:sz w:val="20"/>
          <w:szCs w:val="20"/>
        </w:rPr>
      </w:pPr>
    </w:p>
    <w:p w14:paraId="3B5FC6C9" w14:textId="77777777" w:rsidR="009D7880" w:rsidRPr="007756AC" w:rsidRDefault="009D7880" w:rsidP="009D7880">
      <w:pPr>
        <w:rPr>
          <w:rFonts w:ascii="Arial" w:hAnsi="Arial" w:cs="Arial"/>
          <w:sz w:val="20"/>
          <w:szCs w:val="20"/>
        </w:rPr>
      </w:pPr>
    </w:p>
    <w:p w14:paraId="6761FE72" w14:textId="008174C0" w:rsidR="009D7880" w:rsidRPr="007756AC" w:rsidRDefault="009D7880" w:rsidP="009D7880">
      <w:pPr>
        <w:rPr>
          <w:rFonts w:ascii="Arial" w:hAnsi="Arial" w:cs="Arial"/>
          <w:sz w:val="20"/>
          <w:szCs w:val="20"/>
        </w:rPr>
      </w:pPr>
    </w:p>
    <w:p w14:paraId="70D20326" w14:textId="6FA61FD3" w:rsidR="009D7880" w:rsidRPr="007756AC" w:rsidRDefault="009D7880" w:rsidP="009D7880">
      <w:pPr>
        <w:rPr>
          <w:rFonts w:ascii="Arial" w:hAnsi="Arial" w:cs="Arial"/>
          <w:sz w:val="20"/>
          <w:szCs w:val="20"/>
        </w:rPr>
      </w:pPr>
    </w:p>
    <w:p w14:paraId="127C64CA" w14:textId="1391FED6" w:rsidR="009D7880" w:rsidRPr="007756AC" w:rsidRDefault="009D7880" w:rsidP="009D7880">
      <w:pPr>
        <w:rPr>
          <w:rFonts w:ascii="Arial" w:hAnsi="Arial" w:cs="Arial"/>
          <w:sz w:val="20"/>
          <w:szCs w:val="20"/>
        </w:rPr>
      </w:pPr>
    </w:p>
    <w:p w14:paraId="4FDC084F" w14:textId="135C46B6" w:rsidR="009D7880" w:rsidRPr="007756AC" w:rsidRDefault="009D7880" w:rsidP="00687368">
      <w:pPr>
        <w:jc w:val="right"/>
        <w:rPr>
          <w:rFonts w:ascii="Arial" w:hAnsi="Arial" w:cs="Arial"/>
          <w:sz w:val="20"/>
          <w:szCs w:val="20"/>
        </w:rPr>
      </w:pPr>
    </w:p>
    <w:p w14:paraId="012D4597" w14:textId="0646771B" w:rsidR="009D7880" w:rsidRPr="007756AC" w:rsidRDefault="00AC6A2B" w:rsidP="009D7880">
      <w:pPr>
        <w:spacing w:line="276" w:lineRule="auto"/>
        <w:rPr>
          <w:rFonts w:ascii="Arial" w:hAnsi="Arial" w:cs="Arial"/>
          <w:b/>
          <w:bCs/>
          <w:sz w:val="29"/>
          <w:szCs w:val="29"/>
        </w:rPr>
      </w:pPr>
      <w:r w:rsidRPr="007756AC">
        <w:rPr>
          <w:rFonts w:ascii="Arial" w:hAnsi="Arial" w:cs="Arial"/>
          <w:b/>
          <w:bCs/>
          <w:sz w:val="29"/>
          <w:szCs w:val="29"/>
        </w:rPr>
        <w:t>Raffinierter Zweckbau mit Mehrwert für den Ort</w:t>
      </w:r>
    </w:p>
    <w:p w14:paraId="60CAE286" w14:textId="2CD72269" w:rsidR="006C73D1" w:rsidRPr="007756AC" w:rsidRDefault="006C73D1" w:rsidP="006C73D1">
      <w:pPr>
        <w:rPr>
          <w:rFonts w:ascii="Calibri" w:eastAsia="Times New Roman" w:hAnsi="Calibri" w:cs="Calibri"/>
          <w:kern w:val="0"/>
          <w:sz w:val="28"/>
          <w:szCs w:val="28"/>
          <w:lang w:eastAsia="de-DE"/>
          <w14:ligatures w14:val="none"/>
        </w:rPr>
      </w:pPr>
      <w:r w:rsidRPr="007756AC">
        <w:rPr>
          <w:rFonts w:ascii="Arial" w:hAnsi="Arial" w:cs="Arial"/>
          <w:sz w:val="29"/>
          <w:szCs w:val="29"/>
        </w:rPr>
        <w:t xml:space="preserve">Energiezentrale </w:t>
      </w:r>
      <w:r w:rsidR="003744CB" w:rsidRPr="007756AC">
        <w:rPr>
          <w:rFonts w:ascii="Arial" w:hAnsi="Arial" w:cs="Arial"/>
          <w:sz w:val="29"/>
          <w:szCs w:val="29"/>
        </w:rPr>
        <w:t xml:space="preserve">in Freising </w:t>
      </w:r>
      <w:r w:rsidRPr="007756AC">
        <w:rPr>
          <w:rFonts w:ascii="Arial" w:hAnsi="Arial" w:cs="Arial"/>
          <w:sz w:val="29"/>
          <w:szCs w:val="29"/>
        </w:rPr>
        <w:t>mit Trafostation und Quartierscafé</w:t>
      </w:r>
      <w:r w:rsidRPr="007756AC">
        <w:rPr>
          <w:rFonts w:ascii="Calibri" w:eastAsia="Times New Roman" w:hAnsi="Calibri" w:cs="Calibri"/>
          <w:kern w:val="0"/>
          <w:sz w:val="28"/>
          <w:szCs w:val="28"/>
          <w:lang w:eastAsia="de-DE"/>
          <w14:ligatures w14:val="none"/>
        </w:rPr>
        <w:t xml:space="preserve"> </w:t>
      </w:r>
    </w:p>
    <w:p w14:paraId="40D36675" w14:textId="62611D1F" w:rsidR="009D7880" w:rsidRPr="007756AC" w:rsidRDefault="009D7880" w:rsidP="009D7880">
      <w:pPr>
        <w:spacing w:line="276" w:lineRule="auto"/>
        <w:rPr>
          <w:rFonts w:ascii="Arial" w:hAnsi="Arial" w:cs="Arial"/>
          <w:sz w:val="29"/>
          <w:szCs w:val="29"/>
        </w:rPr>
      </w:pPr>
    </w:p>
    <w:p w14:paraId="71FD0B30" w14:textId="474D7877" w:rsidR="004A5694" w:rsidRPr="004A5694" w:rsidRDefault="004A5694" w:rsidP="004A5694">
      <w:pPr>
        <w:spacing w:line="360" w:lineRule="auto"/>
        <w:rPr>
          <w:rFonts w:ascii="Arial" w:hAnsi="Arial" w:cs="Arial"/>
          <w:b/>
          <w:bCs/>
          <w:sz w:val="20"/>
          <w:szCs w:val="20"/>
        </w:rPr>
      </w:pPr>
      <w:r w:rsidRPr="004A5694">
        <w:rPr>
          <w:rFonts w:ascii="Arial" w:hAnsi="Arial" w:cs="Arial"/>
          <w:b/>
          <w:bCs/>
          <w:sz w:val="20"/>
          <w:szCs w:val="20"/>
        </w:rPr>
        <w:t xml:space="preserve">Im Süden </w:t>
      </w:r>
      <w:r w:rsidR="003419B0">
        <w:rPr>
          <w:rFonts w:ascii="Arial" w:hAnsi="Arial" w:cs="Arial"/>
          <w:b/>
          <w:bCs/>
          <w:sz w:val="20"/>
          <w:szCs w:val="20"/>
        </w:rPr>
        <w:t>von</w:t>
      </w:r>
      <w:r w:rsidRPr="004A5694">
        <w:rPr>
          <w:rFonts w:ascii="Arial" w:hAnsi="Arial" w:cs="Arial"/>
          <w:b/>
          <w:bCs/>
          <w:sz w:val="20"/>
          <w:szCs w:val="20"/>
        </w:rPr>
        <w:t xml:space="preserve"> Freising entsteht das Wohnquartier „Angerbogen“ mit über 450 Wohnungen. Zur Unterstützung der Nahversorgung wurde </w:t>
      </w:r>
      <w:r w:rsidR="007F08DF">
        <w:rPr>
          <w:rFonts w:ascii="Arial" w:hAnsi="Arial" w:cs="Arial"/>
          <w:b/>
          <w:bCs/>
          <w:sz w:val="20"/>
          <w:szCs w:val="20"/>
        </w:rPr>
        <w:t xml:space="preserve">durch die </w:t>
      </w:r>
      <w:r w:rsidR="007F08DF" w:rsidRPr="007F08DF">
        <w:rPr>
          <w:rFonts w:ascii="Arial" w:hAnsi="Arial" w:cs="Arial"/>
          <w:b/>
          <w:bCs/>
          <w:sz w:val="20"/>
          <w:szCs w:val="20"/>
        </w:rPr>
        <w:t>Freisinger Stadtwerke </w:t>
      </w:r>
      <w:proofErr w:type="spellStart"/>
      <w:r w:rsidR="007F08DF" w:rsidRPr="007F08DF">
        <w:rPr>
          <w:rFonts w:ascii="Arial" w:hAnsi="Arial" w:cs="Arial"/>
          <w:b/>
          <w:bCs/>
          <w:sz w:val="20"/>
          <w:szCs w:val="20"/>
        </w:rPr>
        <w:t>Versorgungs</w:t>
      </w:r>
      <w:proofErr w:type="spellEnd"/>
      <w:r w:rsidR="007F08DF" w:rsidRPr="007F08DF">
        <w:rPr>
          <w:rFonts w:ascii="Arial" w:hAnsi="Arial" w:cs="Arial"/>
          <w:b/>
          <w:bCs/>
          <w:sz w:val="20"/>
          <w:szCs w:val="20"/>
        </w:rPr>
        <w:noBreakHyphen/>
        <w:t xml:space="preserve">GmbH </w:t>
      </w:r>
      <w:r w:rsidRPr="004A5694">
        <w:rPr>
          <w:rFonts w:ascii="Arial" w:hAnsi="Arial" w:cs="Arial"/>
          <w:b/>
          <w:bCs/>
          <w:sz w:val="20"/>
          <w:szCs w:val="20"/>
        </w:rPr>
        <w:t xml:space="preserve">eine Energiezentrale mit Trafostation errichtet. Die Architekt*innen Johannes und Kerstin </w:t>
      </w:r>
      <w:proofErr w:type="spellStart"/>
      <w:r w:rsidRPr="004A5694">
        <w:rPr>
          <w:rFonts w:ascii="Arial" w:hAnsi="Arial" w:cs="Arial"/>
          <w:b/>
          <w:bCs/>
          <w:sz w:val="20"/>
          <w:szCs w:val="20"/>
        </w:rPr>
        <w:t>Dantele</w:t>
      </w:r>
      <w:proofErr w:type="spellEnd"/>
      <w:r w:rsidRPr="004A5694">
        <w:rPr>
          <w:rFonts w:ascii="Arial" w:hAnsi="Arial" w:cs="Arial"/>
          <w:b/>
          <w:bCs/>
          <w:sz w:val="20"/>
          <w:szCs w:val="20"/>
        </w:rPr>
        <w:t xml:space="preserve"> entwickelten ein beeindruckendes Gestaltungskonzept und schufen damit ein kleines Architekturjuwel.  </w:t>
      </w:r>
    </w:p>
    <w:p w14:paraId="13A33118" w14:textId="77777777" w:rsidR="004A5694" w:rsidRPr="004A5694" w:rsidRDefault="004A5694" w:rsidP="004A5694">
      <w:pPr>
        <w:spacing w:line="360" w:lineRule="auto"/>
        <w:rPr>
          <w:rFonts w:ascii="Arial" w:hAnsi="Arial" w:cs="Arial"/>
          <w:b/>
          <w:bCs/>
          <w:sz w:val="20"/>
          <w:szCs w:val="20"/>
        </w:rPr>
      </w:pPr>
    </w:p>
    <w:p w14:paraId="5D9AF66D" w14:textId="4CB3CC5F" w:rsidR="00C056E2" w:rsidRDefault="004A5694" w:rsidP="004A5694">
      <w:pPr>
        <w:spacing w:line="360" w:lineRule="auto"/>
        <w:rPr>
          <w:rFonts w:ascii="Arial" w:hAnsi="Arial" w:cs="Arial"/>
          <w:sz w:val="20"/>
          <w:szCs w:val="20"/>
        </w:rPr>
      </w:pPr>
      <w:r w:rsidRPr="004A5694">
        <w:rPr>
          <w:rFonts w:ascii="Arial" w:hAnsi="Arial" w:cs="Arial"/>
          <w:sz w:val="20"/>
          <w:szCs w:val="20"/>
        </w:rPr>
        <w:t xml:space="preserve">Die neue Energiezentrale markiert den Eingang zum Baugebiet und ist ein wichtiger städtebaulicher Fixpunkt. Das dreieckige Grundstück ließ Raum für einen kleinen Quartiersplatz, der durch ein Quartierscafé im Neubau aufgewertet wurde. </w:t>
      </w:r>
      <w:r w:rsidR="006169B0" w:rsidRPr="004A5694">
        <w:rPr>
          <w:rFonts w:ascii="Arial" w:hAnsi="Arial" w:cs="Arial"/>
          <w:sz w:val="20"/>
          <w:szCs w:val="20"/>
        </w:rPr>
        <w:t>Mit seiner markanten Architektur erinnert das Gebäude eher an eine moderne Kirche als an einen nüchternen Funktionsbau für Heizungstechnik.</w:t>
      </w:r>
      <w:r w:rsidR="006169B0">
        <w:rPr>
          <w:rFonts w:ascii="Arial" w:hAnsi="Arial" w:cs="Arial"/>
          <w:sz w:val="20"/>
          <w:szCs w:val="20"/>
        </w:rPr>
        <w:t xml:space="preserve"> </w:t>
      </w:r>
      <w:r w:rsidR="00CB3602" w:rsidRPr="00CB3602">
        <w:rPr>
          <w:rFonts w:ascii="Arial" w:hAnsi="Arial" w:cs="Arial"/>
          <w:sz w:val="20"/>
          <w:szCs w:val="20"/>
        </w:rPr>
        <w:t xml:space="preserve">Der große Generator erforderte Beton als Baumaterial. Ein mit Lärchenholz gefasster Erdgeschoss-Sockel </w:t>
      </w:r>
      <w:r w:rsidR="00CB3602">
        <w:rPr>
          <w:rFonts w:ascii="Arial" w:hAnsi="Arial" w:cs="Arial"/>
          <w:sz w:val="20"/>
          <w:szCs w:val="20"/>
        </w:rPr>
        <w:t>nimmt</w:t>
      </w:r>
      <w:r w:rsidR="00CB3602" w:rsidRPr="00CB3602">
        <w:rPr>
          <w:rFonts w:ascii="Arial" w:hAnsi="Arial" w:cs="Arial"/>
          <w:sz w:val="20"/>
          <w:szCs w:val="20"/>
        </w:rPr>
        <w:t xml:space="preserve"> dem schweren Volumen </w:t>
      </w:r>
      <w:r w:rsidR="00CB3602">
        <w:rPr>
          <w:rFonts w:ascii="Arial" w:hAnsi="Arial" w:cs="Arial"/>
          <w:sz w:val="20"/>
          <w:szCs w:val="20"/>
        </w:rPr>
        <w:t xml:space="preserve">jedoch </w:t>
      </w:r>
      <w:r w:rsidR="00CB3602" w:rsidRPr="00CB3602">
        <w:rPr>
          <w:rFonts w:ascii="Arial" w:hAnsi="Arial" w:cs="Arial"/>
          <w:sz w:val="20"/>
          <w:szCs w:val="20"/>
        </w:rPr>
        <w:t>die Wucht.</w:t>
      </w:r>
    </w:p>
    <w:p w14:paraId="32897832" w14:textId="77777777" w:rsidR="006169B0" w:rsidRPr="004A5694" w:rsidRDefault="006169B0" w:rsidP="004A5694">
      <w:pPr>
        <w:spacing w:line="360" w:lineRule="auto"/>
        <w:rPr>
          <w:rFonts w:ascii="Arial" w:hAnsi="Arial" w:cs="Arial"/>
          <w:sz w:val="20"/>
          <w:szCs w:val="20"/>
        </w:rPr>
      </w:pPr>
    </w:p>
    <w:p w14:paraId="63DBD644" w14:textId="77777777" w:rsidR="006169B0" w:rsidRDefault="006169B0" w:rsidP="006169B0">
      <w:pPr>
        <w:spacing w:line="360" w:lineRule="auto"/>
        <w:rPr>
          <w:rFonts w:ascii="Arial" w:hAnsi="Arial" w:cs="Arial"/>
          <w:b/>
          <w:bCs/>
          <w:sz w:val="20"/>
          <w:szCs w:val="20"/>
        </w:rPr>
      </w:pPr>
      <w:r>
        <w:rPr>
          <w:rFonts w:ascii="Arial" w:hAnsi="Arial" w:cs="Arial"/>
          <w:b/>
          <w:bCs/>
          <w:sz w:val="20"/>
          <w:szCs w:val="20"/>
        </w:rPr>
        <w:t>Glas-</w:t>
      </w:r>
      <w:r w:rsidRPr="00B46684">
        <w:rPr>
          <w:rFonts w:ascii="Arial" w:hAnsi="Arial" w:cs="Arial"/>
          <w:b/>
          <w:bCs/>
          <w:sz w:val="20"/>
          <w:szCs w:val="20"/>
        </w:rPr>
        <w:t>Faltwände</w:t>
      </w:r>
      <w:r>
        <w:rPr>
          <w:rFonts w:ascii="Arial" w:hAnsi="Arial" w:cs="Arial"/>
          <w:b/>
          <w:bCs/>
          <w:sz w:val="20"/>
          <w:szCs w:val="20"/>
        </w:rPr>
        <w:t xml:space="preserve"> aus Holz</w:t>
      </w:r>
      <w:r w:rsidRPr="00B46684">
        <w:rPr>
          <w:rFonts w:ascii="Arial" w:hAnsi="Arial" w:cs="Arial"/>
          <w:b/>
          <w:bCs/>
          <w:sz w:val="20"/>
          <w:szCs w:val="20"/>
        </w:rPr>
        <w:t xml:space="preserve">: Das Draußen nach </w:t>
      </w:r>
      <w:r>
        <w:rPr>
          <w:rFonts w:ascii="Arial" w:hAnsi="Arial" w:cs="Arial"/>
          <w:b/>
          <w:bCs/>
          <w:sz w:val="20"/>
          <w:szCs w:val="20"/>
        </w:rPr>
        <w:t>i</w:t>
      </w:r>
      <w:r w:rsidRPr="00B46684">
        <w:rPr>
          <w:rFonts w:ascii="Arial" w:hAnsi="Arial" w:cs="Arial"/>
          <w:b/>
          <w:bCs/>
          <w:sz w:val="20"/>
          <w:szCs w:val="20"/>
        </w:rPr>
        <w:t>nnen holen</w:t>
      </w:r>
    </w:p>
    <w:p w14:paraId="3C7FD425" w14:textId="77777777" w:rsidR="004A5694" w:rsidRPr="007756AC" w:rsidRDefault="004A5694" w:rsidP="004A5694">
      <w:pPr>
        <w:spacing w:line="360" w:lineRule="auto"/>
        <w:rPr>
          <w:rFonts w:ascii="Arial" w:hAnsi="Arial" w:cs="Arial"/>
          <w:sz w:val="20"/>
          <w:szCs w:val="20"/>
        </w:rPr>
      </w:pPr>
    </w:p>
    <w:p w14:paraId="19C2AAC8" w14:textId="4092CF1A" w:rsidR="00E47C8D" w:rsidRPr="00E47C8D" w:rsidRDefault="00C9048F" w:rsidP="00E47C8D">
      <w:pPr>
        <w:spacing w:line="360" w:lineRule="auto"/>
        <w:rPr>
          <w:rFonts w:ascii="Arial" w:hAnsi="Arial" w:cs="Arial"/>
          <w:b/>
          <w:bCs/>
          <w:sz w:val="20"/>
          <w:szCs w:val="20"/>
        </w:rPr>
      </w:pPr>
      <w:r w:rsidRPr="007756AC">
        <w:rPr>
          <w:rFonts w:ascii="Arial" w:hAnsi="Arial" w:cs="Arial"/>
          <w:sz w:val="20"/>
          <w:szCs w:val="20"/>
        </w:rPr>
        <w:t xml:space="preserve">Das Café ist ein </w:t>
      </w:r>
      <w:r w:rsidR="00A8232E" w:rsidRPr="007756AC">
        <w:rPr>
          <w:rFonts w:ascii="Arial" w:hAnsi="Arial" w:cs="Arial"/>
          <w:sz w:val="20"/>
          <w:szCs w:val="20"/>
        </w:rPr>
        <w:t xml:space="preserve">knapp 45 </w:t>
      </w:r>
      <w:r w:rsidR="002D2764">
        <w:rPr>
          <w:rFonts w:ascii="Arial" w:hAnsi="Arial" w:cs="Arial"/>
          <w:sz w:val="20"/>
          <w:szCs w:val="20"/>
        </w:rPr>
        <w:t>m²</w:t>
      </w:r>
      <w:r w:rsidR="00A8232E" w:rsidRPr="007756AC">
        <w:rPr>
          <w:rFonts w:ascii="Arial" w:hAnsi="Arial" w:cs="Arial"/>
          <w:sz w:val="20"/>
          <w:szCs w:val="20"/>
        </w:rPr>
        <w:t xml:space="preserve"> großer</w:t>
      </w:r>
      <w:r w:rsidRPr="007756AC">
        <w:rPr>
          <w:rFonts w:ascii="Arial" w:hAnsi="Arial" w:cs="Arial"/>
          <w:sz w:val="20"/>
          <w:szCs w:val="20"/>
        </w:rPr>
        <w:t xml:space="preserve"> </w:t>
      </w:r>
      <w:r w:rsidR="00FC47D0">
        <w:rPr>
          <w:rFonts w:ascii="Arial" w:hAnsi="Arial" w:cs="Arial"/>
          <w:sz w:val="20"/>
          <w:szCs w:val="20"/>
        </w:rPr>
        <w:t>Raum</w:t>
      </w:r>
      <w:r w:rsidRPr="007756AC">
        <w:rPr>
          <w:rFonts w:ascii="Arial" w:hAnsi="Arial" w:cs="Arial"/>
          <w:sz w:val="20"/>
          <w:szCs w:val="20"/>
        </w:rPr>
        <w:t xml:space="preserve"> an der schmalsten Seite </w:t>
      </w:r>
      <w:r w:rsidR="00AD782F">
        <w:rPr>
          <w:rFonts w:ascii="Arial" w:hAnsi="Arial" w:cs="Arial"/>
          <w:sz w:val="20"/>
          <w:szCs w:val="20"/>
        </w:rPr>
        <w:t>de</w:t>
      </w:r>
      <w:r w:rsidR="00062C51">
        <w:rPr>
          <w:rFonts w:ascii="Arial" w:hAnsi="Arial" w:cs="Arial"/>
          <w:sz w:val="20"/>
          <w:szCs w:val="20"/>
        </w:rPr>
        <w:t>r</w:t>
      </w:r>
      <w:r w:rsidR="00AD782F">
        <w:rPr>
          <w:rFonts w:ascii="Arial" w:hAnsi="Arial" w:cs="Arial"/>
          <w:sz w:val="20"/>
          <w:szCs w:val="20"/>
        </w:rPr>
        <w:t xml:space="preserve"> </w:t>
      </w:r>
      <w:r w:rsidR="00062C51">
        <w:rPr>
          <w:rFonts w:ascii="Arial" w:hAnsi="Arial" w:cs="Arial"/>
          <w:sz w:val="20"/>
          <w:szCs w:val="20"/>
        </w:rPr>
        <w:t>polygonalen Grundform</w:t>
      </w:r>
      <w:r w:rsidRPr="007756AC">
        <w:rPr>
          <w:rFonts w:ascii="Arial" w:hAnsi="Arial" w:cs="Arial"/>
          <w:sz w:val="20"/>
          <w:szCs w:val="20"/>
        </w:rPr>
        <w:t xml:space="preserve">. </w:t>
      </w:r>
      <w:r w:rsidR="00E47C8D" w:rsidRPr="00E47C8D">
        <w:rPr>
          <w:rFonts w:ascii="Arial" w:hAnsi="Arial" w:cs="Arial"/>
          <w:sz w:val="20"/>
          <w:szCs w:val="20"/>
        </w:rPr>
        <w:t xml:space="preserve">Trotz der massiven Betonkonstruktion und des </w:t>
      </w:r>
      <w:r w:rsidR="00DF4F76">
        <w:rPr>
          <w:rFonts w:ascii="Arial" w:hAnsi="Arial" w:cs="Arial"/>
          <w:sz w:val="20"/>
          <w:szCs w:val="20"/>
        </w:rPr>
        <w:t xml:space="preserve">sieben Meter hohen, </w:t>
      </w:r>
      <w:r w:rsidR="00E47C8D" w:rsidRPr="00E47C8D">
        <w:rPr>
          <w:rFonts w:ascii="Arial" w:hAnsi="Arial" w:cs="Arial"/>
          <w:sz w:val="20"/>
          <w:szCs w:val="20"/>
        </w:rPr>
        <w:t xml:space="preserve">dunklen Luftraums wirkt </w:t>
      </w:r>
      <w:r w:rsidR="00062C51">
        <w:rPr>
          <w:rFonts w:ascii="Arial" w:hAnsi="Arial" w:cs="Arial"/>
          <w:sz w:val="20"/>
          <w:szCs w:val="20"/>
        </w:rPr>
        <w:t>es</w:t>
      </w:r>
      <w:r w:rsidR="00E47C8D" w:rsidRPr="00E47C8D">
        <w:rPr>
          <w:rFonts w:ascii="Arial" w:hAnsi="Arial" w:cs="Arial"/>
          <w:sz w:val="20"/>
          <w:szCs w:val="20"/>
        </w:rPr>
        <w:t xml:space="preserve"> einladend und lichtdurchflutet. Verantwortlich dafür sind knapp 2,60 </w:t>
      </w:r>
      <w:r w:rsidR="002D2764">
        <w:rPr>
          <w:rFonts w:ascii="Arial" w:hAnsi="Arial" w:cs="Arial"/>
          <w:sz w:val="20"/>
          <w:szCs w:val="20"/>
        </w:rPr>
        <w:t>m</w:t>
      </w:r>
      <w:r w:rsidR="00E47C8D" w:rsidRPr="00E47C8D">
        <w:rPr>
          <w:rFonts w:ascii="Arial" w:hAnsi="Arial" w:cs="Arial"/>
          <w:sz w:val="20"/>
          <w:szCs w:val="20"/>
        </w:rPr>
        <w:t xml:space="preserve"> hohe Glas-Faltwände, die den Raum auf drei Seiten </w:t>
      </w:r>
      <w:r w:rsidR="00B166BB">
        <w:rPr>
          <w:rFonts w:ascii="Arial" w:hAnsi="Arial" w:cs="Arial"/>
          <w:sz w:val="20"/>
          <w:szCs w:val="20"/>
        </w:rPr>
        <w:t>vollständig</w:t>
      </w:r>
      <w:r w:rsidR="00E47C8D" w:rsidRPr="00E47C8D">
        <w:rPr>
          <w:rFonts w:ascii="Arial" w:hAnsi="Arial" w:cs="Arial"/>
          <w:sz w:val="20"/>
          <w:szCs w:val="20"/>
        </w:rPr>
        <w:t xml:space="preserve"> öffnen. </w:t>
      </w:r>
      <w:r w:rsidR="00914149">
        <w:rPr>
          <w:rFonts w:ascii="Arial" w:hAnsi="Arial" w:cs="Arial"/>
          <w:sz w:val="20"/>
          <w:szCs w:val="20"/>
        </w:rPr>
        <w:lastRenderedPageBreak/>
        <w:t xml:space="preserve">Die </w:t>
      </w:r>
      <w:r w:rsidR="00062C51">
        <w:rPr>
          <w:rFonts w:ascii="Arial" w:hAnsi="Arial" w:cs="Arial"/>
          <w:sz w:val="20"/>
          <w:szCs w:val="20"/>
        </w:rPr>
        <w:t>Wahl fiel auf das</w:t>
      </w:r>
      <w:r w:rsidR="00062C51" w:rsidRPr="00E47C8D">
        <w:rPr>
          <w:rFonts w:ascii="Arial" w:hAnsi="Arial" w:cs="Arial"/>
          <w:sz w:val="20"/>
          <w:szCs w:val="20"/>
        </w:rPr>
        <w:t xml:space="preserve"> Glas-Faltwandsystem Woodline von Solarlux</w:t>
      </w:r>
      <w:r w:rsidR="00062C51">
        <w:rPr>
          <w:rFonts w:ascii="Arial" w:hAnsi="Arial" w:cs="Arial"/>
          <w:sz w:val="20"/>
          <w:szCs w:val="20"/>
        </w:rPr>
        <w:t xml:space="preserve">. </w:t>
      </w:r>
      <w:r w:rsidR="00E47C8D" w:rsidRPr="00E47C8D">
        <w:rPr>
          <w:rFonts w:ascii="Arial" w:hAnsi="Arial" w:cs="Arial"/>
          <w:sz w:val="20"/>
          <w:szCs w:val="20"/>
        </w:rPr>
        <w:t xml:space="preserve">Passend zur Verschalung der Fassade </w:t>
      </w:r>
      <w:r w:rsidR="00062C51">
        <w:rPr>
          <w:rFonts w:ascii="Arial" w:hAnsi="Arial" w:cs="Arial"/>
          <w:sz w:val="20"/>
          <w:szCs w:val="20"/>
        </w:rPr>
        <w:t xml:space="preserve">sind sie </w:t>
      </w:r>
      <w:r w:rsidR="00827FF8">
        <w:rPr>
          <w:rFonts w:ascii="Arial" w:hAnsi="Arial" w:cs="Arial"/>
          <w:sz w:val="20"/>
          <w:szCs w:val="20"/>
        </w:rPr>
        <w:t xml:space="preserve">auf Wunsch </w:t>
      </w:r>
      <w:r w:rsidR="00062C51">
        <w:rPr>
          <w:rFonts w:ascii="Arial" w:hAnsi="Arial" w:cs="Arial"/>
          <w:sz w:val="20"/>
          <w:szCs w:val="20"/>
        </w:rPr>
        <w:t>aus</w:t>
      </w:r>
      <w:r w:rsidR="00827FF8">
        <w:rPr>
          <w:rFonts w:ascii="Arial" w:hAnsi="Arial" w:cs="Arial"/>
          <w:sz w:val="20"/>
          <w:szCs w:val="20"/>
        </w:rPr>
        <w:t xml:space="preserve"> </w:t>
      </w:r>
      <w:r w:rsidR="00827FF8" w:rsidRPr="004046EA">
        <w:rPr>
          <w:rFonts w:ascii="Arial" w:hAnsi="Arial" w:cs="Arial"/>
          <w:sz w:val="20"/>
          <w:szCs w:val="20"/>
        </w:rPr>
        <w:t>mehrfach schichtverleimtem</w:t>
      </w:r>
      <w:r w:rsidR="00062C51">
        <w:rPr>
          <w:rFonts w:ascii="Arial" w:hAnsi="Arial" w:cs="Arial"/>
          <w:sz w:val="20"/>
          <w:szCs w:val="20"/>
        </w:rPr>
        <w:t xml:space="preserve"> </w:t>
      </w:r>
      <w:r w:rsidR="00E47C8D" w:rsidRPr="00E47C8D">
        <w:rPr>
          <w:rFonts w:ascii="Arial" w:hAnsi="Arial" w:cs="Arial"/>
          <w:sz w:val="20"/>
          <w:szCs w:val="20"/>
        </w:rPr>
        <w:t xml:space="preserve">Lärchenholz </w:t>
      </w:r>
      <w:r w:rsidR="00062C51">
        <w:rPr>
          <w:rFonts w:ascii="Arial" w:hAnsi="Arial" w:cs="Arial"/>
          <w:sz w:val="20"/>
          <w:szCs w:val="20"/>
        </w:rPr>
        <w:t>gefertigt</w:t>
      </w:r>
      <w:r w:rsidR="00914149">
        <w:rPr>
          <w:rFonts w:ascii="Arial" w:hAnsi="Arial" w:cs="Arial"/>
          <w:sz w:val="20"/>
          <w:szCs w:val="20"/>
        </w:rPr>
        <w:t xml:space="preserve"> und ihre </w:t>
      </w:r>
      <w:r w:rsidR="00DC31C5" w:rsidRPr="004046EA">
        <w:rPr>
          <w:rFonts w:ascii="Arial" w:hAnsi="Arial" w:cs="Arial"/>
          <w:sz w:val="20"/>
          <w:szCs w:val="20"/>
        </w:rPr>
        <w:t xml:space="preserve">Profiloberflächen mit Holzöl </w:t>
      </w:r>
      <w:r w:rsidR="00D2271B" w:rsidRPr="00D2271B">
        <w:rPr>
          <w:rFonts w:ascii="Arial" w:hAnsi="Arial" w:cs="Arial"/>
          <w:sz w:val="20"/>
          <w:szCs w:val="20"/>
        </w:rPr>
        <w:t>oberflächenveredelt</w:t>
      </w:r>
      <w:r w:rsidR="00A674F2">
        <w:rPr>
          <w:rFonts w:ascii="Arial" w:hAnsi="Arial" w:cs="Arial"/>
          <w:sz w:val="20"/>
          <w:szCs w:val="20"/>
        </w:rPr>
        <w:t xml:space="preserve">. </w:t>
      </w:r>
    </w:p>
    <w:p w14:paraId="18F7C30F" w14:textId="77777777" w:rsidR="00E47C8D" w:rsidRPr="00E47C8D" w:rsidRDefault="00E47C8D" w:rsidP="00E47C8D">
      <w:pPr>
        <w:spacing w:line="360" w:lineRule="auto"/>
        <w:rPr>
          <w:rFonts w:ascii="Arial" w:hAnsi="Arial" w:cs="Arial"/>
          <w:sz w:val="20"/>
          <w:szCs w:val="20"/>
        </w:rPr>
      </w:pPr>
    </w:p>
    <w:p w14:paraId="299C1FB0" w14:textId="239F331D" w:rsidR="00E47C8D" w:rsidRDefault="009E1EC5" w:rsidP="00E47C8D">
      <w:pPr>
        <w:spacing w:line="360" w:lineRule="auto"/>
        <w:rPr>
          <w:rFonts w:ascii="Arial" w:hAnsi="Arial" w:cs="Arial"/>
          <w:b/>
          <w:bCs/>
          <w:sz w:val="20"/>
          <w:szCs w:val="20"/>
        </w:rPr>
      </w:pPr>
      <w:r w:rsidRPr="009E1EC5">
        <w:rPr>
          <w:rFonts w:ascii="Arial" w:hAnsi="Arial" w:cs="Arial"/>
          <w:b/>
          <w:bCs/>
          <w:sz w:val="20"/>
          <w:szCs w:val="20"/>
        </w:rPr>
        <w:t>Maximale Planungsfreiheit</w:t>
      </w:r>
    </w:p>
    <w:p w14:paraId="0DBF98D7" w14:textId="77777777" w:rsidR="009E1EC5" w:rsidRPr="00E47C8D" w:rsidRDefault="009E1EC5" w:rsidP="00E47C8D">
      <w:pPr>
        <w:spacing w:line="360" w:lineRule="auto"/>
        <w:rPr>
          <w:rFonts w:ascii="Arial" w:hAnsi="Arial" w:cs="Arial"/>
          <w:b/>
          <w:bCs/>
          <w:sz w:val="20"/>
          <w:szCs w:val="20"/>
        </w:rPr>
      </w:pPr>
    </w:p>
    <w:p w14:paraId="3E96F325" w14:textId="03ED0C01" w:rsidR="00E47C8D" w:rsidRPr="00E47C8D" w:rsidRDefault="00E47C8D" w:rsidP="00E47C8D">
      <w:pPr>
        <w:spacing w:line="360" w:lineRule="auto"/>
        <w:rPr>
          <w:rFonts w:ascii="Arial" w:hAnsi="Arial" w:cs="Arial"/>
          <w:sz w:val="20"/>
          <w:szCs w:val="20"/>
        </w:rPr>
      </w:pPr>
      <w:r w:rsidRPr="00E47C8D">
        <w:rPr>
          <w:rFonts w:ascii="Arial" w:hAnsi="Arial" w:cs="Arial"/>
          <w:sz w:val="20"/>
          <w:szCs w:val="20"/>
        </w:rPr>
        <w:t xml:space="preserve">Auch im geschlossenen Zustand bleibt das Innere </w:t>
      </w:r>
      <w:r w:rsidR="00914149">
        <w:rPr>
          <w:rFonts w:ascii="Arial" w:hAnsi="Arial" w:cs="Arial"/>
          <w:sz w:val="20"/>
          <w:szCs w:val="20"/>
        </w:rPr>
        <w:t xml:space="preserve">des Gastraums </w:t>
      </w:r>
      <w:r w:rsidRPr="00E47C8D">
        <w:rPr>
          <w:rFonts w:ascii="Arial" w:hAnsi="Arial" w:cs="Arial"/>
          <w:sz w:val="20"/>
          <w:szCs w:val="20"/>
        </w:rPr>
        <w:t xml:space="preserve">dank der schmalen Profilkonstruktion </w:t>
      </w:r>
      <w:r w:rsidR="00914149">
        <w:rPr>
          <w:rFonts w:ascii="Arial" w:hAnsi="Arial" w:cs="Arial"/>
          <w:sz w:val="20"/>
          <w:szCs w:val="20"/>
        </w:rPr>
        <w:t xml:space="preserve">der Glas-Faltwände </w:t>
      </w:r>
      <w:r w:rsidRPr="00E47C8D">
        <w:rPr>
          <w:rFonts w:ascii="Arial" w:hAnsi="Arial" w:cs="Arial"/>
          <w:sz w:val="20"/>
          <w:szCs w:val="20"/>
        </w:rPr>
        <w:t xml:space="preserve">von nur 143 mm im Flügelstoß lichtdurchflutet. Gleichzeitig bietet das System große Planungsfreiheit: Anzahl und Öffnungsrichtung der Faltelemente sowie die Kombination mit Drehtüren und Festelementen </w:t>
      </w:r>
      <w:r w:rsidR="00C62B4A">
        <w:rPr>
          <w:rFonts w:ascii="Arial" w:hAnsi="Arial" w:cs="Arial"/>
          <w:sz w:val="20"/>
          <w:szCs w:val="20"/>
        </w:rPr>
        <w:t xml:space="preserve">konnten </w:t>
      </w:r>
      <w:r w:rsidRPr="00E47C8D">
        <w:rPr>
          <w:rFonts w:ascii="Arial" w:hAnsi="Arial" w:cs="Arial"/>
          <w:sz w:val="20"/>
          <w:szCs w:val="20"/>
        </w:rPr>
        <w:t>individuell an den polygonalen Grundriss und die Anforderungen eines Gastronomiebetriebs angepasst werden.</w:t>
      </w:r>
      <w:r w:rsidR="003E29F2">
        <w:rPr>
          <w:rFonts w:ascii="Arial" w:hAnsi="Arial" w:cs="Arial"/>
          <w:sz w:val="20"/>
          <w:szCs w:val="20"/>
        </w:rPr>
        <w:t xml:space="preserve"> </w:t>
      </w:r>
      <w:r w:rsidRPr="00E47C8D">
        <w:rPr>
          <w:rFonts w:ascii="Arial" w:hAnsi="Arial" w:cs="Arial"/>
          <w:sz w:val="20"/>
          <w:szCs w:val="20"/>
        </w:rPr>
        <w:t>Die drei Faltanlagen bestehen aus jeweils vier bis fünf Elementen, die sich nach dem Ziehharmonika-Prinzip zusammenschieben und unter dem schlanken Vordach platzsparend parken lassen. Ergänzend integrierten die Planer*innen auf allen Gebäudeseiten Drehtüren mit Komfortverriegelung, die sich dank einer speziellen Drückergarnitur von innen und außen öffnen lassen. Der Solarlux-Trittschutz „3s-Protection“ aus Aluminium in den Bodenschienen schützt zuverlässig vor Verformungen und Verschmutzungen und kann bei Bedarf unkompliziert ausgetauscht werden.</w:t>
      </w:r>
      <w:r w:rsidR="00E54EFA">
        <w:rPr>
          <w:rFonts w:ascii="Arial" w:hAnsi="Arial" w:cs="Arial"/>
          <w:sz w:val="20"/>
          <w:szCs w:val="20"/>
        </w:rPr>
        <w:t xml:space="preserve"> </w:t>
      </w:r>
    </w:p>
    <w:p w14:paraId="4A49940C" w14:textId="39468FA7" w:rsidR="009D7880" w:rsidRPr="007756AC" w:rsidRDefault="009D7880" w:rsidP="009D7880">
      <w:pPr>
        <w:spacing w:line="276" w:lineRule="auto"/>
        <w:rPr>
          <w:rStyle w:val="Hyperlink"/>
          <w:rFonts w:ascii="Arial" w:hAnsi="Arial" w:cs="Arial"/>
          <w:b/>
          <w:bCs/>
          <w:color w:val="auto"/>
          <w:sz w:val="20"/>
          <w:szCs w:val="20"/>
          <w:u w:val="none"/>
        </w:rPr>
      </w:pPr>
      <w:hyperlink r:id="rId15" w:history="1">
        <w:r w:rsidRPr="007756AC">
          <w:rPr>
            <w:rStyle w:val="Hyperlink"/>
            <w:rFonts w:ascii="Arial" w:hAnsi="Arial" w:cs="Arial"/>
            <w:b/>
            <w:bCs/>
            <w:color w:val="auto"/>
            <w:sz w:val="20"/>
            <w:szCs w:val="20"/>
            <w:u w:val="none"/>
          </w:rPr>
          <w:t>www.solarlux.com</w:t>
        </w:r>
      </w:hyperlink>
    </w:p>
    <w:p w14:paraId="3927A76D" w14:textId="7F658305" w:rsidR="009D7880" w:rsidRPr="007756AC" w:rsidRDefault="009D7880" w:rsidP="009D7880">
      <w:pPr>
        <w:spacing w:line="276" w:lineRule="auto"/>
        <w:rPr>
          <w:rFonts w:ascii="Arial" w:hAnsi="Arial" w:cs="Arial"/>
          <w:sz w:val="12"/>
          <w:szCs w:val="12"/>
        </w:rPr>
      </w:pPr>
      <w:r w:rsidRPr="007756AC">
        <w:rPr>
          <w:rFonts w:ascii="Arial" w:hAnsi="Arial" w:cs="Arial"/>
          <w:sz w:val="12"/>
          <w:szCs w:val="12"/>
        </w:rPr>
        <w:t xml:space="preserve">Solarlux, </w:t>
      </w:r>
      <w:r w:rsidR="0069251B" w:rsidRPr="007756AC">
        <w:rPr>
          <w:rFonts w:ascii="Arial" w:hAnsi="Arial" w:cs="Arial"/>
          <w:sz w:val="12"/>
          <w:szCs w:val="12"/>
        </w:rPr>
        <w:t>September</w:t>
      </w:r>
      <w:r w:rsidRPr="007756AC">
        <w:rPr>
          <w:rFonts w:ascii="Arial" w:hAnsi="Arial" w:cs="Arial"/>
          <w:sz w:val="12"/>
          <w:szCs w:val="12"/>
        </w:rPr>
        <w:t xml:space="preserve"> 202</w:t>
      </w:r>
      <w:r w:rsidR="009034DA" w:rsidRPr="007756AC">
        <w:rPr>
          <w:rFonts w:ascii="Arial" w:hAnsi="Arial" w:cs="Arial"/>
          <w:sz w:val="12"/>
          <w:szCs w:val="12"/>
        </w:rPr>
        <w:t>5</w:t>
      </w:r>
      <w:r w:rsidRPr="007756AC">
        <w:rPr>
          <w:rFonts w:ascii="Arial" w:hAnsi="Arial" w:cs="Arial"/>
          <w:sz w:val="12"/>
          <w:szCs w:val="12"/>
        </w:rPr>
        <w:t xml:space="preserve"> – Abdruck frei – </w:t>
      </w:r>
      <w:r w:rsidR="000B4E03">
        <w:rPr>
          <w:rFonts w:ascii="Arial" w:hAnsi="Arial" w:cs="Arial"/>
          <w:sz w:val="12"/>
          <w:szCs w:val="12"/>
        </w:rPr>
        <w:t>2.</w:t>
      </w:r>
      <w:r w:rsidR="00BC1A9B">
        <w:rPr>
          <w:rFonts w:ascii="Arial" w:hAnsi="Arial" w:cs="Arial"/>
          <w:sz w:val="12"/>
          <w:szCs w:val="12"/>
        </w:rPr>
        <w:t>520</w:t>
      </w:r>
      <w:r w:rsidRPr="007756AC">
        <w:rPr>
          <w:rFonts w:ascii="Arial" w:hAnsi="Arial" w:cs="Arial"/>
          <w:sz w:val="12"/>
          <w:szCs w:val="12"/>
        </w:rPr>
        <w:t xml:space="preserve"> Zeichen (inkl. Leerzeichen)</w:t>
      </w:r>
    </w:p>
    <w:p w14:paraId="414ECF33" w14:textId="77777777" w:rsidR="009D7880" w:rsidRPr="007756AC" w:rsidRDefault="009D7880" w:rsidP="009D7880">
      <w:pPr>
        <w:spacing w:line="276" w:lineRule="auto"/>
        <w:rPr>
          <w:rFonts w:ascii="Arial" w:hAnsi="Arial" w:cs="Arial"/>
          <w:sz w:val="12"/>
          <w:szCs w:val="12"/>
        </w:rPr>
      </w:pPr>
      <w:r w:rsidRPr="007756AC">
        <w:rPr>
          <w:rFonts w:ascii="Arial" w:hAnsi="Arial" w:cs="Arial"/>
          <w:sz w:val="12"/>
          <w:szCs w:val="12"/>
        </w:rPr>
        <w:t xml:space="preserve">Um Zusendung von Belegen an die Agentur </w:t>
      </w:r>
      <w:proofErr w:type="spellStart"/>
      <w:r w:rsidRPr="007756AC">
        <w:rPr>
          <w:rFonts w:ascii="Arial" w:hAnsi="Arial" w:cs="Arial"/>
          <w:sz w:val="12"/>
          <w:szCs w:val="12"/>
        </w:rPr>
        <w:t>holtgreife</w:t>
      </w:r>
      <w:proofErr w:type="spellEnd"/>
      <w:r w:rsidRPr="007756AC">
        <w:rPr>
          <w:rFonts w:ascii="Arial" w:hAnsi="Arial" w:cs="Arial"/>
          <w:sz w:val="12"/>
          <w:szCs w:val="12"/>
        </w:rPr>
        <w:t xml:space="preserve"> in Beckum wird gebeten.</w:t>
      </w:r>
    </w:p>
    <w:p w14:paraId="21E89BB2" w14:textId="77777777" w:rsidR="0010312E" w:rsidRPr="007756AC" w:rsidRDefault="0010312E" w:rsidP="009D7880">
      <w:pPr>
        <w:spacing w:line="276" w:lineRule="auto"/>
        <w:rPr>
          <w:rFonts w:ascii="Arial" w:hAnsi="Arial" w:cs="Arial"/>
          <w:sz w:val="12"/>
          <w:szCs w:val="12"/>
        </w:rPr>
      </w:pPr>
    </w:p>
    <w:p w14:paraId="7BB3E527" w14:textId="77777777" w:rsidR="00FA60A4" w:rsidRPr="007756AC" w:rsidRDefault="00FA60A4" w:rsidP="009D7880">
      <w:pPr>
        <w:spacing w:line="276" w:lineRule="auto"/>
        <w:rPr>
          <w:rFonts w:ascii="Arial" w:hAnsi="Arial" w:cs="Arial"/>
          <w:b/>
          <w:bCs/>
          <w:sz w:val="12"/>
          <w:szCs w:val="12"/>
        </w:rPr>
      </w:pPr>
    </w:p>
    <w:p w14:paraId="36EA439C" w14:textId="77777777" w:rsidR="00FA60A4" w:rsidRPr="007756AC" w:rsidRDefault="00FA60A4" w:rsidP="00FA60A4">
      <w:pPr>
        <w:spacing w:line="360" w:lineRule="auto"/>
        <w:rPr>
          <w:rFonts w:ascii="Arial" w:hAnsi="Arial" w:cs="Arial"/>
          <w:b/>
          <w:bCs/>
          <w:sz w:val="20"/>
          <w:szCs w:val="20"/>
          <w:u w:val="single"/>
        </w:rPr>
      </w:pPr>
      <w:r w:rsidRPr="007756AC">
        <w:rPr>
          <w:rFonts w:ascii="Arial" w:hAnsi="Arial" w:cs="Arial"/>
          <w:b/>
          <w:bCs/>
          <w:sz w:val="20"/>
          <w:szCs w:val="20"/>
          <w:u w:val="single"/>
        </w:rPr>
        <w:t>Bautafel</w:t>
      </w:r>
    </w:p>
    <w:p w14:paraId="543097A7" w14:textId="77777777" w:rsidR="00FA60A4" w:rsidRPr="007756AC" w:rsidRDefault="00FA60A4" w:rsidP="00B9237A">
      <w:pPr>
        <w:pStyle w:val="Listenabsatz"/>
        <w:numPr>
          <w:ilvl w:val="0"/>
          <w:numId w:val="4"/>
        </w:numPr>
        <w:spacing w:line="360" w:lineRule="auto"/>
        <w:rPr>
          <w:rFonts w:ascii="Arial" w:hAnsi="Arial" w:cs="Arial"/>
          <w:sz w:val="20"/>
          <w:szCs w:val="20"/>
        </w:rPr>
      </w:pPr>
      <w:r w:rsidRPr="007756AC">
        <w:rPr>
          <w:rFonts w:ascii="Arial" w:hAnsi="Arial" w:cs="Arial"/>
          <w:sz w:val="20"/>
          <w:szCs w:val="20"/>
        </w:rPr>
        <w:t xml:space="preserve">Projektname: Energiezentrale Freising mit Trafostation und Quartierscafé </w:t>
      </w:r>
    </w:p>
    <w:p w14:paraId="6736D5A8" w14:textId="77777777" w:rsidR="00FA60A4" w:rsidRPr="007756AC" w:rsidRDefault="00FA60A4"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 xml:space="preserve">Ort: Angerstraße 17, 85354 Freising </w:t>
      </w:r>
    </w:p>
    <w:p w14:paraId="3DAF6EC4" w14:textId="77777777" w:rsidR="00FA60A4" w:rsidRPr="007756AC" w:rsidRDefault="00FA60A4"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Fertigstellung: 2024</w:t>
      </w:r>
    </w:p>
    <w:p w14:paraId="0E391BCA" w14:textId="77777777" w:rsidR="00FA60A4" w:rsidRPr="007756AC" w:rsidRDefault="00FA60A4"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Bauherrschaft: Freisinger Stadtwerke Versorgungs-GmbH</w:t>
      </w:r>
    </w:p>
    <w:p w14:paraId="3FEBCBE8" w14:textId="77777777" w:rsidR="00FA60A4" w:rsidRPr="007756AC" w:rsidRDefault="00FA60A4"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 xml:space="preserve">Architektur: </w:t>
      </w:r>
      <w:proofErr w:type="spellStart"/>
      <w:r w:rsidRPr="007756AC">
        <w:rPr>
          <w:rFonts w:ascii="Arial" w:hAnsi="Arial" w:cs="Arial"/>
          <w:sz w:val="20"/>
          <w:szCs w:val="20"/>
        </w:rPr>
        <w:t>büro</w:t>
      </w:r>
      <w:proofErr w:type="spellEnd"/>
      <w:r w:rsidRPr="007756AC">
        <w:rPr>
          <w:rFonts w:ascii="Arial" w:hAnsi="Arial" w:cs="Arial"/>
          <w:sz w:val="20"/>
          <w:szCs w:val="20"/>
        </w:rPr>
        <w:t xml:space="preserve"> </w:t>
      </w:r>
      <w:proofErr w:type="spellStart"/>
      <w:r w:rsidRPr="007756AC">
        <w:rPr>
          <w:rFonts w:ascii="Arial" w:hAnsi="Arial" w:cs="Arial"/>
          <w:sz w:val="20"/>
          <w:szCs w:val="20"/>
        </w:rPr>
        <w:t>dantele</w:t>
      </w:r>
      <w:proofErr w:type="spellEnd"/>
      <w:r w:rsidRPr="007756AC">
        <w:rPr>
          <w:rFonts w:ascii="Arial" w:hAnsi="Arial" w:cs="Arial"/>
          <w:sz w:val="20"/>
          <w:szCs w:val="20"/>
        </w:rPr>
        <w:t xml:space="preserve">, Johannes und Kerstin </w:t>
      </w:r>
      <w:proofErr w:type="spellStart"/>
      <w:r w:rsidRPr="007756AC">
        <w:rPr>
          <w:rFonts w:ascii="Arial" w:hAnsi="Arial" w:cs="Arial"/>
          <w:sz w:val="20"/>
          <w:szCs w:val="20"/>
        </w:rPr>
        <w:t>Dantele</w:t>
      </w:r>
      <w:proofErr w:type="spellEnd"/>
      <w:r w:rsidRPr="007756AC">
        <w:rPr>
          <w:rFonts w:ascii="Arial" w:hAnsi="Arial" w:cs="Arial"/>
          <w:sz w:val="20"/>
          <w:szCs w:val="20"/>
        </w:rPr>
        <w:t xml:space="preserve"> Dipl.-Ing. Architekten Stadtplaner PartGmbB, Freising</w:t>
      </w:r>
    </w:p>
    <w:p w14:paraId="53FA4D9C" w14:textId="77777777" w:rsidR="00FA60A4" w:rsidRPr="007756AC" w:rsidRDefault="00FA60A4"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Landschaftsarchitektur: ver.de Landschaftsarchitekten Stadtplaner PartGmbB, Freising</w:t>
      </w:r>
    </w:p>
    <w:p w14:paraId="44803AB4" w14:textId="77777777" w:rsidR="00FA60A4" w:rsidRPr="007756AC" w:rsidRDefault="00FA60A4"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Ausführung Fassade: SK Hahn GmbH, Unterdietfurt</w:t>
      </w:r>
    </w:p>
    <w:p w14:paraId="0658EDDA" w14:textId="77777777" w:rsidR="00FA60A4" w:rsidRPr="007756AC" w:rsidRDefault="00FA60A4"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Produkte: Glasfaltwand System Solarlux Woodline, Holzart Lärche; Woodline Festfenster aus Holzprofilen, Holzart Lärche </w:t>
      </w:r>
    </w:p>
    <w:p w14:paraId="41281B11" w14:textId="77777777" w:rsidR="0010312E" w:rsidRPr="007756AC" w:rsidRDefault="0010312E" w:rsidP="0010312E">
      <w:pPr>
        <w:pStyle w:val="Listenabsatz"/>
        <w:spacing w:line="360" w:lineRule="auto"/>
        <w:rPr>
          <w:rFonts w:ascii="Arial" w:hAnsi="Arial" w:cs="Arial"/>
          <w:sz w:val="20"/>
          <w:szCs w:val="20"/>
        </w:rPr>
      </w:pPr>
    </w:p>
    <w:p w14:paraId="33FF051A" w14:textId="77777777" w:rsidR="00B9237A" w:rsidRPr="007756AC" w:rsidRDefault="00B9237A" w:rsidP="0010312E">
      <w:pPr>
        <w:spacing w:line="360" w:lineRule="auto"/>
        <w:rPr>
          <w:rFonts w:ascii="Arial" w:hAnsi="Arial" w:cs="Arial"/>
          <w:b/>
          <w:bCs/>
          <w:sz w:val="20"/>
          <w:szCs w:val="20"/>
          <w:u w:val="single"/>
        </w:rPr>
      </w:pPr>
      <w:r w:rsidRPr="007756AC">
        <w:rPr>
          <w:rFonts w:ascii="Arial" w:hAnsi="Arial" w:cs="Arial"/>
          <w:b/>
          <w:bCs/>
          <w:sz w:val="20"/>
          <w:szCs w:val="20"/>
          <w:u w:val="single"/>
        </w:rPr>
        <w:t xml:space="preserve">Technik auf einen Blick </w:t>
      </w:r>
    </w:p>
    <w:p w14:paraId="41CC2E2F" w14:textId="77777777" w:rsidR="00B9237A" w:rsidRPr="007756AC" w:rsidRDefault="00B9237A"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Glas-Faltwand aus lamellierten Holzfensterkanteln und einem beidseitig mit Holz belegten, wärmegedämmten Aluminium-Rahmen, Holzart Lärche</w:t>
      </w:r>
    </w:p>
    <w:p w14:paraId="51148DCD" w14:textId="77777777" w:rsidR="00B9237A" w:rsidRPr="007756AC" w:rsidRDefault="00B9237A"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 xml:space="preserve">Wärmefunktions-Isolierglas mit warmer Kante schwarz, </w:t>
      </w:r>
      <w:proofErr w:type="spellStart"/>
      <w:r w:rsidRPr="007756AC">
        <w:rPr>
          <w:rFonts w:ascii="Arial" w:hAnsi="Arial" w:cs="Arial"/>
          <w:sz w:val="20"/>
          <w:szCs w:val="20"/>
        </w:rPr>
        <w:t>Ug</w:t>
      </w:r>
      <w:proofErr w:type="spellEnd"/>
      <w:r w:rsidRPr="007756AC">
        <w:rPr>
          <w:rFonts w:ascii="Arial" w:hAnsi="Arial" w:cs="Arial"/>
          <w:sz w:val="20"/>
          <w:szCs w:val="20"/>
        </w:rPr>
        <w:t xml:space="preserve"> = 0,6 W/m²K</w:t>
      </w:r>
    </w:p>
    <w:p w14:paraId="1C90CB50" w14:textId="77777777" w:rsidR="00B9237A" w:rsidRPr="007756AC" w:rsidRDefault="00B9237A"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Uw = 1,1 / 1,2 W/m²K</w:t>
      </w:r>
    </w:p>
    <w:p w14:paraId="79D48DBB" w14:textId="77777777" w:rsidR="00B9237A" w:rsidRPr="007756AC" w:rsidRDefault="00B9237A"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eingelassene Bodenschiene, barrierefrei mit Anschlag, 3S-Protection</w:t>
      </w:r>
    </w:p>
    <w:p w14:paraId="6A4E3EAF" w14:textId="77777777" w:rsidR="00B9237A" w:rsidRPr="007756AC" w:rsidRDefault="00B9237A"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 xml:space="preserve">Schallschutzklasse </w:t>
      </w:r>
      <w:proofErr w:type="spellStart"/>
      <w:r w:rsidRPr="007756AC">
        <w:rPr>
          <w:rFonts w:ascii="Arial" w:hAnsi="Arial" w:cs="Arial"/>
          <w:sz w:val="20"/>
          <w:szCs w:val="20"/>
        </w:rPr>
        <w:t>R'w</w:t>
      </w:r>
      <w:proofErr w:type="spellEnd"/>
      <w:r w:rsidRPr="007756AC">
        <w:rPr>
          <w:rFonts w:ascii="Arial" w:hAnsi="Arial" w:cs="Arial"/>
          <w:sz w:val="20"/>
          <w:szCs w:val="20"/>
        </w:rPr>
        <w:t xml:space="preserve"> bis 46 dB</w:t>
      </w:r>
    </w:p>
    <w:p w14:paraId="56C7B43D" w14:textId="77777777" w:rsidR="00B9237A" w:rsidRPr="007756AC" w:rsidRDefault="00B9237A" w:rsidP="0010312E">
      <w:pPr>
        <w:pStyle w:val="Listenabsatz"/>
        <w:numPr>
          <w:ilvl w:val="0"/>
          <w:numId w:val="4"/>
        </w:numPr>
        <w:spacing w:line="360" w:lineRule="auto"/>
        <w:rPr>
          <w:rFonts w:ascii="Arial" w:hAnsi="Arial" w:cs="Arial"/>
          <w:sz w:val="20"/>
          <w:szCs w:val="20"/>
        </w:rPr>
      </w:pPr>
      <w:proofErr w:type="gramStart"/>
      <w:r w:rsidRPr="007756AC">
        <w:rPr>
          <w:rFonts w:ascii="Arial" w:hAnsi="Arial" w:cs="Arial"/>
          <w:sz w:val="20"/>
          <w:szCs w:val="20"/>
        </w:rPr>
        <w:t>SL Komfortverriegelung</w:t>
      </w:r>
      <w:proofErr w:type="gramEnd"/>
    </w:p>
    <w:p w14:paraId="1DE8150C" w14:textId="5E3E9BFE" w:rsidR="00D5374C" w:rsidRPr="007756AC" w:rsidRDefault="009D7880" w:rsidP="00D5374C">
      <w:pPr>
        <w:spacing w:before="100" w:beforeAutospacing="1" w:after="100" w:afterAutospacing="1"/>
        <w:rPr>
          <w:rFonts w:ascii="Calibri" w:eastAsia="Times New Roman" w:hAnsi="Calibri" w:cs="Calibri"/>
          <w:kern w:val="0"/>
          <w:sz w:val="20"/>
          <w:szCs w:val="20"/>
          <w:lang w:eastAsia="de-DE"/>
          <w14:ligatures w14:val="none"/>
        </w:rPr>
      </w:pPr>
      <w:r w:rsidRPr="007756AC">
        <w:rPr>
          <w:rFonts w:ascii="Arial" w:hAnsi="Arial" w:cs="Arial"/>
          <w:sz w:val="20"/>
          <w:szCs w:val="20"/>
          <w:u w:val="single"/>
        </w:rPr>
        <w:t>Bildnachweis</w:t>
      </w:r>
      <w:r w:rsidR="00A46088" w:rsidRPr="007756AC">
        <w:rPr>
          <w:rFonts w:ascii="Arial" w:hAnsi="Arial" w:cs="Arial"/>
          <w:sz w:val="20"/>
          <w:szCs w:val="20"/>
          <w:u w:val="single"/>
        </w:rPr>
        <w:t xml:space="preserve">: </w:t>
      </w:r>
      <w:r w:rsidR="00D5374C" w:rsidRPr="007756AC">
        <w:rPr>
          <w:rFonts w:ascii="Arial" w:hAnsi="Arial" w:cs="Arial"/>
          <w:sz w:val="20"/>
          <w:szCs w:val="20"/>
          <w:u w:val="single"/>
        </w:rPr>
        <w:t>Sebastian Schels</w:t>
      </w:r>
    </w:p>
    <w:p w14:paraId="43629885" w14:textId="041FF0BD" w:rsidR="009D7880" w:rsidRPr="007756AC" w:rsidRDefault="00236C6D" w:rsidP="009D7880">
      <w:pPr>
        <w:spacing w:line="276" w:lineRule="auto"/>
        <w:rPr>
          <w:rFonts w:ascii="Arial" w:hAnsi="Arial" w:cs="Arial"/>
          <w:sz w:val="20"/>
          <w:szCs w:val="20"/>
        </w:rPr>
      </w:pPr>
      <w:r w:rsidRPr="007756AC">
        <w:rPr>
          <w:noProof/>
        </w:rPr>
        <w:drawing>
          <wp:inline distT="0" distB="0" distL="0" distR="0" wp14:anchorId="7F1D0058" wp14:editId="17CC42C6">
            <wp:extent cx="3183194" cy="2545308"/>
            <wp:effectExtent l="0" t="0" r="0" b="7620"/>
            <wp:docPr id="193666659" name="Grafik 1" descr="Ein Bild, das Himmel, draußen, Wolke, Straß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6659" name="Grafik 1" descr="Ein Bild, das Himmel, draußen, Wolke, Straße enthält.&#10;&#10;KI-generierte Inhalte können fehlerhaft sei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191677" cy="2552091"/>
                    </a:xfrm>
                    <a:prstGeom prst="rect">
                      <a:avLst/>
                    </a:prstGeom>
                    <a:noFill/>
                    <a:ln>
                      <a:noFill/>
                    </a:ln>
                  </pic:spPr>
                </pic:pic>
              </a:graphicData>
            </a:graphic>
          </wp:inline>
        </w:drawing>
      </w:r>
    </w:p>
    <w:p w14:paraId="2C046903" w14:textId="46D0373D" w:rsidR="00A730F7" w:rsidRPr="007756AC" w:rsidRDefault="00A730F7" w:rsidP="009D7880">
      <w:pPr>
        <w:spacing w:line="276" w:lineRule="auto"/>
        <w:rPr>
          <w:rFonts w:ascii="Arial" w:hAnsi="Arial" w:cs="Arial"/>
          <w:b/>
          <w:bCs/>
          <w:sz w:val="20"/>
          <w:szCs w:val="20"/>
        </w:rPr>
      </w:pPr>
      <w:r w:rsidRPr="007756AC">
        <w:rPr>
          <w:rFonts w:ascii="Arial" w:hAnsi="Arial" w:cs="Arial"/>
          <w:b/>
          <w:bCs/>
          <w:sz w:val="20"/>
          <w:szCs w:val="20"/>
        </w:rPr>
        <w:t xml:space="preserve">solarlux-glas-faltwand-woodline-ref02033-02473.jpg: </w:t>
      </w:r>
      <w:r w:rsidR="009279AC" w:rsidRPr="007756AC">
        <w:rPr>
          <w:rFonts w:ascii="Arial" w:hAnsi="Arial" w:cs="Arial"/>
          <w:b/>
          <w:bCs/>
          <w:sz w:val="20"/>
          <w:szCs w:val="20"/>
        </w:rPr>
        <w:t xml:space="preserve"> </w:t>
      </w:r>
      <w:r w:rsidR="009279AC" w:rsidRPr="009E4B52">
        <w:rPr>
          <w:rFonts w:ascii="Arial" w:hAnsi="Arial" w:cs="Arial"/>
          <w:sz w:val="20"/>
          <w:szCs w:val="20"/>
        </w:rPr>
        <w:t>Die Energiezentrale in Freising-Süd erinnert eher an eine moderne Kirche als an einen nüchternen Funktionsbau für Heizungstechnik</w:t>
      </w:r>
      <w:r w:rsidR="00A81B2B" w:rsidRPr="009E4B52">
        <w:rPr>
          <w:rFonts w:ascii="Arial" w:hAnsi="Arial" w:cs="Arial"/>
          <w:sz w:val="20"/>
          <w:szCs w:val="20"/>
        </w:rPr>
        <w:t xml:space="preserve">. </w:t>
      </w:r>
    </w:p>
    <w:p w14:paraId="108DFDEB" w14:textId="7F8CF5F0" w:rsidR="00236C6D" w:rsidRPr="007756AC" w:rsidRDefault="00CA4D86" w:rsidP="009D7880">
      <w:pPr>
        <w:spacing w:line="276" w:lineRule="auto"/>
        <w:rPr>
          <w:rFonts w:ascii="Arial" w:hAnsi="Arial" w:cs="Arial"/>
          <w:sz w:val="20"/>
          <w:szCs w:val="20"/>
        </w:rPr>
      </w:pPr>
      <w:r w:rsidRPr="007756AC">
        <w:rPr>
          <w:noProof/>
        </w:rPr>
        <w:lastRenderedPageBreak/>
        <w:drawing>
          <wp:inline distT="0" distB="0" distL="0" distR="0" wp14:anchorId="636C439F" wp14:editId="1BAF7BFE">
            <wp:extent cx="3182374" cy="2272352"/>
            <wp:effectExtent l="0" t="0" r="0" b="1905"/>
            <wp:docPr id="120934364" name="Grafik 2" descr="Ein Bild, das Himmel, draußen, Landfahrzeug, Ra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34364" name="Grafik 2" descr="Ein Bild, das Himmel, draußen, Landfahrzeug, Rad enthält.&#10;&#10;KI-generierte Inhalte können fehlerhaft sei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182374" cy="2272352"/>
                    </a:xfrm>
                    <a:prstGeom prst="rect">
                      <a:avLst/>
                    </a:prstGeom>
                    <a:noFill/>
                    <a:ln>
                      <a:noFill/>
                    </a:ln>
                  </pic:spPr>
                </pic:pic>
              </a:graphicData>
            </a:graphic>
          </wp:inline>
        </w:drawing>
      </w:r>
    </w:p>
    <w:p w14:paraId="3A84AA3F" w14:textId="5539D4B2" w:rsidR="007701DB" w:rsidRDefault="007701DB" w:rsidP="009D7880">
      <w:pPr>
        <w:spacing w:line="276" w:lineRule="auto"/>
        <w:rPr>
          <w:rFonts w:ascii="Arial" w:hAnsi="Arial" w:cs="Arial"/>
          <w:sz w:val="20"/>
          <w:szCs w:val="20"/>
        </w:rPr>
      </w:pPr>
      <w:r w:rsidRPr="007756AC">
        <w:rPr>
          <w:rFonts w:ascii="Arial" w:hAnsi="Arial" w:cs="Arial"/>
          <w:b/>
          <w:bCs/>
          <w:sz w:val="20"/>
          <w:szCs w:val="20"/>
        </w:rPr>
        <w:t>solarlux-glas-faltwand-woodline-ref02033-02487.jpg</w:t>
      </w:r>
      <w:r w:rsidRPr="007756AC">
        <w:rPr>
          <w:rFonts w:ascii="Arial" w:hAnsi="Arial" w:cs="Arial"/>
          <w:sz w:val="20"/>
          <w:szCs w:val="20"/>
        </w:rPr>
        <w:t xml:space="preserve">: </w:t>
      </w:r>
      <w:r w:rsidR="00DB5CFC" w:rsidRPr="001D18D6">
        <w:rPr>
          <w:rFonts w:ascii="Arial" w:hAnsi="Arial" w:cs="Arial"/>
          <w:sz w:val="20"/>
          <w:szCs w:val="20"/>
        </w:rPr>
        <w:t xml:space="preserve">Mit seiner markanten Architektur ist die Energiezentrale ein </w:t>
      </w:r>
      <w:r w:rsidR="003216A1" w:rsidRPr="001D18D6">
        <w:rPr>
          <w:rFonts w:ascii="Arial" w:hAnsi="Arial" w:cs="Arial"/>
          <w:sz w:val="20"/>
          <w:szCs w:val="20"/>
        </w:rPr>
        <w:t xml:space="preserve">wichtiger </w:t>
      </w:r>
      <w:r w:rsidR="001D18D6" w:rsidRPr="001D18D6">
        <w:rPr>
          <w:rFonts w:ascii="Arial" w:hAnsi="Arial" w:cs="Arial"/>
          <w:sz w:val="20"/>
          <w:szCs w:val="20"/>
        </w:rPr>
        <w:t>städtebaulicher</w:t>
      </w:r>
      <w:r w:rsidR="003216A1" w:rsidRPr="001D18D6">
        <w:rPr>
          <w:rFonts w:ascii="Arial" w:hAnsi="Arial" w:cs="Arial"/>
          <w:sz w:val="20"/>
          <w:szCs w:val="20"/>
        </w:rPr>
        <w:t xml:space="preserve"> </w:t>
      </w:r>
      <w:r w:rsidR="00DB5CFC" w:rsidRPr="001D18D6">
        <w:rPr>
          <w:rFonts w:ascii="Arial" w:hAnsi="Arial" w:cs="Arial"/>
          <w:sz w:val="20"/>
          <w:szCs w:val="20"/>
        </w:rPr>
        <w:t>Fixpunkt in der Entwicklung des neuen Wohnquartier</w:t>
      </w:r>
      <w:r w:rsidR="003216A1" w:rsidRPr="001D18D6">
        <w:rPr>
          <w:rFonts w:ascii="Arial" w:hAnsi="Arial" w:cs="Arial"/>
          <w:sz w:val="20"/>
          <w:szCs w:val="20"/>
        </w:rPr>
        <w:t xml:space="preserve">s. </w:t>
      </w:r>
    </w:p>
    <w:p w14:paraId="7F8380A2" w14:textId="77777777" w:rsidR="00E8704B" w:rsidRPr="007756AC" w:rsidRDefault="00E8704B" w:rsidP="009D7880">
      <w:pPr>
        <w:spacing w:line="276" w:lineRule="auto"/>
        <w:rPr>
          <w:rFonts w:ascii="Arial" w:hAnsi="Arial" w:cs="Arial"/>
          <w:sz w:val="20"/>
          <w:szCs w:val="20"/>
        </w:rPr>
      </w:pPr>
    </w:p>
    <w:p w14:paraId="71968086" w14:textId="65E9A2D1" w:rsidR="009D7880" w:rsidRPr="007756AC" w:rsidRDefault="00A428C6" w:rsidP="009D7880">
      <w:pPr>
        <w:spacing w:line="276" w:lineRule="auto"/>
        <w:rPr>
          <w:rFonts w:ascii="Arial" w:hAnsi="Arial" w:cs="Arial"/>
          <w:sz w:val="20"/>
          <w:szCs w:val="20"/>
        </w:rPr>
      </w:pPr>
      <w:r w:rsidRPr="007756AC">
        <w:rPr>
          <w:noProof/>
        </w:rPr>
        <w:drawing>
          <wp:inline distT="0" distB="0" distL="0" distR="0" wp14:anchorId="4F182323" wp14:editId="5DB59F5C">
            <wp:extent cx="2872854" cy="2297157"/>
            <wp:effectExtent l="0" t="0" r="3810" b="8255"/>
            <wp:docPr id="37763259" name="Grafik 3" descr="Ein Bild, das Tageslichtsysteme, Decke, Im Haus,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3259" name="Grafik 3" descr="Ein Bild, das Tageslichtsysteme, Decke, Im Haus, Gebäude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876364" cy="2299963"/>
                    </a:xfrm>
                    <a:prstGeom prst="rect">
                      <a:avLst/>
                    </a:prstGeom>
                    <a:noFill/>
                    <a:ln>
                      <a:noFill/>
                    </a:ln>
                  </pic:spPr>
                </pic:pic>
              </a:graphicData>
            </a:graphic>
          </wp:inline>
        </w:drawing>
      </w:r>
    </w:p>
    <w:p w14:paraId="35CD7916" w14:textId="0831346D" w:rsidR="009D7880" w:rsidRDefault="0069095B" w:rsidP="009D7880">
      <w:pPr>
        <w:spacing w:line="276" w:lineRule="auto"/>
        <w:rPr>
          <w:rFonts w:ascii="Arial" w:hAnsi="Arial" w:cs="Arial"/>
          <w:sz w:val="20"/>
          <w:szCs w:val="20"/>
        </w:rPr>
      </w:pPr>
      <w:r w:rsidRPr="0069095B">
        <w:rPr>
          <w:rFonts w:ascii="Arial" w:hAnsi="Arial" w:cs="Arial"/>
          <w:b/>
          <w:bCs/>
          <w:sz w:val="20"/>
          <w:szCs w:val="20"/>
        </w:rPr>
        <w:t>solarlux-glas-faltwand-woodline-ref02033-02334</w:t>
      </w:r>
      <w:r w:rsidR="00D74F90" w:rsidRPr="007756AC">
        <w:rPr>
          <w:rFonts w:ascii="Arial" w:hAnsi="Arial" w:cs="Arial"/>
          <w:b/>
          <w:bCs/>
          <w:sz w:val="20"/>
          <w:szCs w:val="20"/>
        </w:rPr>
        <w:t xml:space="preserve">.jpg: </w:t>
      </w:r>
      <w:r w:rsidR="00696DB0" w:rsidRPr="007756AC">
        <w:rPr>
          <w:rFonts w:ascii="Arial" w:hAnsi="Arial" w:cs="Arial"/>
          <w:sz w:val="20"/>
          <w:szCs w:val="20"/>
        </w:rPr>
        <w:t xml:space="preserve">Das </w:t>
      </w:r>
      <w:r w:rsidR="00E8704B" w:rsidRPr="007756AC">
        <w:rPr>
          <w:rFonts w:ascii="Arial" w:hAnsi="Arial" w:cs="Arial"/>
          <w:sz w:val="20"/>
          <w:szCs w:val="20"/>
        </w:rPr>
        <w:t>Café</w:t>
      </w:r>
      <w:r w:rsidR="00696DB0" w:rsidRPr="007756AC">
        <w:rPr>
          <w:rFonts w:ascii="Arial" w:hAnsi="Arial" w:cs="Arial"/>
          <w:sz w:val="20"/>
          <w:szCs w:val="20"/>
        </w:rPr>
        <w:t xml:space="preserve"> kann auf drei Seiten mit Glas-Faltwänden großzügig geöffnet werden und der Gastraum erweitert sich </w:t>
      </w:r>
      <w:r w:rsidR="00E8704B">
        <w:rPr>
          <w:rFonts w:ascii="Arial" w:hAnsi="Arial" w:cs="Arial"/>
          <w:sz w:val="20"/>
          <w:szCs w:val="20"/>
        </w:rPr>
        <w:t xml:space="preserve">barrierefrei auf den Quartiersplatz. </w:t>
      </w:r>
    </w:p>
    <w:p w14:paraId="65E18156" w14:textId="77777777" w:rsidR="00E8704B" w:rsidRPr="007756AC" w:rsidRDefault="00E8704B" w:rsidP="009D7880">
      <w:pPr>
        <w:spacing w:line="276" w:lineRule="auto"/>
        <w:rPr>
          <w:rFonts w:ascii="Arial" w:hAnsi="Arial" w:cs="Arial"/>
          <w:sz w:val="20"/>
          <w:szCs w:val="20"/>
        </w:rPr>
      </w:pPr>
    </w:p>
    <w:p w14:paraId="26AB03C1" w14:textId="7CDEEFD4" w:rsidR="009D7880" w:rsidRPr="007756AC" w:rsidRDefault="00A624A6" w:rsidP="009D7880">
      <w:pPr>
        <w:spacing w:line="276" w:lineRule="auto"/>
        <w:rPr>
          <w:rFonts w:ascii="Arial" w:hAnsi="Arial" w:cs="Arial"/>
          <w:sz w:val="20"/>
          <w:szCs w:val="20"/>
        </w:rPr>
      </w:pPr>
      <w:r w:rsidRPr="007756AC">
        <w:rPr>
          <w:noProof/>
        </w:rPr>
        <w:lastRenderedPageBreak/>
        <w:drawing>
          <wp:inline distT="0" distB="0" distL="0" distR="0" wp14:anchorId="2BB2AFF3" wp14:editId="054C5DC2">
            <wp:extent cx="2840269" cy="3050275"/>
            <wp:effectExtent l="0" t="0" r="0" b="0"/>
            <wp:docPr id="1940689607" name="Grafik 4" descr="Ein Bild, das Gebäude, Fenster, Tageslichtsysteme, Architektu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89607" name="Grafik 4" descr="Ein Bild, das Gebäude, Fenster, Tageslichtsysteme, Architektur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845573" cy="3055971"/>
                    </a:xfrm>
                    <a:prstGeom prst="rect">
                      <a:avLst/>
                    </a:prstGeom>
                    <a:noFill/>
                    <a:ln>
                      <a:noFill/>
                    </a:ln>
                  </pic:spPr>
                </pic:pic>
              </a:graphicData>
            </a:graphic>
          </wp:inline>
        </w:drawing>
      </w:r>
    </w:p>
    <w:p w14:paraId="2239039E" w14:textId="4F57807F" w:rsidR="001303E5" w:rsidRPr="007756AC" w:rsidRDefault="00AA20C6" w:rsidP="001303E5">
      <w:pPr>
        <w:spacing w:line="360" w:lineRule="auto"/>
        <w:rPr>
          <w:rFonts w:ascii="Arial" w:hAnsi="Arial" w:cs="Arial"/>
          <w:sz w:val="20"/>
          <w:szCs w:val="20"/>
        </w:rPr>
      </w:pPr>
      <w:r w:rsidRPr="00AA20C6">
        <w:rPr>
          <w:rFonts w:ascii="Arial" w:hAnsi="Arial" w:cs="Arial"/>
          <w:b/>
          <w:bCs/>
          <w:sz w:val="20"/>
          <w:szCs w:val="20"/>
        </w:rPr>
        <w:t>solarlux-glas-faltwand-woodline-ref02033-02334</w:t>
      </w:r>
      <w:r w:rsidR="001303E5" w:rsidRPr="007756AC">
        <w:rPr>
          <w:rFonts w:ascii="Arial" w:hAnsi="Arial" w:cs="Arial"/>
          <w:b/>
          <w:bCs/>
          <w:sz w:val="20"/>
          <w:szCs w:val="20"/>
        </w:rPr>
        <w:t>.jpg:</w:t>
      </w:r>
      <w:r w:rsidR="001303E5" w:rsidRPr="007756AC">
        <w:rPr>
          <w:rFonts w:ascii="Arial" w:hAnsi="Arial" w:cs="Arial"/>
          <w:sz w:val="20"/>
          <w:szCs w:val="20"/>
        </w:rPr>
        <w:t xml:space="preserve"> </w:t>
      </w:r>
      <w:r w:rsidR="003E30E2" w:rsidRPr="007756AC">
        <w:rPr>
          <w:rFonts w:ascii="Arial" w:hAnsi="Arial" w:cs="Arial"/>
          <w:sz w:val="20"/>
          <w:szCs w:val="20"/>
        </w:rPr>
        <w:t xml:space="preserve">Neben </w:t>
      </w:r>
      <w:r w:rsidR="001D18D6">
        <w:rPr>
          <w:rFonts w:ascii="Arial" w:hAnsi="Arial" w:cs="Arial"/>
          <w:sz w:val="20"/>
          <w:szCs w:val="20"/>
        </w:rPr>
        <w:t xml:space="preserve">einer hohen </w:t>
      </w:r>
      <w:r w:rsidR="003E30E2" w:rsidRPr="007756AC">
        <w:rPr>
          <w:rFonts w:ascii="Arial" w:hAnsi="Arial" w:cs="Arial"/>
          <w:sz w:val="20"/>
          <w:szCs w:val="20"/>
        </w:rPr>
        <w:t xml:space="preserve">Funktionalität </w:t>
      </w:r>
      <w:r w:rsidR="007F2EBF">
        <w:rPr>
          <w:rFonts w:ascii="Arial" w:hAnsi="Arial" w:cs="Arial"/>
          <w:sz w:val="20"/>
          <w:szCs w:val="20"/>
        </w:rPr>
        <w:t>besitzt</w:t>
      </w:r>
      <w:r w:rsidR="003E30E2" w:rsidRPr="007756AC">
        <w:rPr>
          <w:rFonts w:ascii="Arial" w:hAnsi="Arial" w:cs="Arial"/>
          <w:sz w:val="20"/>
          <w:szCs w:val="20"/>
        </w:rPr>
        <w:t xml:space="preserve"> das Glas-Faltwandsystem Woodline </w:t>
      </w:r>
      <w:r w:rsidR="00BA3CC2" w:rsidRPr="007756AC">
        <w:rPr>
          <w:rFonts w:ascii="Arial" w:hAnsi="Arial" w:cs="Arial"/>
          <w:sz w:val="20"/>
          <w:szCs w:val="20"/>
        </w:rPr>
        <w:t xml:space="preserve">von Solarlux </w:t>
      </w:r>
      <w:r w:rsidR="003E30E2" w:rsidRPr="007756AC">
        <w:rPr>
          <w:rFonts w:ascii="Arial" w:hAnsi="Arial" w:cs="Arial"/>
          <w:sz w:val="20"/>
          <w:szCs w:val="20"/>
        </w:rPr>
        <w:t>homogene Oberfläche</w:t>
      </w:r>
      <w:r w:rsidR="00BA3CC2" w:rsidRPr="007756AC">
        <w:rPr>
          <w:rFonts w:ascii="Arial" w:hAnsi="Arial" w:cs="Arial"/>
          <w:sz w:val="20"/>
          <w:szCs w:val="20"/>
        </w:rPr>
        <w:t>n</w:t>
      </w:r>
      <w:r w:rsidR="007F2EBF">
        <w:rPr>
          <w:rFonts w:ascii="Arial" w:hAnsi="Arial" w:cs="Arial"/>
          <w:sz w:val="20"/>
          <w:szCs w:val="20"/>
        </w:rPr>
        <w:t>, durch</w:t>
      </w:r>
      <w:r w:rsidR="003E30E2" w:rsidRPr="007756AC">
        <w:rPr>
          <w:rFonts w:ascii="Arial" w:hAnsi="Arial" w:cs="Arial"/>
          <w:sz w:val="20"/>
          <w:szCs w:val="20"/>
        </w:rPr>
        <w:t xml:space="preserve"> </w:t>
      </w:r>
      <w:r w:rsidR="007F2EBF">
        <w:rPr>
          <w:rFonts w:ascii="Arial" w:hAnsi="Arial" w:cs="Arial"/>
          <w:sz w:val="20"/>
          <w:szCs w:val="20"/>
        </w:rPr>
        <w:t>reduzierte</w:t>
      </w:r>
      <w:r w:rsidR="003E30E2" w:rsidRPr="007756AC">
        <w:rPr>
          <w:rFonts w:ascii="Arial" w:hAnsi="Arial" w:cs="Arial"/>
          <w:sz w:val="20"/>
          <w:szCs w:val="20"/>
        </w:rPr>
        <w:t xml:space="preserve"> </w:t>
      </w:r>
      <w:r w:rsidR="007F2EBF">
        <w:rPr>
          <w:rFonts w:ascii="Arial" w:hAnsi="Arial" w:cs="Arial"/>
          <w:sz w:val="20"/>
          <w:szCs w:val="20"/>
        </w:rPr>
        <w:t>und</w:t>
      </w:r>
      <w:r w:rsidR="003E30E2" w:rsidRPr="007756AC">
        <w:rPr>
          <w:rFonts w:ascii="Arial" w:hAnsi="Arial" w:cs="Arial"/>
          <w:sz w:val="20"/>
          <w:szCs w:val="20"/>
        </w:rPr>
        <w:t xml:space="preserve"> verdeckt integrierte Technik</w:t>
      </w:r>
      <w:r w:rsidR="007F2EBF">
        <w:rPr>
          <w:rFonts w:ascii="Arial" w:hAnsi="Arial" w:cs="Arial"/>
          <w:sz w:val="20"/>
          <w:szCs w:val="20"/>
        </w:rPr>
        <w:t>-Features</w:t>
      </w:r>
      <w:r w:rsidR="000069B4" w:rsidRPr="007756AC">
        <w:rPr>
          <w:rFonts w:ascii="Arial" w:hAnsi="Arial" w:cs="Arial"/>
          <w:sz w:val="20"/>
          <w:szCs w:val="20"/>
        </w:rPr>
        <w:t xml:space="preserve">. </w:t>
      </w:r>
    </w:p>
    <w:p w14:paraId="64A59E9F" w14:textId="173F0390" w:rsidR="007378C7" w:rsidRPr="007756AC" w:rsidRDefault="00051D58" w:rsidP="001303E5">
      <w:pPr>
        <w:spacing w:line="360" w:lineRule="auto"/>
        <w:rPr>
          <w:rFonts w:ascii="Arial" w:hAnsi="Arial" w:cs="Arial"/>
          <w:sz w:val="20"/>
          <w:szCs w:val="20"/>
        </w:rPr>
      </w:pPr>
      <w:r w:rsidRPr="007756AC">
        <w:rPr>
          <w:noProof/>
        </w:rPr>
        <w:drawing>
          <wp:inline distT="0" distB="0" distL="0" distR="0" wp14:anchorId="65F04B12" wp14:editId="6010F323">
            <wp:extent cx="2824765" cy="2258704"/>
            <wp:effectExtent l="0" t="0" r="0" b="8255"/>
            <wp:docPr id="814556326" name="Grafik 6" descr="Ein Bild, das Himmel, draußen, Baum,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556326" name="Grafik 6" descr="Ein Bild, das Himmel, draußen, Baum, Gebäude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838731" cy="2269872"/>
                    </a:xfrm>
                    <a:prstGeom prst="rect">
                      <a:avLst/>
                    </a:prstGeom>
                    <a:noFill/>
                    <a:ln>
                      <a:noFill/>
                    </a:ln>
                  </pic:spPr>
                </pic:pic>
              </a:graphicData>
            </a:graphic>
          </wp:inline>
        </w:drawing>
      </w:r>
    </w:p>
    <w:p w14:paraId="09BBD6E3" w14:textId="53EE85EC" w:rsidR="009D7880" w:rsidRPr="007756AC" w:rsidRDefault="007A51E1" w:rsidP="00867CCF">
      <w:pPr>
        <w:spacing w:line="360" w:lineRule="auto"/>
        <w:rPr>
          <w:rFonts w:ascii="Arial" w:hAnsi="Arial" w:cs="Arial"/>
          <w:sz w:val="20"/>
          <w:szCs w:val="20"/>
        </w:rPr>
      </w:pPr>
      <w:r w:rsidRPr="007A51E1">
        <w:rPr>
          <w:rFonts w:ascii="Arial" w:hAnsi="Arial" w:cs="Arial"/>
          <w:b/>
          <w:bCs/>
          <w:sz w:val="20"/>
          <w:szCs w:val="20"/>
        </w:rPr>
        <w:t>solarlux-glas-faltwand-woodline-ref02033-02516-quer.jpg</w:t>
      </w:r>
      <w:r>
        <w:rPr>
          <w:rFonts w:ascii="Arial" w:hAnsi="Arial" w:cs="Arial"/>
          <w:sz w:val="20"/>
          <w:szCs w:val="20"/>
        </w:rPr>
        <w:t xml:space="preserve">: </w:t>
      </w:r>
      <w:r w:rsidR="00DB7438" w:rsidRPr="007756AC">
        <w:rPr>
          <w:rFonts w:ascii="Arial" w:hAnsi="Arial" w:cs="Arial"/>
          <w:sz w:val="20"/>
          <w:szCs w:val="20"/>
        </w:rPr>
        <w:t xml:space="preserve">Die Eckausbildungen mit Winkeln von 90 und 125 Grad wurden als konstruktive Sonderlösungen mit festen Pfosten </w:t>
      </w:r>
      <w:r w:rsidR="00AA20C6">
        <w:rPr>
          <w:rFonts w:ascii="Arial" w:hAnsi="Arial" w:cs="Arial"/>
          <w:sz w:val="20"/>
          <w:szCs w:val="20"/>
        </w:rPr>
        <w:t xml:space="preserve">von Solarlux </w:t>
      </w:r>
      <w:r w:rsidR="00DB7438" w:rsidRPr="007756AC">
        <w:rPr>
          <w:rFonts w:ascii="Arial" w:hAnsi="Arial" w:cs="Arial"/>
          <w:sz w:val="20"/>
          <w:szCs w:val="20"/>
        </w:rPr>
        <w:t xml:space="preserve">ausgeführt, an </w:t>
      </w:r>
      <w:r w:rsidR="00867CCF" w:rsidRPr="007756AC">
        <w:rPr>
          <w:rFonts w:ascii="Arial" w:hAnsi="Arial" w:cs="Arial"/>
          <w:sz w:val="20"/>
          <w:szCs w:val="20"/>
        </w:rPr>
        <w:t xml:space="preserve">welche </w:t>
      </w:r>
      <w:r w:rsidR="00DB7438" w:rsidRPr="007756AC">
        <w:rPr>
          <w:rFonts w:ascii="Arial" w:hAnsi="Arial" w:cs="Arial"/>
          <w:sz w:val="20"/>
          <w:szCs w:val="20"/>
        </w:rPr>
        <w:t>d</w:t>
      </w:r>
      <w:r w:rsidR="00867CCF" w:rsidRPr="007756AC">
        <w:rPr>
          <w:rFonts w:ascii="Arial" w:hAnsi="Arial" w:cs="Arial"/>
          <w:sz w:val="20"/>
          <w:szCs w:val="20"/>
        </w:rPr>
        <w:t>ie</w:t>
      </w:r>
      <w:r w:rsidR="00DB7438" w:rsidRPr="007756AC">
        <w:rPr>
          <w:rFonts w:ascii="Arial" w:hAnsi="Arial" w:cs="Arial"/>
          <w:sz w:val="20"/>
          <w:szCs w:val="20"/>
        </w:rPr>
        <w:t xml:space="preserve"> Glas-Faltwände </w:t>
      </w:r>
      <w:r w:rsidR="002F6FD3">
        <w:rPr>
          <w:rFonts w:ascii="Arial" w:hAnsi="Arial" w:cs="Arial"/>
          <w:sz w:val="20"/>
          <w:szCs w:val="20"/>
        </w:rPr>
        <w:t xml:space="preserve">von zwei Seiten </w:t>
      </w:r>
      <w:r w:rsidR="00DB7438" w:rsidRPr="007756AC">
        <w:rPr>
          <w:rFonts w:ascii="Arial" w:hAnsi="Arial" w:cs="Arial"/>
          <w:sz w:val="20"/>
          <w:szCs w:val="20"/>
        </w:rPr>
        <w:t>anschließen</w:t>
      </w:r>
      <w:r w:rsidR="00867CCF" w:rsidRPr="007756AC">
        <w:rPr>
          <w:rFonts w:ascii="Arial" w:hAnsi="Arial" w:cs="Arial"/>
          <w:sz w:val="20"/>
          <w:szCs w:val="20"/>
        </w:rPr>
        <w:t xml:space="preserve">. </w:t>
      </w:r>
    </w:p>
    <w:p w14:paraId="062F78CB" w14:textId="62F89E03" w:rsidR="009D7880" w:rsidRPr="007756AC" w:rsidRDefault="00A730F7" w:rsidP="009D7880">
      <w:pPr>
        <w:spacing w:line="276" w:lineRule="auto"/>
        <w:rPr>
          <w:rFonts w:ascii="Arial" w:hAnsi="Arial" w:cs="Arial"/>
          <w:sz w:val="20"/>
          <w:szCs w:val="20"/>
        </w:rPr>
      </w:pPr>
      <w:r w:rsidRPr="007756AC">
        <w:rPr>
          <w:noProof/>
        </w:rPr>
        <w:lastRenderedPageBreak/>
        <w:drawing>
          <wp:inline distT="0" distB="0" distL="0" distR="0" wp14:anchorId="6AD078B4" wp14:editId="237BD116">
            <wp:extent cx="2640427" cy="3302000"/>
            <wp:effectExtent l="0" t="0" r="7620" b="0"/>
            <wp:docPr id="1957695241" name="Grafik 5" descr="Ein Bild, das Himmel, draußen, Gebäude, Architektu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95241" name="Grafik 5" descr="Ein Bild, das Himmel, draußen, Gebäude, Architektur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646159" cy="3309168"/>
                    </a:xfrm>
                    <a:prstGeom prst="rect">
                      <a:avLst/>
                    </a:prstGeom>
                    <a:noFill/>
                    <a:ln>
                      <a:noFill/>
                    </a:ln>
                  </pic:spPr>
                </pic:pic>
              </a:graphicData>
            </a:graphic>
          </wp:inline>
        </w:drawing>
      </w:r>
    </w:p>
    <w:p w14:paraId="1007877A" w14:textId="70EE9DD3" w:rsidR="009D7880" w:rsidRPr="007756AC" w:rsidRDefault="00760CC0" w:rsidP="00B14FA6">
      <w:pPr>
        <w:spacing w:line="360" w:lineRule="auto"/>
        <w:rPr>
          <w:rFonts w:ascii="Arial" w:hAnsi="Arial" w:cs="Arial"/>
          <w:sz w:val="20"/>
          <w:szCs w:val="20"/>
        </w:rPr>
      </w:pPr>
      <w:r w:rsidRPr="00760CC0">
        <w:rPr>
          <w:rFonts w:ascii="Arial" w:hAnsi="Arial" w:cs="Arial"/>
          <w:b/>
          <w:bCs/>
          <w:sz w:val="20"/>
          <w:szCs w:val="20"/>
        </w:rPr>
        <w:t>solarlux-glas-faltwand-woodline-ref02033-02479-quer</w:t>
      </w:r>
      <w:r w:rsidR="009D7880" w:rsidRPr="007756AC">
        <w:rPr>
          <w:rFonts w:ascii="Arial" w:hAnsi="Arial" w:cs="Arial"/>
          <w:b/>
          <w:bCs/>
          <w:sz w:val="20"/>
          <w:szCs w:val="20"/>
        </w:rPr>
        <w:t>.jpg:</w:t>
      </w:r>
      <w:r w:rsidR="009D7880" w:rsidRPr="007756AC">
        <w:rPr>
          <w:rFonts w:ascii="Arial" w:hAnsi="Arial" w:cs="Arial"/>
          <w:sz w:val="20"/>
          <w:szCs w:val="20"/>
        </w:rPr>
        <w:t xml:space="preserve"> </w:t>
      </w:r>
      <w:r w:rsidR="009A1EE8" w:rsidRPr="007756AC">
        <w:rPr>
          <w:rFonts w:ascii="Arial" w:hAnsi="Arial" w:cs="Arial"/>
          <w:sz w:val="20"/>
          <w:szCs w:val="20"/>
        </w:rPr>
        <w:t xml:space="preserve">Zum Öffnen werden die Glas-Faltwände </w:t>
      </w:r>
      <w:r w:rsidR="002F6FD3">
        <w:rPr>
          <w:rFonts w:ascii="Arial" w:hAnsi="Arial" w:cs="Arial"/>
          <w:sz w:val="20"/>
          <w:szCs w:val="20"/>
        </w:rPr>
        <w:t xml:space="preserve">auf barrierefreien Bodenschienen </w:t>
      </w:r>
      <w:r w:rsidR="009A1EE8" w:rsidRPr="007756AC">
        <w:rPr>
          <w:rFonts w:ascii="Arial" w:hAnsi="Arial" w:cs="Arial"/>
          <w:sz w:val="20"/>
          <w:szCs w:val="20"/>
        </w:rPr>
        <w:t xml:space="preserve">zusammengeschoben und platzsparend als schmale Glaspakete außen geparkt. </w:t>
      </w:r>
      <w:r w:rsidR="0008245F" w:rsidRPr="007756AC">
        <w:rPr>
          <w:rFonts w:ascii="Arial" w:hAnsi="Arial" w:cs="Arial"/>
          <w:sz w:val="20"/>
          <w:szCs w:val="20"/>
        </w:rPr>
        <w:t>In geschlossener Position</w:t>
      </w:r>
      <w:r w:rsidR="009A1EE8" w:rsidRPr="007756AC">
        <w:rPr>
          <w:rFonts w:ascii="Arial" w:hAnsi="Arial" w:cs="Arial"/>
          <w:sz w:val="20"/>
          <w:szCs w:val="20"/>
        </w:rPr>
        <w:t xml:space="preserve"> ermöglichen integrierte Drehflügel kurze </w:t>
      </w:r>
      <w:r w:rsidR="002F6FD3">
        <w:rPr>
          <w:rFonts w:ascii="Arial" w:hAnsi="Arial" w:cs="Arial"/>
          <w:sz w:val="20"/>
          <w:szCs w:val="20"/>
        </w:rPr>
        <w:t>W</w:t>
      </w:r>
      <w:r w:rsidR="009A1EE8" w:rsidRPr="007756AC">
        <w:rPr>
          <w:rFonts w:ascii="Arial" w:hAnsi="Arial" w:cs="Arial"/>
          <w:sz w:val="20"/>
          <w:szCs w:val="20"/>
        </w:rPr>
        <w:t>ege</w:t>
      </w:r>
      <w:r w:rsidR="002F6FD3">
        <w:rPr>
          <w:rFonts w:ascii="Arial" w:hAnsi="Arial" w:cs="Arial"/>
          <w:sz w:val="20"/>
          <w:szCs w:val="20"/>
        </w:rPr>
        <w:t xml:space="preserve"> nach draußen</w:t>
      </w:r>
      <w:r w:rsidR="009A1EE8" w:rsidRPr="007756AC">
        <w:rPr>
          <w:rFonts w:ascii="Arial" w:hAnsi="Arial" w:cs="Arial"/>
          <w:sz w:val="20"/>
          <w:szCs w:val="20"/>
        </w:rPr>
        <w:t xml:space="preserve">. </w:t>
      </w:r>
    </w:p>
    <w:p w14:paraId="5B4F2FCE" w14:textId="22FEAAF3" w:rsidR="009D7880" w:rsidRPr="007756AC" w:rsidRDefault="009D7880" w:rsidP="009D7880">
      <w:pPr>
        <w:spacing w:line="276" w:lineRule="auto"/>
        <w:rPr>
          <w:rFonts w:ascii="Arial" w:hAnsi="Arial" w:cs="Arial"/>
          <w:sz w:val="20"/>
          <w:szCs w:val="20"/>
        </w:rPr>
      </w:pPr>
    </w:p>
    <w:p w14:paraId="07E9C84F" w14:textId="237AF719" w:rsidR="009D7880" w:rsidRPr="007756AC" w:rsidRDefault="009D7880" w:rsidP="009D7880">
      <w:pPr>
        <w:spacing w:line="276" w:lineRule="auto"/>
        <w:rPr>
          <w:rFonts w:ascii="Arial" w:hAnsi="Arial" w:cs="Arial"/>
          <w:sz w:val="20"/>
          <w:szCs w:val="20"/>
        </w:rPr>
      </w:pPr>
    </w:p>
    <w:p w14:paraId="2EB62357" w14:textId="3C51C98D" w:rsidR="009D7880" w:rsidRPr="007756AC" w:rsidRDefault="009D7880" w:rsidP="009D7880">
      <w:pPr>
        <w:spacing w:line="276" w:lineRule="auto"/>
        <w:rPr>
          <w:rFonts w:ascii="Arial" w:hAnsi="Arial" w:cs="Arial"/>
          <w:sz w:val="20"/>
          <w:szCs w:val="20"/>
        </w:rPr>
      </w:pPr>
    </w:p>
    <w:p w14:paraId="1C7693A1" w14:textId="53F05C07" w:rsidR="009D7880" w:rsidRPr="007756AC" w:rsidRDefault="009D7880" w:rsidP="009D7880">
      <w:pPr>
        <w:spacing w:line="276" w:lineRule="auto"/>
        <w:rPr>
          <w:rFonts w:ascii="Arial" w:hAnsi="Arial" w:cs="Arial"/>
          <w:sz w:val="20"/>
          <w:szCs w:val="20"/>
        </w:rPr>
      </w:pPr>
    </w:p>
    <w:p w14:paraId="0C0A44DC" w14:textId="276B3A75" w:rsidR="009D7880" w:rsidRPr="007756AC" w:rsidRDefault="009D7880" w:rsidP="009D7880">
      <w:pPr>
        <w:spacing w:line="276" w:lineRule="auto"/>
        <w:rPr>
          <w:rFonts w:ascii="Arial" w:hAnsi="Arial" w:cs="Arial"/>
          <w:sz w:val="20"/>
          <w:szCs w:val="20"/>
        </w:rPr>
      </w:pPr>
    </w:p>
    <w:p w14:paraId="01005656" w14:textId="1C8C3050" w:rsidR="009D7880" w:rsidRPr="007756AC" w:rsidRDefault="009D7880" w:rsidP="009D7880">
      <w:pPr>
        <w:spacing w:line="276" w:lineRule="auto"/>
        <w:rPr>
          <w:rFonts w:ascii="Arial" w:hAnsi="Arial" w:cs="Arial"/>
          <w:sz w:val="20"/>
          <w:szCs w:val="20"/>
        </w:rPr>
      </w:pPr>
    </w:p>
    <w:p w14:paraId="04FCCD61" w14:textId="77777777" w:rsidR="009D7880" w:rsidRPr="007756AC" w:rsidRDefault="009D7880" w:rsidP="009D7880">
      <w:pPr>
        <w:spacing w:line="276" w:lineRule="auto"/>
        <w:rPr>
          <w:rFonts w:ascii="Arial" w:hAnsi="Arial" w:cs="Arial"/>
          <w:sz w:val="20"/>
          <w:szCs w:val="20"/>
        </w:rPr>
      </w:pPr>
    </w:p>
    <w:p w14:paraId="715FB530" w14:textId="7E864665" w:rsidR="009D7880" w:rsidRPr="007756AC" w:rsidRDefault="009D7880" w:rsidP="009D7880">
      <w:pPr>
        <w:spacing w:line="276" w:lineRule="auto"/>
        <w:rPr>
          <w:rFonts w:ascii="Arial" w:hAnsi="Arial" w:cs="Arial"/>
          <w:sz w:val="20"/>
          <w:szCs w:val="20"/>
        </w:rPr>
      </w:pPr>
    </w:p>
    <w:p w14:paraId="7FB6EB8D" w14:textId="77777777" w:rsidR="009D7880" w:rsidRPr="007756AC" w:rsidRDefault="009D7880" w:rsidP="009D7880">
      <w:pPr>
        <w:spacing w:line="276" w:lineRule="auto"/>
        <w:rPr>
          <w:rFonts w:ascii="Arial" w:hAnsi="Arial" w:cs="Arial"/>
          <w:sz w:val="20"/>
          <w:szCs w:val="20"/>
        </w:rPr>
      </w:pPr>
    </w:p>
    <w:p w14:paraId="3FD6895E" w14:textId="3D2F7F27" w:rsidR="009D7880" w:rsidRPr="007756AC" w:rsidRDefault="009D7880" w:rsidP="009D7880">
      <w:pPr>
        <w:spacing w:line="276" w:lineRule="auto"/>
        <w:rPr>
          <w:rFonts w:ascii="Arial" w:hAnsi="Arial" w:cs="Arial"/>
          <w:bCs/>
          <w:sz w:val="12"/>
          <w:szCs w:val="12"/>
        </w:rPr>
      </w:pPr>
    </w:p>
    <w:p w14:paraId="0BE50F91" w14:textId="4AD1AAE9" w:rsidR="009D7880" w:rsidRPr="007756AC" w:rsidRDefault="009D7880" w:rsidP="009D7880">
      <w:pPr>
        <w:spacing w:line="276" w:lineRule="auto"/>
        <w:rPr>
          <w:rFonts w:ascii="Arial" w:hAnsi="Arial" w:cs="Arial"/>
          <w:sz w:val="20"/>
          <w:szCs w:val="20"/>
          <w:u w:val="single"/>
        </w:rPr>
      </w:pPr>
    </w:p>
    <w:p w14:paraId="5C9BDA4F" w14:textId="3E651EF9" w:rsidR="005709EA" w:rsidRPr="007756AC" w:rsidRDefault="005709EA" w:rsidP="009D7880">
      <w:pPr>
        <w:spacing w:line="276" w:lineRule="auto"/>
        <w:rPr>
          <w:rFonts w:ascii="Arial" w:hAnsi="Arial" w:cs="Arial"/>
          <w:sz w:val="20"/>
          <w:szCs w:val="20"/>
          <w:u w:val="single"/>
        </w:rPr>
      </w:pPr>
    </w:p>
    <w:p w14:paraId="7B6AA2F7" w14:textId="6767B63C" w:rsidR="005709EA" w:rsidRPr="007756AC" w:rsidRDefault="005709EA" w:rsidP="009D7880">
      <w:pPr>
        <w:spacing w:line="276" w:lineRule="auto"/>
        <w:rPr>
          <w:rFonts w:ascii="Arial" w:hAnsi="Arial" w:cs="Arial"/>
          <w:sz w:val="20"/>
          <w:szCs w:val="20"/>
          <w:u w:val="single"/>
        </w:rPr>
      </w:pPr>
    </w:p>
    <w:p w14:paraId="64130EBF" w14:textId="77777777" w:rsidR="005709EA" w:rsidRPr="007756AC" w:rsidRDefault="005709EA" w:rsidP="009D7880">
      <w:pPr>
        <w:spacing w:line="276" w:lineRule="auto"/>
        <w:rPr>
          <w:rFonts w:ascii="Arial" w:hAnsi="Arial" w:cs="Arial"/>
          <w:sz w:val="20"/>
          <w:szCs w:val="20"/>
          <w:u w:val="single"/>
        </w:rPr>
      </w:pPr>
    </w:p>
    <w:p w14:paraId="39A47C02" w14:textId="77777777" w:rsidR="005709EA" w:rsidRPr="007756AC" w:rsidRDefault="005709EA" w:rsidP="009D7880">
      <w:pPr>
        <w:spacing w:line="276" w:lineRule="auto"/>
        <w:rPr>
          <w:rFonts w:ascii="Arial" w:hAnsi="Arial" w:cs="Arial"/>
          <w:sz w:val="20"/>
          <w:szCs w:val="20"/>
          <w:u w:val="single"/>
        </w:rPr>
      </w:pPr>
    </w:p>
    <w:p w14:paraId="1602B016" w14:textId="77777777" w:rsidR="005709EA" w:rsidRPr="007756AC" w:rsidRDefault="005709EA" w:rsidP="009D7880">
      <w:pPr>
        <w:spacing w:line="276" w:lineRule="auto"/>
        <w:rPr>
          <w:rFonts w:ascii="Arial" w:hAnsi="Arial" w:cs="Arial"/>
          <w:sz w:val="20"/>
          <w:szCs w:val="20"/>
          <w:u w:val="single"/>
        </w:rPr>
      </w:pPr>
    </w:p>
    <w:p w14:paraId="65F107F3" w14:textId="77777777" w:rsidR="005709EA" w:rsidRPr="007756AC" w:rsidRDefault="005709EA" w:rsidP="009D7880">
      <w:pPr>
        <w:spacing w:line="276" w:lineRule="auto"/>
        <w:rPr>
          <w:rFonts w:ascii="Arial" w:hAnsi="Arial" w:cs="Arial"/>
          <w:sz w:val="20"/>
          <w:szCs w:val="20"/>
          <w:u w:val="single"/>
        </w:rPr>
      </w:pPr>
    </w:p>
    <w:p w14:paraId="06079D74" w14:textId="77777777" w:rsidR="005709EA" w:rsidRPr="007756AC" w:rsidRDefault="005709EA" w:rsidP="009D7880">
      <w:pPr>
        <w:spacing w:line="276" w:lineRule="auto"/>
        <w:rPr>
          <w:rFonts w:ascii="Arial" w:hAnsi="Arial" w:cs="Arial"/>
          <w:sz w:val="20"/>
          <w:szCs w:val="20"/>
          <w:u w:val="single"/>
        </w:rPr>
      </w:pPr>
    </w:p>
    <w:p w14:paraId="6B835484" w14:textId="77777777" w:rsidR="005709EA" w:rsidRPr="007756AC" w:rsidRDefault="005709EA" w:rsidP="009D7880">
      <w:pPr>
        <w:spacing w:line="276" w:lineRule="auto"/>
        <w:rPr>
          <w:rFonts w:ascii="Arial" w:hAnsi="Arial" w:cs="Arial"/>
          <w:sz w:val="20"/>
          <w:szCs w:val="20"/>
          <w:u w:val="single"/>
        </w:rPr>
      </w:pPr>
    </w:p>
    <w:p w14:paraId="7C2032AF" w14:textId="555B2195" w:rsidR="001666DE" w:rsidRPr="007756AC" w:rsidRDefault="009D7880" w:rsidP="009D7880">
      <w:pPr>
        <w:widowControl w:val="0"/>
        <w:spacing w:line="336" w:lineRule="auto"/>
        <w:ind w:right="-1"/>
        <w:rPr>
          <w:rFonts w:ascii="Arial" w:hAnsi="Arial" w:cs="Arial"/>
          <w:sz w:val="12"/>
          <w:szCs w:val="12"/>
        </w:rPr>
      </w:pPr>
      <w:r w:rsidRPr="007756AC">
        <w:rPr>
          <w:rFonts w:ascii="Arial" w:hAnsi="Arial" w:cs="Arial"/>
          <w:b/>
          <w:bCs/>
          <w:sz w:val="12"/>
          <w:szCs w:val="12"/>
        </w:rPr>
        <w:lastRenderedPageBreak/>
        <w:t>Copyright:</w:t>
      </w:r>
      <w:r w:rsidRPr="007756AC">
        <w:rPr>
          <w:rFonts w:ascii="Arial" w:hAnsi="Arial" w:cs="Arial"/>
          <w:sz w:val="12"/>
          <w:szCs w:val="12"/>
        </w:rPr>
        <w:t xml:space="preserve"> </w:t>
      </w:r>
      <w:r w:rsidR="003F29B3" w:rsidRPr="003F29B3">
        <w:rPr>
          <w:rFonts w:ascii="Arial" w:hAnsi="Arial" w:cs="Arial"/>
          <w:b/>
          <w:bCs/>
          <w:sz w:val="12"/>
          <w:szCs w:val="12"/>
        </w:rPr>
        <w:t>Sebastian Schels</w:t>
      </w:r>
    </w:p>
    <w:p w14:paraId="0300B7C6" w14:textId="7A67D340" w:rsidR="009D7880" w:rsidRPr="007756AC" w:rsidRDefault="009D7880" w:rsidP="009D7880">
      <w:pPr>
        <w:widowControl w:val="0"/>
        <w:spacing w:line="336" w:lineRule="auto"/>
        <w:ind w:right="-1"/>
        <w:rPr>
          <w:rFonts w:ascii="Arial" w:hAnsi="Arial" w:cs="Arial"/>
          <w:sz w:val="12"/>
          <w:szCs w:val="12"/>
        </w:rPr>
      </w:pPr>
      <w:r w:rsidRPr="007756AC">
        <w:rPr>
          <w:rFonts w:ascii="Arial" w:hAnsi="Arial" w:cs="Arial"/>
          <w:sz w:val="12"/>
          <w:szCs w:val="12"/>
        </w:rPr>
        <w:t>Es gelten die folgenden Nutzungsrechte</w:t>
      </w:r>
    </w:p>
    <w:p w14:paraId="4D96D6E2" w14:textId="77777777" w:rsidR="009D7880" w:rsidRPr="007756AC" w:rsidRDefault="009D7880" w:rsidP="009D7880">
      <w:pPr>
        <w:pStyle w:val="Listenabsatz"/>
        <w:numPr>
          <w:ilvl w:val="0"/>
          <w:numId w:val="1"/>
        </w:numPr>
        <w:spacing w:line="276" w:lineRule="auto"/>
        <w:rPr>
          <w:rFonts w:ascii="Arial" w:eastAsia="Times New Roman" w:hAnsi="Arial" w:cs="Arial"/>
          <w:sz w:val="12"/>
          <w:szCs w:val="12"/>
          <w:lang w:eastAsia="de-DE"/>
        </w:rPr>
      </w:pPr>
      <w:r w:rsidRPr="007756AC">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7756AC" w:rsidRDefault="009D7880" w:rsidP="009D7880">
      <w:pPr>
        <w:pStyle w:val="Listenabsatz"/>
        <w:numPr>
          <w:ilvl w:val="0"/>
          <w:numId w:val="1"/>
        </w:numPr>
        <w:spacing w:line="276" w:lineRule="auto"/>
        <w:rPr>
          <w:rFonts w:ascii="Arial" w:eastAsia="Times New Roman" w:hAnsi="Arial" w:cs="Arial"/>
          <w:sz w:val="12"/>
          <w:szCs w:val="12"/>
          <w:lang w:eastAsia="de-DE"/>
        </w:rPr>
      </w:pPr>
      <w:r w:rsidRPr="007756AC">
        <w:rPr>
          <w:rFonts w:ascii="Arial" w:eastAsia="Times New Roman" w:hAnsi="Arial" w:cs="Arial"/>
          <w:sz w:val="12"/>
          <w:szCs w:val="12"/>
          <w:lang w:eastAsia="de-DE"/>
        </w:rPr>
        <w:t>Die Veröffentlichung der Bilder ist für Print, Web und social Media gestattet</w:t>
      </w:r>
    </w:p>
    <w:p w14:paraId="5D2F76AC" w14:textId="77777777" w:rsidR="009D7880" w:rsidRPr="007756AC" w:rsidRDefault="009D7880" w:rsidP="009D7880">
      <w:pPr>
        <w:pStyle w:val="Listenabsatz"/>
        <w:numPr>
          <w:ilvl w:val="0"/>
          <w:numId w:val="1"/>
        </w:numPr>
        <w:spacing w:line="276" w:lineRule="auto"/>
        <w:rPr>
          <w:rFonts w:ascii="Arial" w:eastAsia="Times New Roman" w:hAnsi="Arial" w:cs="Arial"/>
          <w:sz w:val="12"/>
          <w:szCs w:val="12"/>
          <w:lang w:eastAsia="de-DE"/>
        </w:rPr>
      </w:pPr>
      <w:r w:rsidRPr="007756AC">
        <w:rPr>
          <w:rFonts w:ascii="Arial" w:eastAsia="Times New Roman" w:hAnsi="Arial" w:cs="Arial"/>
          <w:sz w:val="12"/>
          <w:szCs w:val="12"/>
          <w:lang w:eastAsia="de-DE"/>
        </w:rPr>
        <w:t xml:space="preserve">Bei jeder Veröffentlichung </w:t>
      </w:r>
      <w:proofErr w:type="gramStart"/>
      <w:r w:rsidRPr="007756AC">
        <w:rPr>
          <w:rFonts w:ascii="Arial" w:eastAsia="Times New Roman" w:hAnsi="Arial" w:cs="Arial"/>
          <w:sz w:val="12"/>
          <w:szCs w:val="12"/>
          <w:lang w:eastAsia="de-DE"/>
        </w:rPr>
        <w:t>muss</w:t>
      </w:r>
      <w:proofErr w:type="gramEnd"/>
      <w:r w:rsidRPr="007756AC">
        <w:rPr>
          <w:rFonts w:ascii="Arial" w:eastAsia="Times New Roman" w:hAnsi="Arial" w:cs="Arial"/>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77777777" w:rsidR="009D7880" w:rsidRPr="007756AC" w:rsidRDefault="009D7880" w:rsidP="009D7880">
      <w:pPr>
        <w:pStyle w:val="Listenabsatz"/>
        <w:numPr>
          <w:ilvl w:val="0"/>
          <w:numId w:val="1"/>
        </w:numPr>
        <w:spacing w:line="276" w:lineRule="auto"/>
        <w:rPr>
          <w:rFonts w:ascii="Arial" w:eastAsia="Times New Roman" w:hAnsi="Arial" w:cs="Arial"/>
          <w:sz w:val="12"/>
          <w:szCs w:val="12"/>
          <w:lang w:eastAsia="de-DE"/>
        </w:rPr>
      </w:pPr>
      <w:r w:rsidRPr="007756AC">
        <w:rPr>
          <w:rFonts w:ascii="Arial" w:eastAsia="Times New Roman" w:hAnsi="Arial" w:cs="Arial"/>
          <w:sz w:val="12"/>
          <w:szCs w:val="12"/>
          <w:lang w:eastAsia="de-DE"/>
        </w:rPr>
        <w:t>Eine Weitergabe der Bilder an Dritte ist nicht gestattet</w:t>
      </w:r>
    </w:p>
    <w:p w14:paraId="7245E7B1" w14:textId="77777777" w:rsidR="009D7880" w:rsidRPr="007756AC" w:rsidRDefault="009D7880" w:rsidP="009D7880">
      <w:pPr>
        <w:pStyle w:val="Listenabsatz"/>
        <w:numPr>
          <w:ilvl w:val="0"/>
          <w:numId w:val="1"/>
        </w:numPr>
        <w:spacing w:line="276" w:lineRule="auto"/>
        <w:rPr>
          <w:rFonts w:ascii="Arial" w:eastAsia="Times New Roman" w:hAnsi="Arial" w:cs="Arial"/>
          <w:sz w:val="12"/>
          <w:szCs w:val="12"/>
          <w:lang w:eastAsia="de-DE"/>
        </w:rPr>
      </w:pPr>
      <w:r w:rsidRPr="007756AC">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7756AC" w:rsidRDefault="009D7880" w:rsidP="009D7880">
      <w:pPr>
        <w:pStyle w:val="Listenabsatz"/>
        <w:numPr>
          <w:ilvl w:val="0"/>
          <w:numId w:val="1"/>
        </w:numPr>
        <w:spacing w:line="276" w:lineRule="auto"/>
        <w:rPr>
          <w:rFonts w:ascii="Arial" w:eastAsia="Times New Roman" w:hAnsi="Arial" w:cs="Arial"/>
          <w:sz w:val="12"/>
          <w:szCs w:val="12"/>
          <w:lang w:eastAsia="de-DE"/>
        </w:rPr>
      </w:pPr>
      <w:r w:rsidRPr="007756AC">
        <w:rPr>
          <w:rFonts w:ascii="Arial" w:eastAsia="Times New Roman" w:hAnsi="Arial" w:cs="Arial"/>
          <w:sz w:val="12"/>
          <w:szCs w:val="12"/>
          <w:lang w:eastAsia="de-DE"/>
        </w:rPr>
        <w:t>Die Nutzung ist räumlich und zeitlich uneingeschränkt.</w:t>
      </w:r>
    </w:p>
    <w:p w14:paraId="293D0B7C" w14:textId="77777777" w:rsidR="009D7880" w:rsidRPr="007756AC" w:rsidRDefault="009D7880" w:rsidP="009D7880">
      <w:pPr>
        <w:tabs>
          <w:tab w:val="left" w:pos="4619"/>
        </w:tabs>
        <w:spacing w:line="276" w:lineRule="auto"/>
        <w:rPr>
          <w:rFonts w:ascii="Arial" w:hAnsi="Arial" w:cs="Arial"/>
          <w:b/>
          <w:bCs/>
          <w:sz w:val="20"/>
          <w:szCs w:val="20"/>
        </w:rPr>
      </w:pPr>
    </w:p>
    <w:p w14:paraId="260A3481" w14:textId="77777777" w:rsidR="0069274E" w:rsidRPr="007756AC" w:rsidRDefault="0069274E" w:rsidP="00B14FA6">
      <w:pPr>
        <w:widowControl w:val="0"/>
        <w:spacing w:line="360" w:lineRule="auto"/>
        <w:ind w:right="-284"/>
        <w:rPr>
          <w:rFonts w:ascii="Arial" w:eastAsia="Arial" w:hAnsi="Arial" w:cs="Arial"/>
          <w:bCs/>
          <w:sz w:val="20"/>
          <w:szCs w:val="20"/>
          <w:u w:val="single"/>
        </w:rPr>
      </w:pPr>
      <w:r w:rsidRPr="007756AC">
        <w:rPr>
          <w:rFonts w:ascii="Arial" w:eastAsia="Arial" w:hAnsi="Arial" w:cs="Arial"/>
          <w:bCs/>
          <w:sz w:val="20"/>
          <w:szCs w:val="20"/>
          <w:u w:val="single"/>
        </w:rPr>
        <w:t>Über Solarlux GmbH</w:t>
      </w:r>
    </w:p>
    <w:p w14:paraId="6A678ADC" w14:textId="77777777" w:rsidR="0069274E" w:rsidRPr="007756AC" w:rsidRDefault="0069274E" w:rsidP="00B14FA6">
      <w:pPr>
        <w:widowControl w:val="0"/>
        <w:spacing w:line="360" w:lineRule="auto"/>
        <w:ind w:right="-284"/>
        <w:rPr>
          <w:rFonts w:ascii="Arial" w:eastAsia="Arial" w:hAnsi="Arial" w:cs="Arial"/>
          <w:color w:val="595959"/>
          <w:sz w:val="20"/>
          <w:szCs w:val="20"/>
        </w:rPr>
      </w:pPr>
      <w:r w:rsidRPr="007756AC">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7756AC" w:rsidRDefault="0069274E" w:rsidP="0069274E">
      <w:pPr>
        <w:spacing w:line="276" w:lineRule="auto"/>
        <w:rPr>
          <w:rFonts w:ascii="Arial" w:hAnsi="Arial" w:cs="Arial"/>
          <w:sz w:val="20"/>
          <w:szCs w:val="20"/>
        </w:rPr>
      </w:pPr>
    </w:p>
    <w:p w14:paraId="4D8D815C" w14:textId="4C55DDE6" w:rsidR="00CA4A20" w:rsidRPr="007756AC" w:rsidRDefault="00CA4A20" w:rsidP="00CA4A20">
      <w:pPr>
        <w:widowControl w:val="0"/>
        <w:spacing w:line="336" w:lineRule="auto"/>
        <w:ind w:right="-1"/>
        <w:rPr>
          <w:rFonts w:ascii="Arial" w:eastAsia="Arial" w:hAnsi="Arial" w:cs="Arial"/>
          <w:sz w:val="20"/>
          <w:szCs w:val="20"/>
        </w:rPr>
      </w:pPr>
      <w:r w:rsidRPr="007756AC">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7756AC">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7756AC">
        <w:rPr>
          <w:rFonts w:ascii="Arial" w:eastAsia="Arial" w:hAnsi="Arial" w:cs="Arial"/>
          <w:noProof/>
          <w:sz w:val="20"/>
          <w:szCs w:val="20"/>
        </w:rPr>
        <w:drawing>
          <wp:inline distT="0" distB="0" distL="0" distR="0" wp14:anchorId="104BE09F" wp14:editId="65FC84B4">
            <wp:extent cx="302150" cy="302150"/>
            <wp:effectExtent l="0" t="0" r="3175" b="3175"/>
            <wp:docPr id="494172461" name="Grafik 8" descr="Ein Bild, das Logo, Symbol, Grafiken, Schrift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7756AC">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8"/>
                    </pic:cNvPr>
                    <pic:cNvPicPr/>
                  </pic:nvPicPr>
                  <pic:blipFill>
                    <a:blip r:embed="rId29"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7756AC">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0"/>
                    </pic:cNvPr>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7756AC" w:rsidRDefault="0069274E" w:rsidP="0069274E">
      <w:pPr>
        <w:widowControl w:val="0"/>
        <w:spacing w:line="336" w:lineRule="auto"/>
        <w:ind w:right="-1"/>
        <w:rPr>
          <w:rFonts w:ascii="Arial" w:eastAsia="Arial" w:hAnsi="Arial" w:cs="Arial"/>
          <w:sz w:val="20"/>
          <w:szCs w:val="20"/>
        </w:rPr>
      </w:pPr>
    </w:p>
    <w:p w14:paraId="04E3C720" w14:textId="40D86A2D" w:rsidR="00A16641" w:rsidRPr="007756AC" w:rsidRDefault="00A16641" w:rsidP="009D7880">
      <w:pPr>
        <w:tabs>
          <w:tab w:val="left" w:pos="4619"/>
        </w:tabs>
        <w:spacing w:line="276" w:lineRule="auto"/>
        <w:rPr>
          <w:rFonts w:ascii="Arial" w:hAnsi="Arial" w:cs="Arial"/>
          <w:b/>
          <w:bCs/>
          <w:sz w:val="20"/>
          <w:szCs w:val="20"/>
        </w:rPr>
      </w:pPr>
    </w:p>
    <w:p w14:paraId="401D21B0" w14:textId="77777777" w:rsidR="00BF7039" w:rsidRPr="007756AC" w:rsidRDefault="00BF7039" w:rsidP="009D7880">
      <w:pPr>
        <w:tabs>
          <w:tab w:val="left" w:pos="4619"/>
        </w:tabs>
        <w:spacing w:line="276" w:lineRule="auto"/>
        <w:rPr>
          <w:rFonts w:ascii="Arial" w:hAnsi="Arial" w:cs="Arial"/>
          <w:b/>
          <w:bCs/>
          <w:sz w:val="20"/>
          <w:szCs w:val="20"/>
        </w:rPr>
      </w:pPr>
    </w:p>
    <w:sectPr w:rsidR="00BF7039" w:rsidRPr="007756AC" w:rsidSect="00A1020D">
      <w:headerReference w:type="default" r:id="rId32"/>
      <w:footerReference w:type="default" r:id="rId33"/>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02595" w14:textId="77777777" w:rsidR="00696BE8" w:rsidRPr="007756AC" w:rsidRDefault="00696BE8" w:rsidP="009D7880">
      <w:r w:rsidRPr="007756AC">
        <w:separator/>
      </w:r>
    </w:p>
  </w:endnote>
  <w:endnote w:type="continuationSeparator" w:id="0">
    <w:p w14:paraId="50A2FE46" w14:textId="77777777" w:rsidR="00696BE8" w:rsidRPr="007756AC" w:rsidRDefault="00696BE8" w:rsidP="009D7880">
      <w:r w:rsidRPr="007756AC">
        <w:continuationSeparator/>
      </w:r>
    </w:p>
  </w:endnote>
  <w:endnote w:type="continuationNotice" w:id="1">
    <w:p w14:paraId="117C8BEC" w14:textId="77777777" w:rsidR="00696BE8" w:rsidRPr="007756AC" w:rsidRDefault="00696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7756AC" w:rsidRDefault="009D7880" w:rsidP="009D7880">
    <w:pPr>
      <w:pStyle w:val="Absender"/>
      <w:spacing w:line="288" w:lineRule="auto"/>
      <w:rPr>
        <w:rStyle w:val="Hyperlink"/>
        <w:bCs/>
        <w:color w:val="auto"/>
        <w:sz w:val="12"/>
        <w:szCs w:val="12"/>
        <w:u w:val="none"/>
      </w:rPr>
    </w:pPr>
    <w:r w:rsidRPr="007756AC">
      <w:rPr>
        <w:rStyle w:val="Hyperlink"/>
        <w:color w:val="auto"/>
        <w:sz w:val="12"/>
        <w:szCs w:val="12"/>
        <w:u w:val="none"/>
      </w:rPr>
      <w:t xml:space="preserve">Solarlux GmbH </w:t>
    </w:r>
    <w:r w:rsidRPr="007756AC">
      <w:rPr>
        <w:rFonts w:cs="Arial"/>
        <w:bCs/>
        <w:sz w:val="12"/>
        <w:szCs w:val="12"/>
      </w:rPr>
      <w:t>∙</w:t>
    </w:r>
    <w:r w:rsidRPr="007756AC">
      <w:rPr>
        <w:rStyle w:val="Hyperlink"/>
        <w:color w:val="auto"/>
        <w:sz w:val="12"/>
        <w:szCs w:val="12"/>
        <w:u w:val="none"/>
      </w:rPr>
      <w:t xml:space="preserve"> </w:t>
    </w:r>
    <w:r w:rsidRPr="007756AC">
      <w:rPr>
        <w:rStyle w:val="Hyperlink"/>
        <w:bCs/>
        <w:color w:val="auto"/>
        <w:sz w:val="12"/>
        <w:szCs w:val="12"/>
        <w:u w:val="none"/>
      </w:rPr>
      <w:t xml:space="preserve">T +49 5422/92710 </w:t>
    </w:r>
    <w:r w:rsidRPr="007756AC">
      <w:rPr>
        <w:rFonts w:cs="Arial"/>
        <w:bCs/>
        <w:sz w:val="12"/>
        <w:szCs w:val="12"/>
      </w:rPr>
      <w:t>∙</w:t>
    </w:r>
    <w:r w:rsidRPr="007756AC">
      <w:rPr>
        <w:rStyle w:val="Hyperlink"/>
        <w:bCs/>
        <w:color w:val="auto"/>
        <w:sz w:val="12"/>
        <w:szCs w:val="12"/>
        <w:u w:val="none"/>
      </w:rPr>
      <w:t xml:space="preserve"> </w:t>
    </w:r>
    <w:hyperlink r:id="rId1" w:history="1">
      <w:r w:rsidRPr="007756AC">
        <w:rPr>
          <w:rStyle w:val="Hyperlink"/>
          <w:bCs/>
          <w:color w:val="auto"/>
          <w:sz w:val="12"/>
          <w:szCs w:val="12"/>
          <w:u w:val="none"/>
        </w:rPr>
        <w:t>info@solarlux.com</w:t>
      </w:r>
    </w:hyperlink>
    <w:r w:rsidRPr="007756AC">
      <w:rPr>
        <w:rStyle w:val="Hyperlink"/>
        <w:bCs/>
        <w:color w:val="auto"/>
        <w:sz w:val="12"/>
        <w:szCs w:val="12"/>
        <w:u w:val="none"/>
      </w:rPr>
      <w:t xml:space="preserve"> </w:t>
    </w:r>
    <w:r w:rsidRPr="007756AC">
      <w:rPr>
        <w:rFonts w:cs="Arial"/>
        <w:bCs/>
        <w:sz w:val="12"/>
        <w:szCs w:val="12"/>
      </w:rPr>
      <w:t>∙</w:t>
    </w:r>
    <w:r w:rsidRPr="007756AC">
      <w:rPr>
        <w:rStyle w:val="Hyperlink"/>
        <w:bCs/>
        <w:color w:val="auto"/>
        <w:sz w:val="12"/>
        <w:szCs w:val="12"/>
        <w:u w:val="none"/>
      </w:rPr>
      <w:t xml:space="preserve"> www.solarlux.com</w:t>
    </w:r>
  </w:p>
  <w:p w14:paraId="6AC6F444" w14:textId="77777777" w:rsidR="009D7880" w:rsidRPr="007756AC"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7756AC" w:rsidRDefault="009D7880">
    <w:pPr>
      <w:pStyle w:val="Fuzeile"/>
    </w:pPr>
  </w:p>
  <w:p w14:paraId="576A7223" w14:textId="77777777" w:rsidR="009D7880" w:rsidRPr="007756AC"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2F8F" w14:textId="77777777" w:rsidR="00696BE8" w:rsidRPr="007756AC" w:rsidRDefault="00696BE8" w:rsidP="009D7880">
      <w:r w:rsidRPr="007756AC">
        <w:separator/>
      </w:r>
    </w:p>
  </w:footnote>
  <w:footnote w:type="continuationSeparator" w:id="0">
    <w:p w14:paraId="561785B1" w14:textId="77777777" w:rsidR="00696BE8" w:rsidRPr="007756AC" w:rsidRDefault="00696BE8" w:rsidP="009D7880">
      <w:r w:rsidRPr="007756AC">
        <w:continuationSeparator/>
      </w:r>
    </w:p>
  </w:footnote>
  <w:footnote w:type="continuationNotice" w:id="1">
    <w:p w14:paraId="0267F6D2" w14:textId="77777777" w:rsidR="00696BE8" w:rsidRPr="007756AC" w:rsidRDefault="00696B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7756AC" w:rsidRDefault="00A74F9F">
    <w:pPr>
      <w:pStyle w:val="Kopfzeile"/>
    </w:pPr>
    <w:r w:rsidRPr="007756AC">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7756AC"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769D2"/>
    <w:multiLevelType w:val="hybridMultilevel"/>
    <w:tmpl w:val="C71AE8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E52E13"/>
    <w:multiLevelType w:val="hybridMultilevel"/>
    <w:tmpl w:val="9412DB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9547F2"/>
    <w:multiLevelType w:val="multilevel"/>
    <w:tmpl w:val="A346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152DB"/>
    <w:multiLevelType w:val="hybridMultilevel"/>
    <w:tmpl w:val="E4C85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4"/>
  </w:num>
  <w:num w:numId="2" w16cid:durableId="177238394">
    <w:abstractNumId w:val="2"/>
  </w:num>
  <w:num w:numId="3" w16cid:durableId="1797480615">
    <w:abstractNumId w:val="0"/>
  </w:num>
  <w:num w:numId="4" w16cid:durableId="1982617884">
    <w:abstractNumId w:val="3"/>
  </w:num>
  <w:num w:numId="5" w16cid:durableId="1767115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9B4"/>
    <w:rsid w:val="0001653B"/>
    <w:rsid w:val="00024F13"/>
    <w:rsid w:val="00051D58"/>
    <w:rsid w:val="000574E0"/>
    <w:rsid w:val="00062C51"/>
    <w:rsid w:val="00072BAD"/>
    <w:rsid w:val="00076524"/>
    <w:rsid w:val="00076D13"/>
    <w:rsid w:val="00080BB9"/>
    <w:rsid w:val="0008245F"/>
    <w:rsid w:val="000854C3"/>
    <w:rsid w:val="000861CC"/>
    <w:rsid w:val="00091C4C"/>
    <w:rsid w:val="0009522B"/>
    <w:rsid w:val="000A1AF7"/>
    <w:rsid w:val="000B4E03"/>
    <w:rsid w:val="000B7D05"/>
    <w:rsid w:val="000D41F3"/>
    <w:rsid w:val="000F12E6"/>
    <w:rsid w:val="0010312E"/>
    <w:rsid w:val="00112F7E"/>
    <w:rsid w:val="0011599F"/>
    <w:rsid w:val="00121A18"/>
    <w:rsid w:val="001247B5"/>
    <w:rsid w:val="001303E5"/>
    <w:rsid w:val="00133837"/>
    <w:rsid w:val="00151465"/>
    <w:rsid w:val="00157B66"/>
    <w:rsid w:val="00165259"/>
    <w:rsid w:val="001666DE"/>
    <w:rsid w:val="00170973"/>
    <w:rsid w:val="00180351"/>
    <w:rsid w:val="00181811"/>
    <w:rsid w:val="00181B29"/>
    <w:rsid w:val="001909AA"/>
    <w:rsid w:val="00193692"/>
    <w:rsid w:val="0019406B"/>
    <w:rsid w:val="0019441A"/>
    <w:rsid w:val="001962B0"/>
    <w:rsid w:val="00196B57"/>
    <w:rsid w:val="001A3974"/>
    <w:rsid w:val="001A7CE7"/>
    <w:rsid w:val="001B469F"/>
    <w:rsid w:val="001C3C48"/>
    <w:rsid w:val="001D18D6"/>
    <w:rsid w:val="001E072F"/>
    <w:rsid w:val="001E423B"/>
    <w:rsid w:val="001F2005"/>
    <w:rsid w:val="001F336C"/>
    <w:rsid w:val="001F4102"/>
    <w:rsid w:val="001F4D11"/>
    <w:rsid w:val="00203DAD"/>
    <w:rsid w:val="002067F3"/>
    <w:rsid w:val="00214EF2"/>
    <w:rsid w:val="00226C8D"/>
    <w:rsid w:val="00234796"/>
    <w:rsid w:val="00234D3B"/>
    <w:rsid w:val="00236C6D"/>
    <w:rsid w:val="00240C50"/>
    <w:rsid w:val="002437CA"/>
    <w:rsid w:val="00246351"/>
    <w:rsid w:val="00252732"/>
    <w:rsid w:val="00257952"/>
    <w:rsid w:val="0026054A"/>
    <w:rsid w:val="00271E10"/>
    <w:rsid w:val="002729F3"/>
    <w:rsid w:val="002848CF"/>
    <w:rsid w:val="002849F7"/>
    <w:rsid w:val="002861FC"/>
    <w:rsid w:val="002A0EBA"/>
    <w:rsid w:val="002A4484"/>
    <w:rsid w:val="002A6FCB"/>
    <w:rsid w:val="002B0F65"/>
    <w:rsid w:val="002B5D95"/>
    <w:rsid w:val="002D1E53"/>
    <w:rsid w:val="002D2764"/>
    <w:rsid w:val="002D4B89"/>
    <w:rsid w:val="002F270F"/>
    <w:rsid w:val="002F6FD3"/>
    <w:rsid w:val="00301B8D"/>
    <w:rsid w:val="00305C14"/>
    <w:rsid w:val="0031389E"/>
    <w:rsid w:val="003139AB"/>
    <w:rsid w:val="00317559"/>
    <w:rsid w:val="003216A1"/>
    <w:rsid w:val="0032230F"/>
    <w:rsid w:val="0033086C"/>
    <w:rsid w:val="0033491C"/>
    <w:rsid w:val="003375C2"/>
    <w:rsid w:val="003419B0"/>
    <w:rsid w:val="00341A9F"/>
    <w:rsid w:val="003446A6"/>
    <w:rsid w:val="003503AB"/>
    <w:rsid w:val="003744CB"/>
    <w:rsid w:val="00375919"/>
    <w:rsid w:val="003848B6"/>
    <w:rsid w:val="0038692D"/>
    <w:rsid w:val="00394FA1"/>
    <w:rsid w:val="00396839"/>
    <w:rsid w:val="003A5762"/>
    <w:rsid w:val="003B07B4"/>
    <w:rsid w:val="003C2A1A"/>
    <w:rsid w:val="003D0210"/>
    <w:rsid w:val="003D5625"/>
    <w:rsid w:val="003E29F2"/>
    <w:rsid w:val="003E30E2"/>
    <w:rsid w:val="003E404D"/>
    <w:rsid w:val="003F29B3"/>
    <w:rsid w:val="003F3321"/>
    <w:rsid w:val="004046EA"/>
    <w:rsid w:val="004144F4"/>
    <w:rsid w:val="00416483"/>
    <w:rsid w:val="0041699F"/>
    <w:rsid w:val="00424144"/>
    <w:rsid w:val="0044282E"/>
    <w:rsid w:val="00446BB3"/>
    <w:rsid w:val="00484015"/>
    <w:rsid w:val="00485BD6"/>
    <w:rsid w:val="004A1108"/>
    <w:rsid w:val="004A5694"/>
    <w:rsid w:val="004B05B1"/>
    <w:rsid w:val="004B3502"/>
    <w:rsid w:val="004C5900"/>
    <w:rsid w:val="004C70B1"/>
    <w:rsid w:val="004C7F69"/>
    <w:rsid w:val="004D1945"/>
    <w:rsid w:val="004D1A0D"/>
    <w:rsid w:val="004E77A8"/>
    <w:rsid w:val="004F35D2"/>
    <w:rsid w:val="004F37B3"/>
    <w:rsid w:val="00516E23"/>
    <w:rsid w:val="005260E4"/>
    <w:rsid w:val="005375DF"/>
    <w:rsid w:val="00542423"/>
    <w:rsid w:val="0054426A"/>
    <w:rsid w:val="00551667"/>
    <w:rsid w:val="00557CD0"/>
    <w:rsid w:val="00562C5B"/>
    <w:rsid w:val="0056322A"/>
    <w:rsid w:val="005709EA"/>
    <w:rsid w:val="005757E4"/>
    <w:rsid w:val="00577335"/>
    <w:rsid w:val="005920B7"/>
    <w:rsid w:val="00594869"/>
    <w:rsid w:val="00594F70"/>
    <w:rsid w:val="005978FB"/>
    <w:rsid w:val="005A530B"/>
    <w:rsid w:val="005A7EFC"/>
    <w:rsid w:val="005B0F85"/>
    <w:rsid w:val="005C65AC"/>
    <w:rsid w:val="005D3E92"/>
    <w:rsid w:val="005D5A06"/>
    <w:rsid w:val="005F3456"/>
    <w:rsid w:val="005F75FA"/>
    <w:rsid w:val="00606DBB"/>
    <w:rsid w:val="006122D6"/>
    <w:rsid w:val="00614120"/>
    <w:rsid w:val="006169B0"/>
    <w:rsid w:val="006263C8"/>
    <w:rsid w:val="006402B3"/>
    <w:rsid w:val="00647AD6"/>
    <w:rsid w:val="00665E16"/>
    <w:rsid w:val="006668A7"/>
    <w:rsid w:val="00670C9A"/>
    <w:rsid w:val="00682C79"/>
    <w:rsid w:val="00687368"/>
    <w:rsid w:val="0069095B"/>
    <w:rsid w:val="0069251B"/>
    <w:rsid w:val="0069274E"/>
    <w:rsid w:val="00696BE8"/>
    <w:rsid w:val="00696DB0"/>
    <w:rsid w:val="006B525E"/>
    <w:rsid w:val="006C73D1"/>
    <w:rsid w:val="006D1A63"/>
    <w:rsid w:val="006D76E5"/>
    <w:rsid w:val="006E13CF"/>
    <w:rsid w:val="006E3220"/>
    <w:rsid w:val="00705060"/>
    <w:rsid w:val="007129D2"/>
    <w:rsid w:val="007165A9"/>
    <w:rsid w:val="00722370"/>
    <w:rsid w:val="00735C35"/>
    <w:rsid w:val="007378C7"/>
    <w:rsid w:val="00760CC0"/>
    <w:rsid w:val="0076766B"/>
    <w:rsid w:val="007701DB"/>
    <w:rsid w:val="00772667"/>
    <w:rsid w:val="007729EA"/>
    <w:rsid w:val="007756AC"/>
    <w:rsid w:val="0079449F"/>
    <w:rsid w:val="007A1958"/>
    <w:rsid w:val="007A20D8"/>
    <w:rsid w:val="007A51E1"/>
    <w:rsid w:val="007B6425"/>
    <w:rsid w:val="007C327B"/>
    <w:rsid w:val="007C643B"/>
    <w:rsid w:val="007D4D22"/>
    <w:rsid w:val="007D5960"/>
    <w:rsid w:val="007E33BB"/>
    <w:rsid w:val="007F08DF"/>
    <w:rsid w:val="007F2EBF"/>
    <w:rsid w:val="007F7946"/>
    <w:rsid w:val="00805FCC"/>
    <w:rsid w:val="008119D5"/>
    <w:rsid w:val="00827FF8"/>
    <w:rsid w:val="00832A8D"/>
    <w:rsid w:val="00832F74"/>
    <w:rsid w:val="0083371C"/>
    <w:rsid w:val="008433FE"/>
    <w:rsid w:val="00853CAD"/>
    <w:rsid w:val="00867CCF"/>
    <w:rsid w:val="00870195"/>
    <w:rsid w:val="008737AC"/>
    <w:rsid w:val="00880239"/>
    <w:rsid w:val="00891C3F"/>
    <w:rsid w:val="00894CBF"/>
    <w:rsid w:val="008B3D96"/>
    <w:rsid w:val="008C5232"/>
    <w:rsid w:val="008F6CF8"/>
    <w:rsid w:val="00901CF6"/>
    <w:rsid w:val="009034DA"/>
    <w:rsid w:val="00903623"/>
    <w:rsid w:val="009040B2"/>
    <w:rsid w:val="00914149"/>
    <w:rsid w:val="009279AC"/>
    <w:rsid w:val="00935583"/>
    <w:rsid w:val="0093780A"/>
    <w:rsid w:val="0094550F"/>
    <w:rsid w:val="0097269D"/>
    <w:rsid w:val="009853FF"/>
    <w:rsid w:val="009945F8"/>
    <w:rsid w:val="009A1EE8"/>
    <w:rsid w:val="009A62E8"/>
    <w:rsid w:val="009B4F71"/>
    <w:rsid w:val="009B5CD0"/>
    <w:rsid w:val="009D7880"/>
    <w:rsid w:val="009E1EC5"/>
    <w:rsid w:val="009E22C1"/>
    <w:rsid w:val="009E4B52"/>
    <w:rsid w:val="00A1020D"/>
    <w:rsid w:val="00A14A9E"/>
    <w:rsid w:val="00A15DB6"/>
    <w:rsid w:val="00A16641"/>
    <w:rsid w:val="00A428C6"/>
    <w:rsid w:val="00A46088"/>
    <w:rsid w:val="00A56FCC"/>
    <w:rsid w:val="00A6234C"/>
    <w:rsid w:val="00A624A6"/>
    <w:rsid w:val="00A674F2"/>
    <w:rsid w:val="00A730F7"/>
    <w:rsid w:val="00A74F9F"/>
    <w:rsid w:val="00A766EE"/>
    <w:rsid w:val="00A81B2B"/>
    <w:rsid w:val="00A81C47"/>
    <w:rsid w:val="00A8232E"/>
    <w:rsid w:val="00A84952"/>
    <w:rsid w:val="00A84D27"/>
    <w:rsid w:val="00A9049B"/>
    <w:rsid w:val="00A9213F"/>
    <w:rsid w:val="00AA1A05"/>
    <w:rsid w:val="00AA20C6"/>
    <w:rsid w:val="00AA45D1"/>
    <w:rsid w:val="00AA6152"/>
    <w:rsid w:val="00AB34AE"/>
    <w:rsid w:val="00AC30A4"/>
    <w:rsid w:val="00AC6A2B"/>
    <w:rsid w:val="00AC7688"/>
    <w:rsid w:val="00AD4159"/>
    <w:rsid w:val="00AD45D1"/>
    <w:rsid w:val="00AD5AFA"/>
    <w:rsid w:val="00AD782F"/>
    <w:rsid w:val="00AF65B1"/>
    <w:rsid w:val="00B04DD9"/>
    <w:rsid w:val="00B14FA6"/>
    <w:rsid w:val="00B166BB"/>
    <w:rsid w:val="00B178D1"/>
    <w:rsid w:val="00B2129E"/>
    <w:rsid w:val="00B25377"/>
    <w:rsid w:val="00B323E8"/>
    <w:rsid w:val="00B35BB7"/>
    <w:rsid w:val="00B37551"/>
    <w:rsid w:val="00B464A2"/>
    <w:rsid w:val="00B46684"/>
    <w:rsid w:val="00B56EE3"/>
    <w:rsid w:val="00B61508"/>
    <w:rsid w:val="00B74B70"/>
    <w:rsid w:val="00B774B7"/>
    <w:rsid w:val="00B77B87"/>
    <w:rsid w:val="00B864F7"/>
    <w:rsid w:val="00B86DAE"/>
    <w:rsid w:val="00B91013"/>
    <w:rsid w:val="00B9237A"/>
    <w:rsid w:val="00B94D2C"/>
    <w:rsid w:val="00BA1788"/>
    <w:rsid w:val="00BA3CC2"/>
    <w:rsid w:val="00BA4F90"/>
    <w:rsid w:val="00BB2016"/>
    <w:rsid w:val="00BC1A9B"/>
    <w:rsid w:val="00BC1B72"/>
    <w:rsid w:val="00BC4CF3"/>
    <w:rsid w:val="00BC51B2"/>
    <w:rsid w:val="00BD6DD4"/>
    <w:rsid w:val="00BE0988"/>
    <w:rsid w:val="00BE4BF4"/>
    <w:rsid w:val="00BF14C7"/>
    <w:rsid w:val="00BF633D"/>
    <w:rsid w:val="00BF6D7B"/>
    <w:rsid w:val="00BF7039"/>
    <w:rsid w:val="00C02625"/>
    <w:rsid w:val="00C056E2"/>
    <w:rsid w:val="00C15C59"/>
    <w:rsid w:val="00C22F4A"/>
    <w:rsid w:val="00C32FFC"/>
    <w:rsid w:val="00C33436"/>
    <w:rsid w:val="00C37102"/>
    <w:rsid w:val="00C450D3"/>
    <w:rsid w:val="00C472FF"/>
    <w:rsid w:val="00C5275E"/>
    <w:rsid w:val="00C546F1"/>
    <w:rsid w:val="00C62B4A"/>
    <w:rsid w:val="00C67EBF"/>
    <w:rsid w:val="00C73166"/>
    <w:rsid w:val="00C7575C"/>
    <w:rsid w:val="00C9048F"/>
    <w:rsid w:val="00C90988"/>
    <w:rsid w:val="00C923B2"/>
    <w:rsid w:val="00CA4A20"/>
    <w:rsid w:val="00CA4D86"/>
    <w:rsid w:val="00CB049E"/>
    <w:rsid w:val="00CB3602"/>
    <w:rsid w:val="00CC2DC5"/>
    <w:rsid w:val="00CC547D"/>
    <w:rsid w:val="00CD43E5"/>
    <w:rsid w:val="00CE4AA6"/>
    <w:rsid w:val="00CE6166"/>
    <w:rsid w:val="00CF2FDD"/>
    <w:rsid w:val="00D12706"/>
    <w:rsid w:val="00D16DF8"/>
    <w:rsid w:val="00D17207"/>
    <w:rsid w:val="00D17A71"/>
    <w:rsid w:val="00D2271B"/>
    <w:rsid w:val="00D33DA6"/>
    <w:rsid w:val="00D47325"/>
    <w:rsid w:val="00D5374C"/>
    <w:rsid w:val="00D62B5D"/>
    <w:rsid w:val="00D74F90"/>
    <w:rsid w:val="00D86C7E"/>
    <w:rsid w:val="00D90BC6"/>
    <w:rsid w:val="00DB1D87"/>
    <w:rsid w:val="00DB5CFC"/>
    <w:rsid w:val="00DB7438"/>
    <w:rsid w:val="00DC21E5"/>
    <w:rsid w:val="00DC31C5"/>
    <w:rsid w:val="00DE590C"/>
    <w:rsid w:val="00DE756F"/>
    <w:rsid w:val="00DF1FD9"/>
    <w:rsid w:val="00DF4F76"/>
    <w:rsid w:val="00DF6A5A"/>
    <w:rsid w:val="00E2097B"/>
    <w:rsid w:val="00E33921"/>
    <w:rsid w:val="00E41009"/>
    <w:rsid w:val="00E47C8D"/>
    <w:rsid w:val="00E54EFA"/>
    <w:rsid w:val="00E57175"/>
    <w:rsid w:val="00E60737"/>
    <w:rsid w:val="00E60AF0"/>
    <w:rsid w:val="00E653DB"/>
    <w:rsid w:val="00E67A02"/>
    <w:rsid w:val="00E8072C"/>
    <w:rsid w:val="00E8704B"/>
    <w:rsid w:val="00E920F4"/>
    <w:rsid w:val="00E942F8"/>
    <w:rsid w:val="00EC199C"/>
    <w:rsid w:val="00EC19F1"/>
    <w:rsid w:val="00ED75A4"/>
    <w:rsid w:val="00ED79C7"/>
    <w:rsid w:val="00F031FA"/>
    <w:rsid w:val="00F04DA3"/>
    <w:rsid w:val="00F111B6"/>
    <w:rsid w:val="00F318E6"/>
    <w:rsid w:val="00F40E59"/>
    <w:rsid w:val="00F42369"/>
    <w:rsid w:val="00F54C65"/>
    <w:rsid w:val="00F57F7A"/>
    <w:rsid w:val="00F61377"/>
    <w:rsid w:val="00F61936"/>
    <w:rsid w:val="00F768D4"/>
    <w:rsid w:val="00F951F0"/>
    <w:rsid w:val="00FA60A4"/>
    <w:rsid w:val="00FB294A"/>
    <w:rsid w:val="00FC47D0"/>
    <w:rsid w:val="00FC75E0"/>
    <w:rsid w:val="00FD1A51"/>
    <w:rsid w:val="00FE2E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88779">
      <w:bodyDiv w:val="1"/>
      <w:marLeft w:val="0"/>
      <w:marRight w:val="0"/>
      <w:marTop w:val="0"/>
      <w:marBottom w:val="0"/>
      <w:divBdr>
        <w:top w:val="none" w:sz="0" w:space="0" w:color="auto"/>
        <w:left w:val="none" w:sz="0" w:space="0" w:color="auto"/>
        <w:bottom w:val="none" w:sz="0" w:space="0" w:color="auto"/>
        <w:right w:val="none" w:sz="0" w:space="0" w:color="auto"/>
      </w:divBdr>
    </w:div>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26731065">
      <w:bodyDiv w:val="1"/>
      <w:marLeft w:val="0"/>
      <w:marRight w:val="0"/>
      <w:marTop w:val="0"/>
      <w:marBottom w:val="0"/>
      <w:divBdr>
        <w:top w:val="none" w:sz="0" w:space="0" w:color="auto"/>
        <w:left w:val="none" w:sz="0" w:space="0" w:color="auto"/>
        <w:bottom w:val="none" w:sz="0" w:space="0" w:color="auto"/>
        <w:right w:val="none" w:sz="0" w:space="0" w:color="auto"/>
      </w:divBdr>
    </w:div>
    <w:div w:id="587664354">
      <w:bodyDiv w:val="1"/>
      <w:marLeft w:val="0"/>
      <w:marRight w:val="0"/>
      <w:marTop w:val="0"/>
      <w:marBottom w:val="0"/>
      <w:divBdr>
        <w:top w:val="none" w:sz="0" w:space="0" w:color="auto"/>
        <w:left w:val="none" w:sz="0" w:space="0" w:color="auto"/>
        <w:bottom w:val="none" w:sz="0" w:space="0" w:color="auto"/>
        <w:right w:val="none" w:sz="0" w:space="0" w:color="auto"/>
      </w:divBdr>
    </w:div>
    <w:div w:id="611478845">
      <w:bodyDiv w:val="1"/>
      <w:marLeft w:val="0"/>
      <w:marRight w:val="0"/>
      <w:marTop w:val="0"/>
      <w:marBottom w:val="0"/>
      <w:divBdr>
        <w:top w:val="none" w:sz="0" w:space="0" w:color="auto"/>
        <w:left w:val="none" w:sz="0" w:space="0" w:color="auto"/>
        <w:bottom w:val="none" w:sz="0" w:space="0" w:color="auto"/>
        <w:right w:val="none" w:sz="0" w:space="0" w:color="auto"/>
      </w:divBdr>
    </w:div>
    <w:div w:id="718866929">
      <w:bodyDiv w:val="1"/>
      <w:marLeft w:val="0"/>
      <w:marRight w:val="0"/>
      <w:marTop w:val="0"/>
      <w:marBottom w:val="0"/>
      <w:divBdr>
        <w:top w:val="none" w:sz="0" w:space="0" w:color="auto"/>
        <w:left w:val="none" w:sz="0" w:space="0" w:color="auto"/>
        <w:bottom w:val="none" w:sz="0" w:space="0" w:color="auto"/>
        <w:right w:val="none" w:sz="0" w:space="0" w:color="auto"/>
      </w:divBdr>
    </w:div>
    <w:div w:id="911542374">
      <w:bodyDiv w:val="1"/>
      <w:marLeft w:val="0"/>
      <w:marRight w:val="0"/>
      <w:marTop w:val="0"/>
      <w:marBottom w:val="0"/>
      <w:divBdr>
        <w:top w:val="none" w:sz="0" w:space="0" w:color="auto"/>
        <w:left w:val="none" w:sz="0" w:space="0" w:color="auto"/>
        <w:bottom w:val="none" w:sz="0" w:space="0" w:color="auto"/>
        <w:right w:val="none" w:sz="0" w:space="0" w:color="auto"/>
      </w:divBdr>
    </w:div>
    <w:div w:id="1093167335">
      <w:bodyDiv w:val="1"/>
      <w:marLeft w:val="0"/>
      <w:marRight w:val="0"/>
      <w:marTop w:val="0"/>
      <w:marBottom w:val="0"/>
      <w:divBdr>
        <w:top w:val="none" w:sz="0" w:space="0" w:color="auto"/>
        <w:left w:val="none" w:sz="0" w:space="0" w:color="auto"/>
        <w:bottom w:val="none" w:sz="0" w:space="0" w:color="auto"/>
        <w:right w:val="none" w:sz="0" w:space="0" w:color="auto"/>
      </w:divBdr>
    </w:div>
    <w:div w:id="1156343432">
      <w:bodyDiv w:val="1"/>
      <w:marLeft w:val="0"/>
      <w:marRight w:val="0"/>
      <w:marTop w:val="0"/>
      <w:marBottom w:val="0"/>
      <w:divBdr>
        <w:top w:val="none" w:sz="0" w:space="0" w:color="auto"/>
        <w:left w:val="none" w:sz="0" w:space="0" w:color="auto"/>
        <w:bottom w:val="none" w:sz="0" w:space="0" w:color="auto"/>
        <w:right w:val="none" w:sz="0" w:space="0" w:color="auto"/>
      </w:divBdr>
    </w:div>
    <w:div w:id="1195270635">
      <w:bodyDiv w:val="1"/>
      <w:marLeft w:val="0"/>
      <w:marRight w:val="0"/>
      <w:marTop w:val="0"/>
      <w:marBottom w:val="0"/>
      <w:divBdr>
        <w:top w:val="none" w:sz="0" w:space="0" w:color="auto"/>
        <w:left w:val="none" w:sz="0" w:space="0" w:color="auto"/>
        <w:bottom w:val="none" w:sz="0" w:space="0" w:color="auto"/>
        <w:right w:val="none" w:sz="0" w:space="0" w:color="auto"/>
      </w:divBdr>
    </w:div>
    <w:div w:id="1692609542">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1839734349">
      <w:bodyDiv w:val="1"/>
      <w:marLeft w:val="0"/>
      <w:marRight w:val="0"/>
      <w:marTop w:val="0"/>
      <w:marBottom w:val="0"/>
      <w:divBdr>
        <w:top w:val="none" w:sz="0" w:space="0" w:color="auto"/>
        <w:left w:val="none" w:sz="0" w:space="0" w:color="auto"/>
        <w:bottom w:val="none" w:sz="0" w:space="0" w:color="auto"/>
        <w:right w:val="none" w:sz="0" w:space="0" w:color="auto"/>
      </w:divBdr>
    </w:div>
    <w:div w:id="199802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hyperlink" Target="https://www.linkedin.com/company/solarluxgmbh/" TargetMode="Externa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image" Target="media/image9.jpe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facebook.com/solarlu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8.jpeg"/><Relationship Id="rId28" Type="http://schemas.openxmlformats.org/officeDocument/2006/relationships/hyperlink" Target="https://www.youtube.com/@solarlux"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instagram.com/solarlux/" TargetMode="External"/><Relationship Id="rId27" Type="http://schemas.openxmlformats.org/officeDocument/2006/relationships/image" Target="media/image10.jpeg"/><Relationship Id="rId30" Type="http://schemas.openxmlformats.org/officeDocument/2006/relationships/hyperlink" Target="https://de.pinterest.com/solarlux/"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2.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3.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4.xml><?xml version="1.0" encoding="utf-8"?>
<ds:datastoreItem xmlns:ds="http://schemas.openxmlformats.org/officeDocument/2006/customXml" ds:itemID="{E857624E-B54C-4A31-BA53-40A6B02CF1E6}"/>
</file>

<file path=docProps/app.xml><?xml version="1.0" encoding="utf-8"?>
<Properties xmlns="http://schemas.openxmlformats.org/officeDocument/2006/extended-properties" xmlns:vt="http://schemas.openxmlformats.org/officeDocument/2006/docPropsVTypes">
  <Template>Normal</Template>
  <TotalTime>0</TotalTime>
  <Pages>7</Pages>
  <Words>973</Words>
  <Characters>6137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2</cp:revision>
  <cp:lastPrinted>2024-12-12T15:33:00Z</cp:lastPrinted>
  <dcterms:created xsi:type="dcterms:W3CDTF">2025-10-16T10:45:00Z</dcterms:created>
  <dcterms:modified xsi:type="dcterms:W3CDTF">2025-10-16T10:45:00Z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y fmtid="{D5CDD505-2E9C-101B-9397-08002B2CF9AE}" pid="4" name="Order">
    <vt:r8>3445400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