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0C68D9F1"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E24B26">
        <w:rPr>
          <w:rFonts w:ascii="Arial" w:hAnsi="Arial" w:cs="Arial"/>
          <w:color w:val="595959" w:themeColor="text1" w:themeTint="A6"/>
          <w:sz w:val="18"/>
          <w:szCs w:val="18"/>
        </w:rPr>
        <w:t>Dezember</w:t>
      </w:r>
      <w:r w:rsidR="00CA1286">
        <w:rPr>
          <w:rFonts w:ascii="Arial" w:hAnsi="Arial" w:cs="Arial"/>
          <w:color w:val="595959" w:themeColor="text1" w:themeTint="A6"/>
          <w:sz w:val="18"/>
          <w:szCs w:val="18"/>
        </w:rPr>
        <w:t xml:space="preserve"> 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65311E53" w14:textId="08E55E04" w:rsidR="00FF7C2D" w:rsidRPr="009B05DE" w:rsidRDefault="003027EF" w:rsidP="00CC6BC6">
      <w:pPr>
        <w:widowControl w:val="0"/>
        <w:spacing w:line="336" w:lineRule="auto"/>
        <w:rPr>
          <w:rFonts w:ascii="Arial" w:hAnsi="Arial" w:cs="Arial"/>
          <w:color w:val="595959" w:themeColor="text1" w:themeTint="A6"/>
          <w:sz w:val="22"/>
          <w:szCs w:val="22"/>
        </w:rPr>
      </w:pPr>
      <w:r>
        <w:rPr>
          <w:rFonts w:ascii="Arial" w:hAnsi="Arial" w:cs="Arial"/>
          <w:b/>
          <w:color w:val="595959" w:themeColor="text1" w:themeTint="A6"/>
          <w:sz w:val="28"/>
          <w:szCs w:val="28"/>
        </w:rPr>
        <w:t>Quartiersbaustein</w:t>
      </w:r>
      <w:r w:rsidR="00B66A02">
        <w:rPr>
          <w:rFonts w:ascii="Arial" w:hAnsi="Arial" w:cs="Arial"/>
          <w:b/>
          <w:color w:val="595959" w:themeColor="text1" w:themeTint="A6"/>
          <w:sz w:val="28"/>
          <w:szCs w:val="28"/>
        </w:rPr>
        <w:t xml:space="preserve"> mit Vorbildcharakter </w:t>
      </w:r>
    </w:p>
    <w:p w14:paraId="286542F3" w14:textId="5204A531" w:rsidR="00FF7C2D" w:rsidRDefault="005A534F" w:rsidP="00CC6BC6">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1</w:t>
      </w:r>
      <w:r w:rsidR="00DA6F3C">
        <w:rPr>
          <w:rFonts w:ascii="Arial" w:hAnsi="Arial" w:cs="Arial"/>
          <w:color w:val="595959" w:themeColor="text1" w:themeTint="A6"/>
          <w:sz w:val="22"/>
          <w:szCs w:val="22"/>
        </w:rPr>
        <w:t>18</w:t>
      </w:r>
      <w:r>
        <w:rPr>
          <w:rFonts w:ascii="Arial" w:hAnsi="Arial" w:cs="Arial"/>
          <w:color w:val="595959" w:themeColor="text1" w:themeTint="A6"/>
          <w:sz w:val="22"/>
          <w:szCs w:val="22"/>
        </w:rPr>
        <w:t xml:space="preserve"> neue </w:t>
      </w:r>
      <w:r w:rsidR="00392D58">
        <w:rPr>
          <w:rFonts w:ascii="Arial" w:hAnsi="Arial" w:cs="Arial"/>
          <w:color w:val="595959" w:themeColor="text1" w:themeTint="A6"/>
          <w:sz w:val="22"/>
          <w:szCs w:val="22"/>
        </w:rPr>
        <w:t>SWM-</w:t>
      </w:r>
      <w:r w:rsidR="00420D17">
        <w:rPr>
          <w:rFonts w:ascii="Arial" w:hAnsi="Arial" w:cs="Arial"/>
          <w:color w:val="595959" w:themeColor="text1" w:themeTint="A6"/>
          <w:sz w:val="22"/>
          <w:szCs w:val="22"/>
        </w:rPr>
        <w:t xml:space="preserve">Werkswohnungen </w:t>
      </w:r>
      <w:r w:rsidR="009D02E0">
        <w:rPr>
          <w:rFonts w:ascii="Arial" w:hAnsi="Arial" w:cs="Arial"/>
          <w:color w:val="595959" w:themeColor="text1" w:themeTint="A6"/>
          <w:sz w:val="22"/>
          <w:szCs w:val="22"/>
        </w:rPr>
        <w:t>in München-Moosach</w:t>
      </w:r>
    </w:p>
    <w:p w14:paraId="5779FCD0" w14:textId="77777777" w:rsidR="00F62A16" w:rsidRDefault="00F62A16" w:rsidP="00CC6BC6">
      <w:pPr>
        <w:widowControl w:val="0"/>
        <w:spacing w:line="336" w:lineRule="auto"/>
        <w:rPr>
          <w:rFonts w:ascii="Arial" w:hAnsi="Arial" w:cs="Arial"/>
          <w:color w:val="595959" w:themeColor="text1" w:themeTint="A6"/>
          <w:sz w:val="22"/>
          <w:szCs w:val="22"/>
        </w:rPr>
      </w:pPr>
    </w:p>
    <w:p w14:paraId="693C794F" w14:textId="2A966C27" w:rsidR="00257728" w:rsidRDefault="00E24B26"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D</w:t>
      </w:r>
      <w:r w:rsidR="003803E4" w:rsidRPr="00576267">
        <w:rPr>
          <w:rFonts w:ascii="Arial" w:hAnsi="Arial" w:cs="Arial"/>
          <w:b/>
          <w:bCs/>
          <w:color w:val="595959" w:themeColor="text1" w:themeTint="A6"/>
          <w:sz w:val="22"/>
          <w:szCs w:val="22"/>
        </w:rPr>
        <w:t xml:space="preserve">ie Stadtwerke </w:t>
      </w:r>
      <w:r w:rsidR="001D08D0">
        <w:rPr>
          <w:rFonts w:ascii="Arial" w:hAnsi="Arial" w:cs="Arial"/>
          <w:b/>
          <w:bCs/>
          <w:color w:val="595959" w:themeColor="text1" w:themeTint="A6"/>
          <w:sz w:val="22"/>
          <w:szCs w:val="22"/>
        </w:rPr>
        <w:t xml:space="preserve">München </w:t>
      </w:r>
      <w:r w:rsidR="00392D58">
        <w:rPr>
          <w:rFonts w:ascii="Arial" w:hAnsi="Arial" w:cs="Arial"/>
          <w:b/>
          <w:bCs/>
          <w:color w:val="595959" w:themeColor="text1" w:themeTint="A6"/>
          <w:sz w:val="22"/>
          <w:szCs w:val="22"/>
        </w:rPr>
        <w:t>(SWM)</w:t>
      </w:r>
      <w:r w:rsidR="00392D58" w:rsidRPr="00576267">
        <w:rPr>
          <w:rFonts w:ascii="Arial" w:hAnsi="Arial" w:cs="Arial"/>
          <w:b/>
          <w:bCs/>
          <w:color w:val="595959" w:themeColor="text1" w:themeTint="A6"/>
          <w:sz w:val="22"/>
          <w:szCs w:val="22"/>
        </w:rPr>
        <w:t xml:space="preserve"> </w:t>
      </w:r>
      <w:r>
        <w:rPr>
          <w:rFonts w:ascii="Arial" w:hAnsi="Arial" w:cs="Arial"/>
          <w:b/>
          <w:bCs/>
          <w:color w:val="595959" w:themeColor="text1" w:themeTint="A6"/>
          <w:sz w:val="22"/>
          <w:szCs w:val="22"/>
        </w:rPr>
        <w:t xml:space="preserve">haben </w:t>
      </w:r>
      <w:r w:rsidR="00DC772C" w:rsidRPr="00576267">
        <w:rPr>
          <w:rFonts w:ascii="Arial" w:hAnsi="Arial" w:cs="Arial"/>
          <w:b/>
          <w:bCs/>
          <w:color w:val="595959" w:themeColor="text1" w:themeTint="A6"/>
          <w:sz w:val="22"/>
          <w:szCs w:val="22"/>
        </w:rPr>
        <w:t>eine Wohnungsbau</w:t>
      </w:r>
      <w:r w:rsidR="009040AC" w:rsidRPr="00576267">
        <w:rPr>
          <w:rFonts w:ascii="Arial" w:hAnsi="Arial" w:cs="Arial"/>
          <w:b/>
          <w:bCs/>
          <w:color w:val="595959" w:themeColor="text1" w:themeTint="A6"/>
          <w:sz w:val="22"/>
          <w:szCs w:val="22"/>
        </w:rPr>
        <w:t>-</w:t>
      </w:r>
      <w:r w:rsidR="00DC772C" w:rsidRPr="00576267">
        <w:rPr>
          <w:rFonts w:ascii="Arial" w:hAnsi="Arial" w:cs="Arial"/>
          <w:b/>
          <w:bCs/>
          <w:color w:val="595959" w:themeColor="text1" w:themeTint="A6"/>
          <w:sz w:val="22"/>
          <w:szCs w:val="22"/>
        </w:rPr>
        <w:t xml:space="preserve">Offensive gestartet: </w:t>
      </w:r>
      <w:r w:rsidR="001D73AB" w:rsidRPr="00576267">
        <w:rPr>
          <w:rFonts w:ascii="Arial" w:hAnsi="Arial" w:cs="Arial"/>
          <w:b/>
          <w:bCs/>
          <w:color w:val="595959" w:themeColor="text1" w:themeTint="A6"/>
          <w:sz w:val="22"/>
          <w:szCs w:val="22"/>
        </w:rPr>
        <w:t xml:space="preserve">Das kommunale Versorgungs- und Dienstleistungsunternehmen hat seinen </w:t>
      </w:r>
      <w:r w:rsidR="003803E4" w:rsidRPr="00576267">
        <w:rPr>
          <w:rFonts w:ascii="Arial" w:hAnsi="Arial" w:cs="Arial"/>
          <w:b/>
          <w:bCs/>
          <w:color w:val="595959" w:themeColor="text1" w:themeTint="A6"/>
          <w:sz w:val="22"/>
          <w:szCs w:val="22"/>
        </w:rPr>
        <w:t xml:space="preserve">Wohnungsbestand von 650 </w:t>
      </w:r>
      <w:r w:rsidR="000B124D" w:rsidRPr="00576267">
        <w:rPr>
          <w:rFonts w:ascii="Arial" w:hAnsi="Arial" w:cs="Arial"/>
          <w:b/>
          <w:bCs/>
          <w:color w:val="595959" w:themeColor="text1" w:themeTint="A6"/>
          <w:sz w:val="22"/>
          <w:szCs w:val="22"/>
        </w:rPr>
        <w:t xml:space="preserve">auf </w:t>
      </w:r>
      <w:r w:rsidR="00BC2DA5" w:rsidRPr="00576267">
        <w:rPr>
          <w:rFonts w:ascii="Arial" w:hAnsi="Arial" w:cs="Arial"/>
          <w:b/>
          <w:bCs/>
          <w:color w:val="595959" w:themeColor="text1" w:themeTint="A6"/>
          <w:sz w:val="22"/>
          <w:szCs w:val="22"/>
        </w:rPr>
        <w:t>mehr als 1</w:t>
      </w:r>
      <w:r w:rsidR="00316CB4">
        <w:rPr>
          <w:rFonts w:ascii="Arial" w:hAnsi="Arial" w:cs="Arial"/>
          <w:b/>
          <w:bCs/>
          <w:color w:val="595959" w:themeColor="text1" w:themeTint="A6"/>
          <w:sz w:val="22"/>
          <w:szCs w:val="22"/>
        </w:rPr>
        <w:t>.</w:t>
      </w:r>
      <w:r w:rsidR="00BC2DA5" w:rsidRPr="00576267">
        <w:rPr>
          <w:rFonts w:ascii="Arial" w:hAnsi="Arial" w:cs="Arial"/>
          <w:b/>
          <w:bCs/>
          <w:color w:val="595959" w:themeColor="text1" w:themeTint="A6"/>
          <w:sz w:val="22"/>
          <w:szCs w:val="22"/>
        </w:rPr>
        <w:t xml:space="preserve">300 Wohnungen aufgestockt. </w:t>
      </w:r>
      <w:r w:rsidR="008575E5" w:rsidRPr="00576267">
        <w:rPr>
          <w:rFonts w:ascii="Arial" w:hAnsi="Arial" w:cs="Arial"/>
          <w:b/>
          <w:bCs/>
          <w:color w:val="595959" w:themeColor="text1" w:themeTint="A6"/>
          <w:sz w:val="22"/>
          <w:szCs w:val="22"/>
        </w:rPr>
        <w:t>Bis 2030 sollen bis zu 2.000 weitere hinzukommen.</w:t>
      </w:r>
      <w:r w:rsidR="008575E5">
        <w:rPr>
          <w:rFonts w:ascii="Arial" w:hAnsi="Arial" w:cs="Arial"/>
          <w:b/>
          <w:bCs/>
          <w:color w:val="595959" w:themeColor="text1" w:themeTint="A6"/>
          <w:sz w:val="22"/>
          <w:szCs w:val="22"/>
        </w:rPr>
        <w:t xml:space="preserve"> </w:t>
      </w:r>
      <w:r w:rsidR="00DA4D11" w:rsidRPr="00576267">
        <w:rPr>
          <w:rFonts w:ascii="Arial" w:hAnsi="Arial" w:cs="Arial"/>
          <w:b/>
          <w:bCs/>
          <w:color w:val="595959" w:themeColor="text1" w:themeTint="A6"/>
          <w:sz w:val="22"/>
          <w:szCs w:val="22"/>
        </w:rPr>
        <w:t xml:space="preserve">Ein </w:t>
      </w:r>
      <w:r w:rsidR="00084B62" w:rsidRPr="00576267">
        <w:rPr>
          <w:rFonts w:ascii="Arial" w:hAnsi="Arial" w:cs="Arial"/>
          <w:b/>
          <w:bCs/>
          <w:color w:val="595959" w:themeColor="text1" w:themeTint="A6"/>
          <w:sz w:val="22"/>
          <w:szCs w:val="22"/>
        </w:rPr>
        <w:t xml:space="preserve">Meilenstein </w:t>
      </w:r>
      <w:r w:rsidR="00EE590F" w:rsidRPr="00576267">
        <w:rPr>
          <w:rFonts w:ascii="Arial" w:hAnsi="Arial" w:cs="Arial"/>
          <w:b/>
          <w:bCs/>
          <w:color w:val="595959" w:themeColor="text1" w:themeTint="A6"/>
          <w:sz w:val="22"/>
          <w:szCs w:val="22"/>
        </w:rPr>
        <w:t>auf dem Weg dorthin</w:t>
      </w:r>
      <w:r w:rsidR="00084B62" w:rsidRPr="00576267">
        <w:rPr>
          <w:rFonts w:ascii="Arial" w:hAnsi="Arial" w:cs="Arial"/>
          <w:b/>
          <w:bCs/>
          <w:color w:val="595959" w:themeColor="text1" w:themeTint="A6"/>
          <w:sz w:val="22"/>
          <w:szCs w:val="22"/>
        </w:rPr>
        <w:t xml:space="preserve"> </w:t>
      </w:r>
      <w:r w:rsidR="002E382C" w:rsidRPr="00576267">
        <w:rPr>
          <w:rFonts w:ascii="Arial" w:hAnsi="Arial" w:cs="Arial"/>
          <w:b/>
          <w:bCs/>
          <w:color w:val="595959" w:themeColor="text1" w:themeTint="A6"/>
          <w:sz w:val="22"/>
          <w:szCs w:val="22"/>
        </w:rPr>
        <w:t>war</w:t>
      </w:r>
      <w:r w:rsidR="00275119" w:rsidRPr="00576267">
        <w:rPr>
          <w:rFonts w:ascii="Arial" w:hAnsi="Arial" w:cs="Arial"/>
          <w:b/>
          <w:bCs/>
          <w:color w:val="595959" w:themeColor="text1" w:themeTint="A6"/>
          <w:sz w:val="22"/>
          <w:szCs w:val="22"/>
        </w:rPr>
        <w:t xml:space="preserve"> die Fertigstellung eines </w:t>
      </w:r>
      <w:r w:rsidR="00257728">
        <w:rPr>
          <w:rFonts w:ascii="Arial" w:hAnsi="Arial" w:cs="Arial"/>
          <w:b/>
          <w:bCs/>
          <w:color w:val="595959" w:themeColor="text1" w:themeTint="A6"/>
          <w:sz w:val="22"/>
          <w:szCs w:val="22"/>
        </w:rPr>
        <w:t>Neubaus</w:t>
      </w:r>
      <w:r w:rsidR="002C3E52">
        <w:rPr>
          <w:rFonts w:ascii="Arial" w:hAnsi="Arial" w:cs="Arial"/>
          <w:b/>
          <w:bCs/>
          <w:color w:val="595959" w:themeColor="text1" w:themeTint="A6"/>
          <w:sz w:val="22"/>
          <w:szCs w:val="22"/>
        </w:rPr>
        <w:t xml:space="preserve"> </w:t>
      </w:r>
      <w:r w:rsidR="000B3521">
        <w:rPr>
          <w:rFonts w:ascii="Arial" w:hAnsi="Arial" w:cs="Arial"/>
          <w:b/>
          <w:bCs/>
          <w:color w:val="595959" w:themeColor="text1" w:themeTint="A6"/>
          <w:sz w:val="22"/>
          <w:szCs w:val="22"/>
        </w:rPr>
        <w:t xml:space="preserve">mit </w:t>
      </w:r>
      <w:r w:rsidR="00563F2C">
        <w:rPr>
          <w:rFonts w:ascii="Arial" w:hAnsi="Arial" w:cs="Arial"/>
          <w:b/>
          <w:bCs/>
          <w:color w:val="595959" w:themeColor="text1" w:themeTint="A6"/>
          <w:sz w:val="22"/>
          <w:szCs w:val="22"/>
        </w:rPr>
        <w:t xml:space="preserve">118 </w:t>
      </w:r>
      <w:r w:rsidR="000B3521">
        <w:rPr>
          <w:rFonts w:ascii="Arial" w:hAnsi="Arial" w:cs="Arial"/>
          <w:b/>
          <w:bCs/>
          <w:color w:val="595959" w:themeColor="text1" w:themeTint="A6"/>
          <w:sz w:val="22"/>
          <w:szCs w:val="22"/>
        </w:rPr>
        <w:t>Werkswohnungen</w:t>
      </w:r>
      <w:r w:rsidR="000B3521" w:rsidRPr="00576267">
        <w:rPr>
          <w:rFonts w:ascii="Arial" w:hAnsi="Arial" w:cs="Arial"/>
          <w:b/>
          <w:bCs/>
          <w:color w:val="595959" w:themeColor="text1" w:themeTint="A6"/>
          <w:sz w:val="22"/>
          <w:szCs w:val="22"/>
        </w:rPr>
        <w:t xml:space="preserve"> </w:t>
      </w:r>
      <w:r w:rsidR="00BC3C4A">
        <w:rPr>
          <w:rFonts w:ascii="Arial" w:hAnsi="Arial" w:cs="Arial"/>
          <w:b/>
          <w:bCs/>
          <w:color w:val="595959" w:themeColor="text1" w:themeTint="A6"/>
          <w:sz w:val="22"/>
          <w:szCs w:val="22"/>
        </w:rPr>
        <w:t xml:space="preserve">an </w:t>
      </w:r>
      <w:r w:rsidR="00A53343" w:rsidRPr="00576267">
        <w:rPr>
          <w:rFonts w:ascii="Arial" w:hAnsi="Arial" w:cs="Arial"/>
          <w:b/>
          <w:bCs/>
          <w:color w:val="595959" w:themeColor="text1" w:themeTint="A6"/>
          <w:sz w:val="22"/>
          <w:szCs w:val="22"/>
        </w:rPr>
        <w:t>der Hanauer Straße</w:t>
      </w:r>
      <w:r w:rsidR="002F76AF">
        <w:rPr>
          <w:rFonts w:ascii="Arial" w:hAnsi="Arial" w:cs="Arial"/>
          <w:b/>
          <w:bCs/>
          <w:color w:val="595959" w:themeColor="text1" w:themeTint="A6"/>
          <w:sz w:val="22"/>
          <w:szCs w:val="22"/>
        </w:rPr>
        <w:t xml:space="preserve"> in München-Moosach</w:t>
      </w:r>
      <w:r w:rsidR="00257728">
        <w:rPr>
          <w:rFonts w:ascii="Arial" w:hAnsi="Arial" w:cs="Arial"/>
          <w:b/>
          <w:bCs/>
          <w:color w:val="595959" w:themeColor="text1" w:themeTint="A6"/>
          <w:sz w:val="22"/>
          <w:szCs w:val="22"/>
        </w:rPr>
        <w:t xml:space="preserve">. </w:t>
      </w:r>
      <w:r w:rsidR="003E393A">
        <w:rPr>
          <w:rFonts w:ascii="Arial" w:hAnsi="Arial" w:cs="Arial"/>
          <w:b/>
          <w:bCs/>
          <w:color w:val="595959" w:themeColor="text1" w:themeTint="A6"/>
          <w:sz w:val="22"/>
          <w:szCs w:val="22"/>
        </w:rPr>
        <w:t>Den erhöhten Schallschutzanforderungen auf der Ost- und Westfassade wurde mithilfe eines geschosshohen Schiebe-Dreh-Systems mit filigranen Ganzglasscheiben in der Geländerebene der Balkone Rechnung getragen.</w:t>
      </w:r>
    </w:p>
    <w:p w14:paraId="67A5A17D" w14:textId="77777777" w:rsidR="00743498" w:rsidRDefault="00743498" w:rsidP="003B3A77">
      <w:pPr>
        <w:widowControl w:val="0"/>
        <w:spacing w:line="336" w:lineRule="auto"/>
        <w:rPr>
          <w:rFonts w:ascii="Arial" w:hAnsi="Arial" w:cs="Arial"/>
          <w:color w:val="595959" w:themeColor="text1" w:themeTint="A6"/>
          <w:sz w:val="22"/>
          <w:szCs w:val="22"/>
        </w:rPr>
      </w:pPr>
    </w:p>
    <w:p w14:paraId="2496C9FD" w14:textId="2A9DCA08" w:rsidR="00F40D91" w:rsidRDefault="004B7984"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Den </w:t>
      </w:r>
      <w:r w:rsidR="00806CE9">
        <w:rPr>
          <w:rFonts w:ascii="Arial" w:hAnsi="Arial" w:cs="Arial"/>
          <w:color w:val="595959" w:themeColor="text1" w:themeTint="A6"/>
          <w:sz w:val="22"/>
          <w:szCs w:val="22"/>
        </w:rPr>
        <w:t xml:space="preserve">Realisierungswettbewerb für </w:t>
      </w:r>
      <w:r w:rsidR="0010475A">
        <w:rPr>
          <w:rFonts w:ascii="Arial" w:hAnsi="Arial" w:cs="Arial"/>
          <w:color w:val="595959" w:themeColor="text1" w:themeTint="A6"/>
          <w:sz w:val="22"/>
          <w:szCs w:val="22"/>
        </w:rPr>
        <w:t xml:space="preserve">das </w:t>
      </w:r>
      <w:r w:rsidR="00F82C89">
        <w:rPr>
          <w:rFonts w:ascii="Arial" w:hAnsi="Arial" w:cs="Arial"/>
          <w:color w:val="595959" w:themeColor="text1" w:themeTint="A6"/>
          <w:sz w:val="22"/>
          <w:szCs w:val="22"/>
        </w:rPr>
        <w:t>Wohn</w:t>
      </w:r>
      <w:r w:rsidR="00E1282D">
        <w:rPr>
          <w:rFonts w:ascii="Arial" w:hAnsi="Arial" w:cs="Arial"/>
          <w:color w:val="595959" w:themeColor="text1" w:themeTint="A6"/>
          <w:sz w:val="22"/>
          <w:szCs w:val="22"/>
        </w:rPr>
        <w:t>gebäude</w:t>
      </w:r>
      <w:r w:rsidR="00F82C89">
        <w:rPr>
          <w:rFonts w:ascii="Arial" w:hAnsi="Arial" w:cs="Arial"/>
          <w:color w:val="595959" w:themeColor="text1" w:themeTint="A6"/>
          <w:sz w:val="22"/>
          <w:szCs w:val="22"/>
        </w:rPr>
        <w:t xml:space="preserve"> </w:t>
      </w:r>
      <w:r w:rsidR="0010475A">
        <w:rPr>
          <w:rFonts w:ascii="Arial" w:hAnsi="Arial" w:cs="Arial"/>
          <w:color w:val="595959" w:themeColor="text1" w:themeTint="A6"/>
          <w:sz w:val="22"/>
          <w:szCs w:val="22"/>
        </w:rPr>
        <w:t xml:space="preserve">konnte </w:t>
      </w:r>
      <w:r w:rsidR="00385E84">
        <w:rPr>
          <w:rFonts w:ascii="Arial" w:hAnsi="Arial" w:cs="Arial"/>
          <w:color w:val="595959" w:themeColor="text1" w:themeTint="A6"/>
          <w:sz w:val="22"/>
          <w:szCs w:val="22"/>
        </w:rPr>
        <w:t xml:space="preserve">die </w:t>
      </w:r>
      <w:r w:rsidR="0010475A">
        <w:rPr>
          <w:rFonts w:ascii="Arial" w:hAnsi="Arial" w:cs="Arial"/>
          <w:color w:val="595959" w:themeColor="text1" w:themeTint="A6"/>
          <w:sz w:val="22"/>
          <w:szCs w:val="22"/>
        </w:rPr>
        <w:t>Superblock Ziviltechni</w:t>
      </w:r>
      <w:r w:rsidR="006F0169">
        <w:rPr>
          <w:rFonts w:ascii="Arial" w:hAnsi="Arial" w:cs="Arial"/>
          <w:color w:val="595959" w:themeColor="text1" w:themeTint="A6"/>
          <w:sz w:val="22"/>
          <w:szCs w:val="22"/>
        </w:rPr>
        <w:t>k</w:t>
      </w:r>
      <w:r w:rsidR="0010475A">
        <w:rPr>
          <w:rFonts w:ascii="Arial" w:hAnsi="Arial" w:cs="Arial"/>
          <w:color w:val="595959" w:themeColor="text1" w:themeTint="A6"/>
          <w:sz w:val="22"/>
          <w:szCs w:val="22"/>
        </w:rPr>
        <w:t xml:space="preserve">er GmbH für sich entscheiden. </w:t>
      </w:r>
      <w:r w:rsidR="00A937BB">
        <w:rPr>
          <w:rFonts w:ascii="Arial" w:hAnsi="Arial" w:cs="Arial"/>
          <w:color w:val="595959" w:themeColor="text1" w:themeTint="A6"/>
          <w:sz w:val="22"/>
          <w:szCs w:val="22"/>
        </w:rPr>
        <w:t>Ziel war es „</w:t>
      </w:r>
      <w:r w:rsidR="00E8115C">
        <w:rPr>
          <w:rFonts w:ascii="Arial" w:hAnsi="Arial" w:cs="Arial"/>
          <w:color w:val="595959" w:themeColor="text1" w:themeTint="A6"/>
          <w:sz w:val="22"/>
          <w:szCs w:val="22"/>
        </w:rPr>
        <w:t>h</w:t>
      </w:r>
      <w:r w:rsidR="00412D23">
        <w:rPr>
          <w:rFonts w:ascii="Arial" w:hAnsi="Arial" w:cs="Arial"/>
          <w:color w:val="595959" w:themeColor="text1" w:themeTint="A6"/>
          <w:sz w:val="22"/>
          <w:szCs w:val="22"/>
        </w:rPr>
        <w:t xml:space="preserve">ochwertige, trotzdem erschwingliche </w:t>
      </w:r>
      <w:r w:rsidR="003C1432">
        <w:rPr>
          <w:rFonts w:ascii="Arial" w:hAnsi="Arial" w:cs="Arial"/>
          <w:color w:val="595959" w:themeColor="text1" w:themeTint="A6"/>
          <w:sz w:val="22"/>
          <w:szCs w:val="22"/>
        </w:rPr>
        <w:t xml:space="preserve">Werkswohnungen für eine langfristige Mitarbeiterbindung zu schaffen“, </w:t>
      </w:r>
      <w:r w:rsidR="00C1666C">
        <w:rPr>
          <w:rFonts w:ascii="Arial" w:hAnsi="Arial" w:cs="Arial"/>
          <w:color w:val="595959" w:themeColor="text1" w:themeTint="A6"/>
          <w:sz w:val="22"/>
          <w:szCs w:val="22"/>
        </w:rPr>
        <w:t>erzählt</w:t>
      </w:r>
      <w:r w:rsidR="00E83592">
        <w:rPr>
          <w:rFonts w:ascii="Arial" w:hAnsi="Arial" w:cs="Arial"/>
          <w:color w:val="595959" w:themeColor="text1" w:themeTint="A6"/>
          <w:sz w:val="22"/>
          <w:szCs w:val="22"/>
        </w:rPr>
        <w:t xml:space="preserve"> </w:t>
      </w:r>
      <w:r w:rsidR="00D15F02">
        <w:rPr>
          <w:rFonts w:ascii="Arial" w:hAnsi="Arial" w:cs="Arial"/>
          <w:color w:val="595959" w:themeColor="text1" w:themeTint="A6"/>
          <w:sz w:val="22"/>
          <w:szCs w:val="22"/>
        </w:rPr>
        <w:t xml:space="preserve">Christoph Mörkl, Bürogründer und Gesellschafter </w:t>
      </w:r>
      <w:r w:rsidR="00E83592">
        <w:rPr>
          <w:rFonts w:ascii="Arial" w:hAnsi="Arial" w:cs="Arial"/>
          <w:color w:val="595959" w:themeColor="text1" w:themeTint="A6"/>
          <w:sz w:val="22"/>
          <w:szCs w:val="22"/>
        </w:rPr>
        <w:t xml:space="preserve">des Wiener </w:t>
      </w:r>
      <w:r w:rsidR="0023508F">
        <w:rPr>
          <w:rFonts w:ascii="Arial" w:hAnsi="Arial" w:cs="Arial"/>
          <w:color w:val="595959" w:themeColor="text1" w:themeTint="A6"/>
          <w:sz w:val="22"/>
          <w:szCs w:val="22"/>
        </w:rPr>
        <w:t>Architekturb</w:t>
      </w:r>
      <w:r w:rsidR="00385E84">
        <w:rPr>
          <w:rFonts w:ascii="Arial" w:hAnsi="Arial" w:cs="Arial"/>
          <w:color w:val="595959" w:themeColor="text1" w:themeTint="A6"/>
          <w:sz w:val="22"/>
          <w:szCs w:val="22"/>
        </w:rPr>
        <w:t xml:space="preserve">üros. </w:t>
      </w:r>
      <w:r w:rsidR="00F21A14">
        <w:rPr>
          <w:rFonts w:ascii="Arial" w:hAnsi="Arial" w:cs="Arial"/>
          <w:color w:val="595959" w:themeColor="text1" w:themeTint="A6"/>
          <w:sz w:val="22"/>
          <w:szCs w:val="22"/>
        </w:rPr>
        <w:t xml:space="preserve">Der </w:t>
      </w:r>
      <w:r w:rsidR="00D63168">
        <w:rPr>
          <w:rFonts w:ascii="Arial" w:hAnsi="Arial" w:cs="Arial"/>
          <w:color w:val="595959" w:themeColor="text1" w:themeTint="A6"/>
          <w:sz w:val="22"/>
          <w:szCs w:val="22"/>
        </w:rPr>
        <w:t>Wettbewerbse</w:t>
      </w:r>
      <w:r w:rsidR="009A2382">
        <w:rPr>
          <w:rFonts w:ascii="Arial" w:hAnsi="Arial" w:cs="Arial"/>
          <w:color w:val="595959" w:themeColor="text1" w:themeTint="A6"/>
          <w:sz w:val="22"/>
          <w:szCs w:val="22"/>
        </w:rPr>
        <w:t>ntwurf</w:t>
      </w:r>
      <w:r w:rsidR="00156794">
        <w:rPr>
          <w:rFonts w:ascii="Arial" w:hAnsi="Arial" w:cs="Arial"/>
          <w:color w:val="595959" w:themeColor="text1" w:themeTint="A6"/>
          <w:sz w:val="22"/>
          <w:szCs w:val="22"/>
        </w:rPr>
        <w:t xml:space="preserve"> </w:t>
      </w:r>
      <w:r w:rsidR="005B1324">
        <w:rPr>
          <w:rFonts w:ascii="Arial" w:hAnsi="Arial" w:cs="Arial"/>
          <w:color w:val="595959" w:themeColor="text1" w:themeTint="A6"/>
          <w:sz w:val="22"/>
          <w:szCs w:val="22"/>
        </w:rPr>
        <w:t>überzeugte</w:t>
      </w:r>
      <w:r w:rsidR="008C175B">
        <w:rPr>
          <w:rFonts w:ascii="Arial" w:hAnsi="Arial" w:cs="Arial"/>
          <w:color w:val="595959" w:themeColor="text1" w:themeTint="A6"/>
          <w:sz w:val="22"/>
          <w:szCs w:val="22"/>
        </w:rPr>
        <w:t xml:space="preserve"> </w:t>
      </w:r>
      <w:r w:rsidR="001C1C62">
        <w:rPr>
          <w:rFonts w:ascii="Arial" w:hAnsi="Arial" w:cs="Arial"/>
          <w:color w:val="595959" w:themeColor="text1" w:themeTint="A6"/>
          <w:sz w:val="22"/>
          <w:szCs w:val="22"/>
        </w:rPr>
        <w:t xml:space="preserve">die </w:t>
      </w:r>
      <w:r w:rsidR="00392D58">
        <w:rPr>
          <w:rFonts w:ascii="Arial" w:hAnsi="Arial" w:cs="Arial"/>
          <w:color w:val="595959" w:themeColor="text1" w:themeTint="A6"/>
          <w:sz w:val="22"/>
          <w:szCs w:val="22"/>
        </w:rPr>
        <w:t>SWM</w:t>
      </w:r>
      <w:r w:rsidR="005B1324">
        <w:rPr>
          <w:rFonts w:ascii="Arial" w:hAnsi="Arial" w:cs="Arial"/>
          <w:color w:val="595959" w:themeColor="text1" w:themeTint="A6"/>
          <w:sz w:val="22"/>
          <w:szCs w:val="22"/>
        </w:rPr>
        <w:t xml:space="preserve"> </w:t>
      </w:r>
      <w:r w:rsidR="00D605D6">
        <w:rPr>
          <w:rFonts w:ascii="Arial" w:hAnsi="Arial" w:cs="Arial"/>
          <w:color w:val="595959" w:themeColor="text1" w:themeTint="A6"/>
          <w:sz w:val="22"/>
          <w:szCs w:val="22"/>
        </w:rPr>
        <w:t>als Auftraggeber</w:t>
      </w:r>
      <w:r w:rsidR="00C1666C">
        <w:rPr>
          <w:rFonts w:ascii="Arial" w:hAnsi="Arial" w:cs="Arial"/>
          <w:color w:val="595959" w:themeColor="text1" w:themeTint="A6"/>
          <w:sz w:val="22"/>
          <w:szCs w:val="22"/>
        </w:rPr>
        <w:t>in</w:t>
      </w:r>
      <w:r w:rsidR="00D605D6">
        <w:rPr>
          <w:rFonts w:ascii="Arial" w:hAnsi="Arial" w:cs="Arial"/>
          <w:color w:val="595959" w:themeColor="text1" w:themeTint="A6"/>
          <w:sz w:val="22"/>
          <w:szCs w:val="22"/>
        </w:rPr>
        <w:t xml:space="preserve"> </w:t>
      </w:r>
      <w:r w:rsidR="0023508F">
        <w:rPr>
          <w:rFonts w:ascii="Arial" w:hAnsi="Arial" w:cs="Arial"/>
          <w:color w:val="595959" w:themeColor="text1" w:themeTint="A6"/>
          <w:sz w:val="22"/>
          <w:szCs w:val="22"/>
        </w:rPr>
        <w:t>unter anderem</w:t>
      </w:r>
      <w:r w:rsidR="00E7267F">
        <w:rPr>
          <w:rFonts w:ascii="Arial" w:hAnsi="Arial" w:cs="Arial"/>
          <w:color w:val="595959" w:themeColor="text1" w:themeTint="A6"/>
          <w:sz w:val="22"/>
          <w:szCs w:val="22"/>
        </w:rPr>
        <w:t xml:space="preserve"> </w:t>
      </w:r>
      <w:r w:rsidR="00917925">
        <w:rPr>
          <w:rFonts w:ascii="Arial" w:hAnsi="Arial" w:cs="Arial"/>
          <w:color w:val="595959" w:themeColor="text1" w:themeTint="A6"/>
          <w:sz w:val="22"/>
          <w:szCs w:val="22"/>
        </w:rPr>
        <w:t xml:space="preserve">durch </w:t>
      </w:r>
      <w:r w:rsidR="00C07AAC">
        <w:rPr>
          <w:rFonts w:ascii="Arial" w:hAnsi="Arial" w:cs="Arial"/>
          <w:color w:val="595959" w:themeColor="text1" w:themeTint="A6"/>
          <w:sz w:val="22"/>
          <w:szCs w:val="22"/>
        </w:rPr>
        <w:t xml:space="preserve">die </w:t>
      </w:r>
      <w:r w:rsidR="000E0E6B">
        <w:rPr>
          <w:rFonts w:ascii="Arial" w:hAnsi="Arial" w:cs="Arial"/>
          <w:color w:val="595959" w:themeColor="text1" w:themeTint="A6"/>
          <w:sz w:val="22"/>
          <w:szCs w:val="22"/>
        </w:rPr>
        <w:t xml:space="preserve">gelungene </w:t>
      </w:r>
      <w:r w:rsidR="004740D0">
        <w:rPr>
          <w:rFonts w:ascii="Arial" w:hAnsi="Arial" w:cs="Arial"/>
          <w:color w:val="595959" w:themeColor="text1" w:themeTint="A6"/>
          <w:sz w:val="22"/>
          <w:szCs w:val="22"/>
        </w:rPr>
        <w:t xml:space="preserve">Anbindung </w:t>
      </w:r>
      <w:r w:rsidR="0048159A">
        <w:rPr>
          <w:rFonts w:ascii="Arial" w:hAnsi="Arial" w:cs="Arial"/>
          <w:color w:val="595959" w:themeColor="text1" w:themeTint="A6"/>
          <w:sz w:val="22"/>
          <w:szCs w:val="22"/>
        </w:rPr>
        <w:t xml:space="preserve">an </w:t>
      </w:r>
      <w:r w:rsidR="00D964AC">
        <w:rPr>
          <w:rFonts w:ascii="Arial" w:hAnsi="Arial" w:cs="Arial"/>
          <w:color w:val="595959" w:themeColor="text1" w:themeTint="A6"/>
          <w:sz w:val="22"/>
          <w:szCs w:val="22"/>
        </w:rPr>
        <w:t>das</w:t>
      </w:r>
      <w:r w:rsidR="001D08D0">
        <w:rPr>
          <w:rFonts w:ascii="Arial" w:hAnsi="Arial" w:cs="Arial"/>
          <w:color w:val="595959" w:themeColor="text1" w:themeTint="A6"/>
          <w:sz w:val="22"/>
          <w:szCs w:val="22"/>
        </w:rPr>
        <w:t xml:space="preserve"> benachbarte</w:t>
      </w:r>
      <w:r w:rsidR="00D964AC">
        <w:rPr>
          <w:rFonts w:ascii="Arial" w:hAnsi="Arial" w:cs="Arial"/>
          <w:color w:val="595959" w:themeColor="text1" w:themeTint="A6"/>
          <w:sz w:val="22"/>
          <w:szCs w:val="22"/>
        </w:rPr>
        <w:t xml:space="preserve"> Bestandsgebäude</w:t>
      </w:r>
      <w:r w:rsidR="0048159A">
        <w:rPr>
          <w:rFonts w:ascii="Arial" w:hAnsi="Arial" w:cs="Arial"/>
          <w:color w:val="595959" w:themeColor="text1" w:themeTint="A6"/>
          <w:sz w:val="22"/>
          <w:szCs w:val="22"/>
        </w:rPr>
        <w:t xml:space="preserve"> </w:t>
      </w:r>
      <w:r w:rsidR="003F07A8">
        <w:rPr>
          <w:rFonts w:ascii="Arial" w:hAnsi="Arial" w:cs="Arial"/>
          <w:color w:val="595959" w:themeColor="text1" w:themeTint="A6"/>
          <w:sz w:val="22"/>
          <w:szCs w:val="22"/>
        </w:rPr>
        <w:t>„</w:t>
      </w:r>
      <w:r w:rsidR="00993ECF">
        <w:rPr>
          <w:rFonts w:ascii="Arial" w:hAnsi="Arial" w:cs="Arial"/>
          <w:color w:val="595959" w:themeColor="text1" w:themeTint="A6"/>
          <w:sz w:val="22"/>
          <w:szCs w:val="22"/>
        </w:rPr>
        <w:t>Hybrid</w:t>
      </w:r>
      <w:r w:rsidR="00DC43CC">
        <w:rPr>
          <w:rFonts w:ascii="Arial" w:hAnsi="Arial" w:cs="Arial"/>
          <w:color w:val="595959" w:themeColor="text1" w:themeTint="A6"/>
          <w:sz w:val="22"/>
          <w:szCs w:val="22"/>
        </w:rPr>
        <w:t xml:space="preserve"> M“</w:t>
      </w:r>
      <w:r w:rsidR="00381792">
        <w:rPr>
          <w:rFonts w:ascii="Arial" w:hAnsi="Arial" w:cs="Arial"/>
          <w:color w:val="595959" w:themeColor="text1" w:themeTint="A6"/>
          <w:sz w:val="22"/>
          <w:szCs w:val="22"/>
        </w:rPr>
        <w:t>– e</w:t>
      </w:r>
      <w:r w:rsidR="00DC43CC">
        <w:rPr>
          <w:rFonts w:ascii="Arial" w:hAnsi="Arial" w:cs="Arial"/>
          <w:color w:val="595959" w:themeColor="text1" w:themeTint="A6"/>
          <w:sz w:val="22"/>
          <w:szCs w:val="22"/>
        </w:rPr>
        <w:t>in</w:t>
      </w:r>
      <w:r w:rsidR="00B577D3">
        <w:rPr>
          <w:rFonts w:ascii="Arial" w:hAnsi="Arial" w:cs="Arial"/>
          <w:color w:val="595959" w:themeColor="text1" w:themeTint="A6"/>
          <w:sz w:val="22"/>
          <w:szCs w:val="22"/>
        </w:rPr>
        <w:t>e</w:t>
      </w:r>
      <w:r w:rsidR="002E433F">
        <w:rPr>
          <w:rFonts w:ascii="Arial" w:hAnsi="Arial" w:cs="Arial"/>
          <w:color w:val="595959" w:themeColor="text1" w:themeTint="A6"/>
          <w:sz w:val="22"/>
          <w:szCs w:val="22"/>
        </w:rPr>
        <w:t xml:space="preserve"> </w:t>
      </w:r>
      <w:r w:rsidR="003062C9">
        <w:rPr>
          <w:rFonts w:ascii="Arial" w:hAnsi="Arial" w:cs="Arial"/>
          <w:color w:val="595959" w:themeColor="text1" w:themeTint="A6"/>
          <w:sz w:val="22"/>
          <w:szCs w:val="22"/>
        </w:rPr>
        <w:t xml:space="preserve">L-förmige </w:t>
      </w:r>
      <w:r w:rsidR="00DC43CC">
        <w:rPr>
          <w:rFonts w:ascii="Arial" w:hAnsi="Arial" w:cs="Arial"/>
          <w:color w:val="595959" w:themeColor="text1" w:themeTint="A6"/>
          <w:sz w:val="22"/>
          <w:szCs w:val="22"/>
        </w:rPr>
        <w:t>Mantel</w:t>
      </w:r>
      <w:r w:rsidR="00B577D3">
        <w:rPr>
          <w:rFonts w:ascii="Arial" w:hAnsi="Arial" w:cs="Arial"/>
          <w:color w:val="595959" w:themeColor="text1" w:themeTint="A6"/>
          <w:sz w:val="22"/>
          <w:szCs w:val="22"/>
        </w:rPr>
        <w:t>bebauung</w:t>
      </w:r>
      <w:r w:rsidR="0021387A">
        <w:rPr>
          <w:rFonts w:ascii="Arial" w:hAnsi="Arial" w:cs="Arial"/>
          <w:color w:val="595959" w:themeColor="text1" w:themeTint="A6"/>
          <w:sz w:val="22"/>
          <w:szCs w:val="22"/>
        </w:rPr>
        <w:t xml:space="preserve"> mit Büros</w:t>
      </w:r>
      <w:r w:rsidR="001358B2">
        <w:rPr>
          <w:rFonts w:ascii="Arial" w:hAnsi="Arial" w:cs="Arial"/>
          <w:color w:val="595959" w:themeColor="text1" w:themeTint="A6"/>
          <w:sz w:val="22"/>
          <w:szCs w:val="22"/>
        </w:rPr>
        <w:t xml:space="preserve">, </w:t>
      </w:r>
      <w:r w:rsidR="00877185">
        <w:rPr>
          <w:rFonts w:ascii="Arial" w:hAnsi="Arial" w:cs="Arial"/>
          <w:color w:val="595959" w:themeColor="text1" w:themeTint="A6"/>
          <w:sz w:val="22"/>
          <w:szCs w:val="22"/>
        </w:rPr>
        <w:t>d</w:t>
      </w:r>
      <w:r w:rsidR="00B577D3">
        <w:rPr>
          <w:rFonts w:ascii="Arial" w:hAnsi="Arial" w:cs="Arial"/>
          <w:color w:val="595959" w:themeColor="text1" w:themeTint="A6"/>
          <w:sz w:val="22"/>
          <w:szCs w:val="22"/>
        </w:rPr>
        <w:t xml:space="preserve">ie </w:t>
      </w:r>
      <w:r w:rsidR="00877185">
        <w:rPr>
          <w:rFonts w:ascii="Arial" w:hAnsi="Arial" w:cs="Arial"/>
          <w:color w:val="595959" w:themeColor="text1" w:themeTint="A6"/>
          <w:sz w:val="22"/>
          <w:szCs w:val="22"/>
        </w:rPr>
        <w:t>den Busbetrie</w:t>
      </w:r>
      <w:r w:rsidR="008B7C4F">
        <w:rPr>
          <w:rFonts w:ascii="Arial" w:hAnsi="Arial" w:cs="Arial"/>
          <w:color w:val="595959" w:themeColor="text1" w:themeTint="A6"/>
          <w:sz w:val="22"/>
          <w:szCs w:val="22"/>
        </w:rPr>
        <w:t>b</w:t>
      </w:r>
      <w:r w:rsidR="00877185">
        <w:rPr>
          <w:rFonts w:ascii="Arial" w:hAnsi="Arial" w:cs="Arial"/>
          <w:color w:val="595959" w:themeColor="text1" w:themeTint="A6"/>
          <w:sz w:val="22"/>
          <w:szCs w:val="22"/>
        </w:rPr>
        <w:t xml:space="preserve">shof </w:t>
      </w:r>
      <w:r w:rsidR="00381792">
        <w:rPr>
          <w:rFonts w:ascii="Arial" w:hAnsi="Arial" w:cs="Arial"/>
          <w:color w:val="595959" w:themeColor="text1" w:themeTint="A6"/>
          <w:sz w:val="22"/>
          <w:szCs w:val="22"/>
        </w:rPr>
        <w:t xml:space="preserve">auf </w:t>
      </w:r>
      <w:r w:rsidR="00DC403E">
        <w:rPr>
          <w:rFonts w:ascii="Arial" w:hAnsi="Arial" w:cs="Arial"/>
          <w:color w:val="595959" w:themeColor="text1" w:themeTint="A6"/>
          <w:sz w:val="22"/>
          <w:szCs w:val="22"/>
        </w:rPr>
        <w:t xml:space="preserve">zwei Seiten umschließt. </w:t>
      </w:r>
      <w:r w:rsidR="00102467">
        <w:rPr>
          <w:rFonts w:ascii="Arial" w:hAnsi="Arial" w:cs="Arial"/>
          <w:color w:val="595959" w:themeColor="text1" w:themeTint="A6"/>
          <w:sz w:val="22"/>
          <w:szCs w:val="22"/>
        </w:rPr>
        <w:t xml:space="preserve">Der Neubau </w:t>
      </w:r>
      <w:r w:rsidR="00B577D3">
        <w:rPr>
          <w:rFonts w:ascii="Arial" w:hAnsi="Arial" w:cs="Arial"/>
          <w:color w:val="595959" w:themeColor="text1" w:themeTint="A6"/>
          <w:sz w:val="22"/>
          <w:szCs w:val="22"/>
        </w:rPr>
        <w:t xml:space="preserve">begrenzt </w:t>
      </w:r>
      <w:r w:rsidR="00140FF5">
        <w:rPr>
          <w:rFonts w:ascii="Arial" w:hAnsi="Arial" w:cs="Arial"/>
          <w:color w:val="595959" w:themeColor="text1" w:themeTint="A6"/>
          <w:sz w:val="22"/>
          <w:szCs w:val="22"/>
        </w:rPr>
        <w:t xml:space="preserve">als </w:t>
      </w:r>
      <w:r w:rsidR="00ED5175">
        <w:rPr>
          <w:rFonts w:ascii="Arial" w:hAnsi="Arial" w:cs="Arial"/>
          <w:color w:val="595959" w:themeColor="text1" w:themeTint="A6"/>
          <w:sz w:val="22"/>
          <w:szCs w:val="22"/>
        </w:rPr>
        <w:t>achtgeschossiger</w:t>
      </w:r>
      <w:r w:rsidR="00140FF5">
        <w:rPr>
          <w:rFonts w:ascii="Arial" w:hAnsi="Arial" w:cs="Arial"/>
          <w:color w:val="595959" w:themeColor="text1" w:themeTint="A6"/>
          <w:sz w:val="22"/>
          <w:szCs w:val="22"/>
        </w:rPr>
        <w:t xml:space="preserve"> Riegel </w:t>
      </w:r>
      <w:r w:rsidR="009F7617">
        <w:rPr>
          <w:rFonts w:ascii="Arial" w:hAnsi="Arial" w:cs="Arial"/>
          <w:color w:val="595959" w:themeColor="text1" w:themeTint="A6"/>
          <w:sz w:val="22"/>
          <w:szCs w:val="22"/>
        </w:rPr>
        <w:t>mit vorgelagertem, dreigeschossige</w:t>
      </w:r>
      <w:r w:rsidR="00A6421B">
        <w:rPr>
          <w:rFonts w:ascii="Arial" w:hAnsi="Arial" w:cs="Arial"/>
          <w:color w:val="595959" w:themeColor="text1" w:themeTint="A6"/>
          <w:sz w:val="22"/>
          <w:szCs w:val="22"/>
        </w:rPr>
        <w:t>m</w:t>
      </w:r>
      <w:r w:rsidR="009F7617">
        <w:rPr>
          <w:rFonts w:ascii="Arial" w:hAnsi="Arial" w:cs="Arial"/>
          <w:color w:val="595959" w:themeColor="text1" w:themeTint="A6"/>
          <w:sz w:val="22"/>
          <w:szCs w:val="22"/>
        </w:rPr>
        <w:t xml:space="preserve"> Sockelbau </w:t>
      </w:r>
      <w:r w:rsidR="00B577D3">
        <w:rPr>
          <w:rFonts w:ascii="Arial" w:hAnsi="Arial" w:cs="Arial"/>
          <w:color w:val="595959" w:themeColor="text1" w:themeTint="A6"/>
          <w:sz w:val="22"/>
          <w:szCs w:val="22"/>
        </w:rPr>
        <w:t>die</w:t>
      </w:r>
      <w:r w:rsidR="00102467">
        <w:rPr>
          <w:rFonts w:ascii="Arial" w:hAnsi="Arial" w:cs="Arial"/>
          <w:color w:val="595959" w:themeColor="text1" w:themeTint="A6"/>
          <w:sz w:val="22"/>
          <w:szCs w:val="22"/>
        </w:rPr>
        <w:t xml:space="preserve"> dritte Seite </w:t>
      </w:r>
      <w:r w:rsidR="00A30B71">
        <w:rPr>
          <w:rFonts w:ascii="Arial" w:hAnsi="Arial" w:cs="Arial"/>
          <w:color w:val="595959" w:themeColor="text1" w:themeTint="A6"/>
          <w:sz w:val="22"/>
          <w:szCs w:val="22"/>
        </w:rPr>
        <w:t xml:space="preserve">des Areals </w:t>
      </w:r>
      <w:r w:rsidR="00EA22B5">
        <w:rPr>
          <w:rFonts w:ascii="Arial" w:hAnsi="Arial" w:cs="Arial"/>
          <w:color w:val="595959" w:themeColor="text1" w:themeTint="A6"/>
          <w:sz w:val="22"/>
          <w:szCs w:val="22"/>
        </w:rPr>
        <w:t>in Richtung Süden</w:t>
      </w:r>
      <w:r w:rsidR="00A30B71">
        <w:rPr>
          <w:rFonts w:ascii="Arial" w:hAnsi="Arial" w:cs="Arial"/>
          <w:color w:val="595959" w:themeColor="text1" w:themeTint="A6"/>
          <w:sz w:val="22"/>
          <w:szCs w:val="22"/>
        </w:rPr>
        <w:t xml:space="preserve">. </w:t>
      </w:r>
      <w:r w:rsidR="0036424C">
        <w:rPr>
          <w:rFonts w:ascii="Arial" w:hAnsi="Arial" w:cs="Arial"/>
          <w:color w:val="595959" w:themeColor="text1" w:themeTint="A6"/>
          <w:sz w:val="22"/>
          <w:szCs w:val="22"/>
        </w:rPr>
        <w:t>An der</w:t>
      </w:r>
      <w:r w:rsidR="00D27C48">
        <w:rPr>
          <w:rFonts w:ascii="Arial" w:hAnsi="Arial" w:cs="Arial"/>
          <w:color w:val="595959" w:themeColor="text1" w:themeTint="A6"/>
          <w:sz w:val="22"/>
          <w:szCs w:val="22"/>
        </w:rPr>
        <w:t xml:space="preserve"> Hanauer Straße </w:t>
      </w:r>
      <w:r w:rsidR="0036424C">
        <w:rPr>
          <w:rFonts w:ascii="Arial" w:hAnsi="Arial" w:cs="Arial"/>
          <w:color w:val="595959" w:themeColor="text1" w:themeTint="A6"/>
          <w:sz w:val="22"/>
          <w:szCs w:val="22"/>
        </w:rPr>
        <w:t xml:space="preserve">wurde er direkt an </w:t>
      </w:r>
      <w:r w:rsidR="006B777C">
        <w:rPr>
          <w:rFonts w:ascii="Arial" w:hAnsi="Arial" w:cs="Arial"/>
          <w:color w:val="595959" w:themeColor="text1" w:themeTint="A6"/>
          <w:sz w:val="22"/>
          <w:szCs w:val="22"/>
        </w:rPr>
        <w:t>das</w:t>
      </w:r>
      <w:r w:rsidR="00D27C48">
        <w:rPr>
          <w:rFonts w:ascii="Arial" w:hAnsi="Arial" w:cs="Arial"/>
          <w:color w:val="595959" w:themeColor="text1" w:themeTint="A6"/>
          <w:sz w:val="22"/>
          <w:szCs w:val="22"/>
        </w:rPr>
        <w:t xml:space="preserve"> </w:t>
      </w:r>
      <w:r w:rsidR="005D69ED">
        <w:rPr>
          <w:rFonts w:ascii="Arial" w:hAnsi="Arial" w:cs="Arial"/>
          <w:color w:val="595959" w:themeColor="text1" w:themeTint="A6"/>
          <w:sz w:val="22"/>
          <w:szCs w:val="22"/>
        </w:rPr>
        <w:t>„</w:t>
      </w:r>
      <w:r w:rsidR="00D27C48">
        <w:rPr>
          <w:rFonts w:ascii="Arial" w:hAnsi="Arial" w:cs="Arial"/>
          <w:color w:val="595959" w:themeColor="text1" w:themeTint="A6"/>
          <w:sz w:val="22"/>
          <w:szCs w:val="22"/>
        </w:rPr>
        <w:t>Hybrid M</w:t>
      </w:r>
      <w:r w:rsidR="005D69ED">
        <w:rPr>
          <w:rFonts w:ascii="Arial" w:hAnsi="Arial" w:cs="Arial"/>
          <w:color w:val="595959" w:themeColor="text1" w:themeTint="A6"/>
          <w:sz w:val="22"/>
          <w:szCs w:val="22"/>
        </w:rPr>
        <w:t>“</w:t>
      </w:r>
      <w:r w:rsidR="006B777C">
        <w:rPr>
          <w:rFonts w:ascii="Arial" w:hAnsi="Arial" w:cs="Arial"/>
          <w:color w:val="595959" w:themeColor="text1" w:themeTint="A6"/>
          <w:sz w:val="22"/>
          <w:szCs w:val="22"/>
        </w:rPr>
        <w:t>-G</w:t>
      </w:r>
      <w:r w:rsidR="00921F5B">
        <w:rPr>
          <w:rFonts w:ascii="Arial" w:hAnsi="Arial" w:cs="Arial"/>
          <w:color w:val="595959" w:themeColor="text1" w:themeTint="A6"/>
          <w:sz w:val="22"/>
          <w:szCs w:val="22"/>
        </w:rPr>
        <w:t>e</w:t>
      </w:r>
      <w:r w:rsidR="006B777C">
        <w:rPr>
          <w:rFonts w:ascii="Arial" w:hAnsi="Arial" w:cs="Arial"/>
          <w:color w:val="595959" w:themeColor="text1" w:themeTint="A6"/>
          <w:sz w:val="22"/>
          <w:szCs w:val="22"/>
        </w:rPr>
        <w:t>bäude</w:t>
      </w:r>
      <w:r w:rsidR="00D27C48">
        <w:rPr>
          <w:rFonts w:ascii="Arial" w:hAnsi="Arial" w:cs="Arial"/>
          <w:color w:val="595959" w:themeColor="text1" w:themeTint="A6"/>
          <w:sz w:val="22"/>
          <w:szCs w:val="22"/>
        </w:rPr>
        <w:t xml:space="preserve"> </w:t>
      </w:r>
      <w:r w:rsidR="00322CED">
        <w:rPr>
          <w:rFonts w:ascii="Arial" w:hAnsi="Arial" w:cs="Arial"/>
          <w:color w:val="595959" w:themeColor="text1" w:themeTint="A6"/>
          <w:sz w:val="22"/>
          <w:szCs w:val="22"/>
        </w:rPr>
        <w:t xml:space="preserve">von JSWD Architekten </w:t>
      </w:r>
      <w:r w:rsidR="00D27C48">
        <w:rPr>
          <w:rFonts w:ascii="Arial" w:hAnsi="Arial" w:cs="Arial"/>
          <w:color w:val="595959" w:themeColor="text1" w:themeTint="A6"/>
          <w:sz w:val="22"/>
          <w:szCs w:val="22"/>
        </w:rPr>
        <w:t>angebaut</w:t>
      </w:r>
      <w:r w:rsidR="005F2D1B">
        <w:rPr>
          <w:rFonts w:ascii="Arial" w:hAnsi="Arial" w:cs="Arial"/>
          <w:color w:val="595959" w:themeColor="text1" w:themeTint="A6"/>
          <w:sz w:val="22"/>
          <w:szCs w:val="22"/>
        </w:rPr>
        <w:t xml:space="preserve">, so </w:t>
      </w:r>
      <w:r w:rsidR="00F26615">
        <w:rPr>
          <w:rFonts w:ascii="Arial" w:hAnsi="Arial" w:cs="Arial"/>
          <w:color w:val="595959" w:themeColor="text1" w:themeTint="A6"/>
          <w:sz w:val="22"/>
          <w:szCs w:val="22"/>
        </w:rPr>
        <w:t>das</w:t>
      </w:r>
      <w:r w:rsidR="00283D8A">
        <w:rPr>
          <w:rFonts w:ascii="Arial" w:hAnsi="Arial" w:cs="Arial"/>
          <w:color w:val="595959" w:themeColor="text1" w:themeTint="A6"/>
          <w:sz w:val="22"/>
          <w:szCs w:val="22"/>
        </w:rPr>
        <w:t>s</w:t>
      </w:r>
      <w:r w:rsidR="00F26615">
        <w:rPr>
          <w:rFonts w:ascii="Arial" w:hAnsi="Arial" w:cs="Arial"/>
          <w:color w:val="595959" w:themeColor="text1" w:themeTint="A6"/>
          <w:sz w:val="22"/>
          <w:szCs w:val="22"/>
        </w:rPr>
        <w:t xml:space="preserve"> Arbeiten und Wohnen ineinander</w:t>
      </w:r>
      <w:r w:rsidR="00283D8A">
        <w:rPr>
          <w:rFonts w:ascii="Arial" w:hAnsi="Arial" w:cs="Arial"/>
          <w:color w:val="595959" w:themeColor="text1" w:themeTint="A6"/>
          <w:sz w:val="22"/>
          <w:szCs w:val="22"/>
        </w:rPr>
        <w:t>greifen</w:t>
      </w:r>
      <w:r w:rsidR="00F26615">
        <w:rPr>
          <w:rFonts w:ascii="Arial" w:hAnsi="Arial" w:cs="Arial"/>
          <w:color w:val="595959" w:themeColor="text1" w:themeTint="A6"/>
          <w:sz w:val="22"/>
          <w:szCs w:val="22"/>
        </w:rPr>
        <w:t>.</w:t>
      </w:r>
      <w:r w:rsidR="005F2D1B">
        <w:rPr>
          <w:rFonts w:ascii="Arial" w:hAnsi="Arial" w:cs="Arial"/>
          <w:color w:val="595959" w:themeColor="text1" w:themeTint="A6"/>
          <w:sz w:val="22"/>
          <w:szCs w:val="22"/>
        </w:rPr>
        <w:t xml:space="preserve"> </w:t>
      </w:r>
    </w:p>
    <w:p w14:paraId="2F49F99A" w14:textId="77777777" w:rsidR="0029714A" w:rsidRDefault="0029714A" w:rsidP="003B3A77">
      <w:pPr>
        <w:widowControl w:val="0"/>
        <w:spacing w:line="336" w:lineRule="auto"/>
        <w:rPr>
          <w:rFonts w:ascii="Arial" w:hAnsi="Arial" w:cs="Arial"/>
          <w:color w:val="595959" w:themeColor="text1" w:themeTint="A6"/>
          <w:sz w:val="22"/>
          <w:szCs w:val="22"/>
        </w:rPr>
      </w:pPr>
    </w:p>
    <w:p w14:paraId="6E68D2A9" w14:textId="77777777" w:rsidR="009E42C8" w:rsidRDefault="009E42C8" w:rsidP="003B3A77">
      <w:pPr>
        <w:widowControl w:val="0"/>
        <w:spacing w:line="336" w:lineRule="auto"/>
        <w:rPr>
          <w:rFonts w:ascii="Arial" w:hAnsi="Arial" w:cs="Arial"/>
          <w:color w:val="595959" w:themeColor="text1" w:themeTint="A6"/>
          <w:sz w:val="22"/>
          <w:szCs w:val="22"/>
        </w:rPr>
      </w:pPr>
    </w:p>
    <w:p w14:paraId="792CA7A8" w14:textId="649B9C4E" w:rsidR="00297C98" w:rsidRDefault="007072E1"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lastRenderedPageBreak/>
        <w:t>Vo</w:t>
      </w:r>
      <w:r w:rsidR="007A6BFF">
        <w:rPr>
          <w:rFonts w:ascii="Arial" w:hAnsi="Arial" w:cs="Arial"/>
          <w:b/>
          <w:bCs/>
          <w:color w:val="595959" w:themeColor="text1" w:themeTint="A6"/>
          <w:sz w:val="22"/>
          <w:szCs w:val="22"/>
        </w:rPr>
        <w:t>n der Einraumwohnung</w:t>
      </w:r>
      <w:r>
        <w:rPr>
          <w:rFonts w:ascii="Arial" w:hAnsi="Arial" w:cs="Arial"/>
          <w:b/>
          <w:bCs/>
          <w:color w:val="595959" w:themeColor="text1" w:themeTint="A6"/>
          <w:sz w:val="22"/>
          <w:szCs w:val="22"/>
        </w:rPr>
        <w:t xml:space="preserve"> bis zum Stadthaus</w:t>
      </w:r>
    </w:p>
    <w:p w14:paraId="15750FB3" w14:textId="5E2E8A33" w:rsidR="00177721" w:rsidRDefault="00062F6B" w:rsidP="00160C90">
      <w:pPr>
        <w:widowControl w:val="0"/>
        <w:spacing w:line="336" w:lineRule="auto"/>
        <w:rPr>
          <w:rFonts w:ascii="Arial" w:hAnsi="Arial" w:cs="Arial"/>
          <w:color w:val="595959" w:themeColor="text1" w:themeTint="A6"/>
          <w:sz w:val="22"/>
          <w:szCs w:val="22"/>
        </w:rPr>
      </w:pPr>
      <w:r w:rsidRPr="00062F6B">
        <w:rPr>
          <w:rFonts w:ascii="Arial" w:hAnsi="Arial" w:cs="Arial"/>
          <w:color w:val="595959" w:themeColor="text1" w:themeTint="A6"/>
          <w:sz w:val="22"/>
          <w:szCs w:val="22"/>
        </w:rPr>
        <w:t xml:space="preserve">Eine wesentliche Stärke des Entwurfs ist das Angebot </w:t>
      </w:r>
      <w:r w:rsidR="003563FA">
        <w:rPr>
          <w:rFonts w:ascii="Arial" w:hAnsi="Arial" w:cs="Arial"/>
          <w:color w:val="595959" w:themeColor="text1" w:themeTint="A6"/>
          <w:sz w:val="22"/>
          <w:szCs w:val="22"/>
        </w:rPr>
        <w:t xml:space="preserve">unterschiedlicher </w:t>
      </w:r>
      <w:r>
        <w:rPr>
          <w:rFonts w:ascii="Arial" w:hAnsi="Arial" w:cs="Arial"/>
          <w:color w:val="595959" w:themeColor="text1" w:themeTint="A6"/>
          <w:sz w:val="22"/>
          <w:szCs w:val="22"/>
        </w:rPr>
        <w:t>Wohnungs</w:t>
      </w:r>
      <w:r w:rsidR="003563FA">
        <w:rPr>
          <w:rFonts w:ascii="Arial" w:hAnsi="Arial" w:cs="Arial"/>
          <w:color w:val="595959" w:themeColor="text1" w:themeTint="A6"/>
          <w:sz w:val="22"/>
          <w:szCs w:val="22"/>
        </w:rPr>
        <w:t>größen und -</w:t>
      </w:r>
      <w:r>
        <w:rPr>
          <w:rFonts w:ascii="Arial" w:hAnsi="Arial" w:cs="Arial"/>
          <w:color w:val="595959" w:themeColor="text1" w:themeTint="A6"/>
          <w:sz w:val="22"/>
          <w:szCs w:val="22"/>
        </w:rPr>
        <w:t>typ</w:t>
      </w:r>
      <w:r w:rsidR="00B61EEB">
        <w:rPr>
          <w:rFonts w:ascii="Arial" w:hAnsi="Arial" w:cs="Arial"/>
          <w:color w:val="595959" w:themeColor="text1" w:themeTint="A6"/>
          <w:sz w:val="22"/>
          <w:szCs w:val="22"/>
        </w:rPr>
        <w:t>en</w:t>
      </w:r>
      <w:r>
        <w:rPr>
          <w:rFonts w:ascii="Arial" w:hAnsi="Arial" w:cs="Arial"/>
          <w:color w:val="595959" w:themeColor="text1" w:themeTint="A6"/>
          <w:sz w:val="22"/>
          <w:szCs w:val="22"/>
        </w:rPr>
        <w:t xml:space="preserve">. </w:t>
      </w:r>
      <w:r w:rsidR="00F603AE">
        <w:rPr>
          <w:rFonts w:ascii="Arial" w:hAnsi="Arial" w:cs="Arial"/>
          <w:color w:val="595959" w:themeColor="text1" w:themeTint="A6"/>
          <w:sz w:val="22"/>
          <w:szCs w:val="22"/>
        </w:rPr>
        <w:t xml:space="preserve">Es reicht von </w:t>
      </w:r>
      <w:r w:rsidR="001127E3">
        <w:rPr>
          <w:rFonts w:ascii="Arial" w:hAnsi="Arial" w:cs="Arial"/>
          <w:color w:val="595959" w:themeColor="text1" w:themeTint="A6"/>
          <w:sz w:val="22"/>
          <w:szCs w:val="22"/>
        </w:rPr>
        <w:t>Ein-Zimmer-Ap</w:t>
      </w:r>
      <w:r w:rsidR="00D34E92">
        <w:rPr>
          <w:rFonts w:ascii="Arial" w:hAnsi="Arial" w:cs="Arial"/>
          <w:color w:val="595959" w:themeColor="text1" w:themeTint="A6"/>
          <w:sz w:val="22"/>
          <w:szCs w:val="22"/>
        </w:rPr>
        <w:t>p</w:t>
      </w:r>
      <w:r w:rsidR="001127E3">
        <w:rPr>
          <w:rFonts w:ascii="Arial" w:hAnsi="Arial" w:cs="Arial"/>
          <w:color w:val="595959" w:themeColor="text1" w:themeTint="A6"/>
          <w:sz w:val="22"/>
          <w:szCs w:val="22"/>
        </w:rPr>
        <w:t>art</w:t>
      </w:r>
      <w:r w:rsidR="00D34E92">
        <w:rPr>
          <w:rFonts w:ascii="Arial" w:hAnsi="Arial" w:cs="Arial"/>
          <w:color w:val="595959" w:themeColor="text1" w:themeTint="A6"/>
          <w:sz w:val="22"/>
          <w:szCs w:val="22"/>
        </w:rPr>
        <w:t>e</w:t>
      </w:r>
      <w:r w:rsidR="001127E3">
        <w:rPr>
          <w:rFonts w:ascii="Arial" w:hAnsi="Arial" w:cs="Arial"/>
          <w:color w:val="595959" w:themeColor="text1" w:themeTint="A6"/>
          <w:sz w:val="22"/>
          <w:szCs w:val="22"/>
        </w:rPr>
        <w:t xml:space="preserve">ments über </w:t>
      </w:r>
      <w:r w:rsidR="002A2B52">
        <w:rPr>
          <w:rFonts w:ascii="Arial" w:hAnsi="Arial" w:cs="Arial"/>
          <w:color w:val="595959" w:themeColor="text1" w:themeTint="A6"/>
          <w:sz w:val="22"/>
          <w:szCs w:val="22"/>
        </w:rPr>
        <w:t xml:space="preserve">familienfreundliche 5-Zimmer-Wohnungen bis hin zu kleinen Stadthäusern über zwei Etagen. </w:t>
      </w:r>
    </w:p>
    <w:p w14:paraId="452BEB6A" w14:textId="77777777" w:rsidR="00177721" w:rsidRDefault="00177721" w:rsidP="00160C90">
      <w:pPr>
        <w:widowControl w:val="0"/>
        <w:spacing w:line="336" w:lineRule="auto"/>
        <w:rPr>
          <w:rFonts w:ascii="Arial" w:hAnsi="Arial" w:cs="Arial"/>
          <w:color w:val="595959" w:themeColor="text1" w:themeTint="A6"/>
          <w:sz w:val="22"/>
          <w:szCs w:val="22"/>
        </w:rPr>
      </w:pPr>
    </w:p>
    <w:p w14:paraId="5BCE199F" w14:textId="73BE1DC2" w:rsidR="0022634E" w:rsidRDefault="00EE093F" w:rsidP="00160C90">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Der Großteil der Wohneinheiten sind jedoch 2-, 3- und </w:t>
      </w:r>
      <w:r w:rsidR="00F46004">
        <w:rPr>
          <w:rFonts w:ascii="Arial" w:hAnsi="Arial" w:cs="Arial"/>
          <w:color w:val="595959" w:themeColor="text1" w:themeTint="A6"/>
          <w:sz w:val="22"/>
          <w:szCs w:val="22"/>
        </w:rPr>
        <w:t>4</w:t>
      </w:r>
      <w:r>
        <w:rPr>
          <w:rFonts w:ascii="Arial" w:hAnsi="Arial" w:cs="Arial"/>
          <w:color w:val="595959" w:themeColor="text1" w:themeTint="A6"/>
          <w:sz w:val="22"/>
          <w:szCs w:val="22"/>
        </w:rPr>
        <w:t>-Zimmer-Wohnungen</w:t>
      </w:r>
      <w:r w:rsidR="00702F7F">
        <w:rPr>
          <w:rFonts w:ascii="Arial" w:hAnsi="Arial" w:cs="Arial"/>
          <w:color w:val="595959" w:themeColor="text1" w:themeTint="A6"/>
          <w:sz w:val="22"/>
          <w:szCs w:val="22"/>
        </w:rPr>
        <w:t xml:space="preserve">, überwiegend </w:t>
      </w:r>
      <w:r w:rsidR="00FC13D7">
        <w:rPr>
          <w:rFonts w:ascii="Arial" w:hAnsi="Arial" w:cs="Arial"/>
          <w:color w:val="595959" w:themeColor="text1" w:themeTint="A6"/>
          <w:sz w:val="22"/>
          <w:szCs w:val="22"/>
        </w:rPr>
        <w:t>im achtgeschossigen</w:t>
      </w:r>
      <w:r w:rsidR="00643393">
        <w:rPr>
          <w:rFonts w:ascii="Arial" w:hAnsi="Arial" w:cs="Arial"/>
          <w:color w:val="595959" w:themeColor="text1" w:themeTint="A6"/>
          <w:sz w:val="22"/>
          <w:szCs w:val="22"/>
        </w:rPr>
        <w:t>,</w:t>
      </w:r>
      <w:r w:rsidR="00C31E99">
        <w:rPr>
          <w:rFonts w:ascii="Arial" w:hAnsi="Arial" w:cs="Arial"/>
          <w:color w:val="595959" w:themeColor="text1" w:themeTint="A6"/>
          <w:sz w:val="22"/>
          <w:szCs w:val="22"/>
        </w:rPr>
        <w:t xml:space="preserve"> L-förmigen</w:t>
      </w:r>
      <w:r w:rsidR="00FC13D7">
        <w:rPr>
          <w:rFonts w:ascii="Arial" w:hAnsi="Arial" w:cs="Arial"/>
          <w:color w:val="595959" w:themeColor="text1" w:themeTint="A6"/>
          <w:sz w:val="22"/>
          <w:szCs w:val="22"/>
        </w:rPr>
        <w:t xml:space="preserve"> Riegelbau </w:t>
      </w:r>
      <w:r w:rsidR="00B437EF">
        <w:rPr>
          <w:rFonts w:ascii="Arial" w:hAnsi="Arial" w:cs="Arial"/>
          <w:color w:val="595959" w:themeColor="text1" w:themeTint="A6"/>
          <w:sz w:val="22"/>
          <w:szCs w:val="22"/>
        </w:rPr>
        <w:t xml:space="preserve">untergebracht. </w:t>
      </w:r>
      <w:r w:rsidR="003B2CBF">
        <w:rPr>
          <w:rFonts w:ascii="Arial" w:hAnsi="Arial" w:cs="Arial"/>
          <w:color w:val="595959" w:themeColor="text1" w:themeTint="A6"/>
          <w:sz w:val="22"/>
          <w:szCs w:val="22"/>
        </w:rPr>
        <w:t>D</w:t>
      </w:r>
      <w:r w:rsidR="00B77FE4">
        <w:rPr>
          <w:rFonts w:ascii="Arial" w:hAnsi="Arial" w:cs="Arial"/>
          <w:color w:val="595959" w:themeColor="text1" w:themeTint="A6"/>
          <w:sz w:val="22"/>
          <w:szCs w:val="22"/>
        </w:rPr>
        <w:t xml:space="preserve">essen </w:t>
      </w:r>
      <w:r w:rsidR="0085030B">
        <w:rPr>
          <w:rFonts w:ascii="Arial" w:hAnsi="Arial" w:cs="Arial"/>
          <w:color w:val="595959" w:themeColor="text1" w:themeTint="A6"/>
          <w:sz w:val="22"/>
          <w:szCs w:val="22"/>
        </w:rPr>
        <w:t>Rückseite</w:t>
      </w:r>
      <w:r w:rsidR="00190726">
        <w:rPr>
          <w:rFonts w:ascii="Arial" w:hAnsi="Arial" w:cs="Arial"/>
          <w:color w:val="595959" w:themeColor="text1" w:themeTint="A6"/>
          <w:sz w:val="22"/>
          <w:szCs w:val="22"/>
        </w:rPr>
        <w:t xml:space="preserve"> </w:t>
      </w:r>
      <w:r w:rsidR="002C7D2A">
        <w:rPr>
          <w:rFonts w:ascii="Arial" w:hAnsi="Arial" w:cs="Arial"/>
          <w:color w:val="595959" w:themeColor="text1" w:themeTint="A6"/>
          <w:sz w:val="22"/>
          <w:szCs w:val="22"/>
        </w:rPr>
        <w:t xml:space="preserve">grenzt </w:t>
      </w:r>
      <w:r w:rsidR="005D321B">
        <w:rPr>
          <w:rFonts w:ascii="Arial" w:hAnsi="Arial" w:cs="Arial"/>
          <w:color w:val="595959" w:themeColor="text1" w:themeTint="A6"/>
          <w:sz w:val="22"/>
          <w:szCs w:val="22"/>
        </w:rPr>
        <w:t xml:space="preserve">über zwei </w:t>
      </w:r>
      <w:r w:rsidR="00C1666C">
        <w:rPr>
          <w:rFonts w:ascii="Arial" w:hAnsi="Arial" w:cs="Arial"/>
          <w:color w:val="595959" w:themeColor="text1" w:themeTint="A6"/>
          <w:sz w:val="22"/>
          <w:szCs w:val="22"/>
        </w:rPr>
        <w:t>Stockwerke</w:t>
      </w:r>
      <w:r w:rsidR="00563F2C">
        <w:rPr>
          <w:rFonts w:ascii="Arial" w:hAnsi="Arial" w:cs="Arial"/>
          <w:color w:val="595959" w:themeColor="text1" w:themeTint="A6"/>
          <w:sz w:val="22"/>
          <w:szCs w:val="22"/>
        </w:rPr>
        <w:t xml:space="preserve">, Erdgeschoss und erstes Obergeschoss, </w:t>
      </w:r>
      <w:r w:rsidR="002C7D2A">
        <w:rPr>
          <w:rFonts w:ascii="Arial" w:hAnsi="Arial" w:cs="Arial"/>
          <w:color w:val="595959" w:themeColor="text1" w:themeTint="A6"/>
          <w:sz w:val="22"/>
          <w:szCs w:val="22"/>
        </w:rPr>
        <w:t xml:space="preserve">unmittelbar </w:t>
      </w:r>
      <w:r w:rsidR="00C31E99">
        <w:rPr>
          <w:rFonts w:ascii="Arial" w:hAnsi="Arial" w:cs="Arial"/>
          <w:color w:val="595959" w:themeColor="text1" w:themeTint="A6"/>
          <w:sz w:val="22"/>
          <w:szCs w:val="22"/>
        </w:rPr>
        <w:t>an den Busbetriebshof</w:t>
      </w:r>
      <w:r w:rsidR="002F6C5B">
        <w:rPr>
          <w:rFonts w:ascii="Arial" w:hAnsi="Arial" w:cs="Arial"/>
          <w:color w:val="595959" w:themeColor="text1" w:themeTint="A6"/>
          <w:sz w:val="22"/>
          <w:szCs w:val="22"/>
        </w:rPr>
        <w:t xml:space="preserve"> </w:t>
      </w:r>
      <w:r w:rsidR="00AE55C1">
        <w:rPr>
          <w:rFonts w:ascii="Arial" w:hAnsi="Arial" w:cs="Arial"/>
          <w:color w:val="595959" w:themeColor="text1" w:themeTint="A6"/>
          <w:sz w:val="22"/>
          <w:szCs w:val="22"/>
        </w:rPr>
        <w:t>an</w:t>
      </w:r>
      <w:r w:rsidR="00F427C2">
        <w:rPr>
          <w:rFonts w:ascii="Arial" w:hAnsi="Arial" w:cs="Arial"/>
          <w:color w:val="595959" w:themeColor="text1" w:themeTint="A6"/>
          <w:sz w:val="22"/>
          <w:szCs w:val="22"/>
        </w:rPr>
        <w:t>, der</w:t>
      </w:r>
      <w:r w:rsidR="00B10558">
        <w:rPr>
          <w:rFonts w:ascii="Arial" w:hAnsi="Arial" w:cs="Arial"/>
          <w:color w:val="595959" w:themeColor="text1" w:themeTint="A6"/>
          <w:sz w:val="22"/>
          <w:szCs w:val="22"/>
        </w:rPr>
        <w:t xml:space="preserve"> </w:t>
      </w:r>
      <w:r w:rsidR="006B2B25">
        <w:rPr>
          <w:rFonts w:ascii="Arial" w:hAnsi="Arial" w:cs="Arial"/>
          <w:color w:val="595959" w:themeColor="text1" w:themeTint="A6"/>
          <w:sz w:val="22"/>
          <w:szCs w:val="22"/>
        </w:rPr>
        <w:t xml:space="preserve">ideale </w:t>
      </w:r>
      <w:r w:rsidR="00AE55C1">
        <w:rPr>
          <w:rFonts w:ascii="Arial" w:hAnsi="Arial" w:cs="Arial"/>
          <w:color w:val="595959" w:themeColor="text1" w:themeTint="A6"/>
          <w:sz w:val="22"/>
          <w:szCs w:val="22"/>
        </w:rPr>
        <w:t>Raum,</w:t>
      </w:r>
      <w:r w:rsidR="006B2B25">
        <w:rPr>
          <w:rFonts w:ascii="Arial" w:hAnsi="Arial" w:cs="Arial"/>
          <w:color w:val="595959" w:themeColor="text1" w:themeTint="A6"/>
          <w:sz w:val="22"/>
          <w:szCs w:val="22"/>
        </w:rPr>
        <w:t xml:space="preserve"> um </w:t>
      </w:r>
      <w:r w:rsidR="00AE55C1">
        <w:rPr>
          <w:rFonts w:ascii="Arial" w:hAnsi="Arial" w:cs="Arial"/>
          <w:color w:val="595959" w:themeColor="text1" w:themeTint="A6"/>
          <w:sz w:val="22"/>
          <w:szCs w:val="22"/>
        </w:rPr>
        <w:t xml:space="preserve">dort </w:t>
      </w:r>
      <w:r w:rsidR="00F427C2">
        <w:rPr>
          <w:rFonts w:ascii="Arial" w:hAnsi="Arial" w:cs="Arial"/>
          <w:color w:val="595959" w:themeColor="text1" w:themeTint="A6"/>
          <w:sz w:val="22"/>
          <w:szCs w:val="22"/>
        </w:rPr>
        <w:t>eine</w:t>
      </w:r>
      <w:r w:rsidR="006B2B25">
        <w:rPr>
          <w:rFonts w:ascii="Arial" w:hAnsi="Arial" w:cs="Arial"/>
          <w:color w:val="595959" w:themeColor="text1" w:themeTint="A6"/>
          <w:sz w:val="22"/>
          <w:szCs w:val="22"/>
        </w:rPr>
        <w:t xml:space="preserve"> oberirdische </w:t>
      </w:r>
      <w:r w:rsidR="00AE55C1">
        <w:rPr>
          <w:rFonts w:ascii="Arial" w:hAnsi="Arial" w:cs="Arial"/>
          <w:color w:val="595959" w:themeColor="text1" w:themeTint="A6"/>
          <w:sz w:val="22"/>
          <w:szCs w:val="22"/>
        </w:rPr>
        <w:t xml:space="preserve">Garage zu platzieren. </w:t>
      </w:r>
      <w:r w:rsidR="00056D5E">
        <w:rPr>
          <w:rFonts w:ascii="Arial" w:hAnsi="Arial" w:cs="Arial"/>
          <w:color w:val="595959" w:themeColor="text1" w:themeTint="A6"/>
          <w:sz w:val="22"/>
          <w:szCs w:val="22"/>
        </w:rPr>
        <w:t xml:space="preserve">Die </w:t>
      </w:r>
      <w:r w:rsidR="009F631F">
        <w:rPr>
          <w:rFonts w:ascii="Arial" w:hAnsi="Arial" w:cs="Arial"/>
          <w:color w:val="595959" w:themeColor="text1" w:themeTint="A6"/>
          <w:sz w:val="22"/>
          <w:szCs w:val="22"/>
        </w:rPr>
        <w:t xml:space="preserve">hohe </w:t>
      </w:r>
      <w:r w:rsidR="00056D5E">
        <w:rPr>
          <w:rFonts w:ascii="Arial" w:hAnsi="Arial" w:cs="Arial"/>
          <w:color w:val="595959" w:themeColor="text1" w:themeTint="A6"/>
          <w:sz w:val="22"/>
          <w:szCs w:val="22"/>
        </w:rPr>
        <w:t xml:space="preserve">Attraktivität der Wohnungen ergibt sich </w:t>
      </w:r>
      <w:r w:rsidR="00BE6C15">
        <w:rPr>
          <w:rFonts w:ascii="Arial" w:hAnsi="Arial" w:cs="Arial"/>
          <w:color w:val="595959" w:themeColor="text1" w:themeTint="A6"/>
          <w:sz w:val="22"/>
          <w:szCs w:val="22"/>
        </w:rPr>
        <w:t>unter anderem</w:t>
      </w:r>
      <w:r w:rsidR="00404487">
        <w:rPr>
          <w:rFonts w:ascii="Arial" w:hAnsi="Arial" w:cs="Arial"/>
          <w:color w:val="595959" w:themeColor="text1" w:themeTint="A6"/>
          <w:sz w:val="22"/>
          <w:szCs w:val="22"/>
        </w:rPr>
        <w:t xml:space="preserve"> aus </w:t>
      </w:r>
      <w:r w:rsidR="00BC008C">
        <w:rPr>
          <w:rFonts w:ascii="Arial" w:hAnsi="Arial" w:cs="Arial"/>
          <w:color w:val="595959" w:themeColor="text1" w:themeTint="A6"/>
          <w:sz w:val="22"/>
          <w:szCs w:val="22"/>
        </w:rPr>
        <w:t xml:space="preserve">privaten </w:t>
      </w:r>
      <w:r w:rsidR="00244DE0">
        <w:rPr>
          <w:rFonts w:ascii="Arial" w:hAnsi="Arial" w:cs="Arial"/>
          <w:color w:val="595959" w:themeColor="text1" w:themeTint="A6"/>
          <w:sz w:val="22"/>
          <w:szCs w:val="22"/>
        </w:rPr>
        <w:t>Außenräumen</w:t>
      </w:r>
      <w:r w:rsidR="00B538C0">
        <w:rPr>
          <w:rFonts w:ascii="Arial" w:hAnsi="Arial" w:cs="Arial"/>
          <w:color w:val="595959" w:themeColor="text1" w:themeTint="A6"/>
          <w:sz w:val="22"/>
          <w:szCs w:val="22"/>
        </w:rPr>
        <w:t xml:space="preserve"> in Form von </w:t>
      </w:r>
      <w:r w:rsidR="00563F2C" w:rsidRPr="00177721">
        <w:rPr>
          <w:rFonts w:ascii="Arial" w:hAnsi="Arial" w:cs="Arial"/>
          <w:color w:val="595959" w:themeColor="text1" w:themeTint="A6"/>
          <w:sz w:val="22"/>
          <w:szCs w:val="22"/>
        </w:rPr>
        <w:t>aufgefächerten</w:t>
      </w:r>
      <w:r w:rsidR="00177721">
        <w:rPr>
          <w:rFonts w:ascii="Arial" w:hAnsi="Arial" w:cs="Arial"/>
          <w:i/>
          <w:iCs/>
          <w:color w:val="595959" w:themeColor="text1" w:themeTint="A6"/>
          <w:sz w:val="22"/>
          <w:szCs w:val="22"/>
        </w:rPr>
        <w:t xml:space="preserve"> </w:t>
      </w:r>
      <w:r w:rsidR="00B538C0">
        <w:rPr>
          <w:rFonts w:ascii="Arial" w:hAnsi="Arial" w:cs="Arial"/>
          <w:color w:val="595959" w:themeColor="text1" w:themeTint="A6"/>
          <w:sz w:val="22"/>
          <w:szCs w:val="22"/>
        </w:rPr>
        <w:t>Balkonen oder Terrassen</w:t>
      </w:r>
      <w:r w:rsidR="00BE6C15">
        <w:rPr>
          <w:rFonts w:ascii="Arial" w:hAnsi="Arial" w:cs="Arial"/>
          <w:color w:val="595959" w:themeColor="text1" w:themeTint="A6"/>
          <w:sz w:val="22"/>
          <w:szCs w:val="22"/>
        </w:rPr>
        <w:t>.</w:t>
      </w:r>
      <w:r w:rsidR="00C1666C">
        <w:rPr>
          <w:rFonts w:ascii="Arial" w:hAnsi="Arial" w:cs="Arial"/>
          <w:color w:val="595959" w:themeColor="text1" w:themeTint="A6"/>
          <w:sz w:val="22"/>
          <w:szCs w:val="22"/>
        </w:rPr>
        <w:t xml:space="preserve"> </w:t>
      </w:r>
      <w:r w:rsidR="00026BBE">
        <w:rPr>
          <w:rFonts w:ascii="Arial" w:hAnsi="Arial" w:cs="Arial"/>
          <w:color w:val="595959" w:themeColor="text1" w:themeTint="A6"/>
          <w:sz w:val="22"/>
          <w:szCs w:val="22"/>
        </w:rPr>
        <w:t xml:space="preserve"> </w:t>
      </w:r>
    </w:p>
    <w:p w14:paraId="1ED4E1D4" w14:textId="77777777" w:rsidR="007D324C" w:rsidRDefault="007D324C" w:rsidP="003B3A77">
      <w:pPr>
        <w:widowControl w:val="0"/>
        <w:spacing w:line="336" w:lineRule="auto"/>
        <w:rPr>
          <w:rFonts w:ascii="Arial" w:hAnsi="Arial" w:cs="Arial"/>
          <w:b/>
          <w:bCs/>
          <w:color w:val="595959" w:themeColor="text1" w:themeTint="A6"/>
          <w:sz w:val="22"/>
          <w:szCs w:val="22"/>
        </w:rPr>
      </w:pPr>
    </w:p>
    <w:p w14:paraId="7D743B91" w14:textId="3312E664" w:rsidR="00DA37D9" w:rsidRPr="00DA37D9" w:rsidRDefault="00104766"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Zielvorgabe</w:t>
      </w:r>
      <w:r w:rsidR="00C1666C">
        <w:rPr>
          <w:rFonts w:ascii="Arial" w:hAnsi="Arial" w:cs="Arial"/>
          <w:b/>
          <w:bCs/>
          <w:color w:val="595959" w:themeColor="text1" w:themeTint="A6"/>
          <w:sz w:val="22"/>
          <w:szCs w:val="22"/>
        </w:rPr>
        <w:t xml:space="preserve"> Bebauungsplan</w:t>
      </w:r>
      <w:r w:rsidR="00DA37D9" w:rsidRPr="00DA37D9">
        <w:rPr>
          <w:rFonts w:ascii="Arial" w:hAnsi="Arial" w:cs="Arial"/>
          <w:b/>
          <w:bCs/>
          <w:color w:val="595959" w:themeColor="text1" w:themeTint="A6"/>
          <w:sz w:val="22"/>
          <w:szCs w:val="22"/>
        </w:rPr>
        <w:t xml:space="preserve">: </w:t>
      </w:r>
      <w:r>
        <w:rPr>
          <w:rFonts w:ascii="Arial" w:hAnsi="Arial" w:cs="Arial"/>
          <w:b/>
          <w:bCs/>
          <w:color w:val="595959" w:themeColor="text1" w:themeTint="A6"/>
          <w:sz w:val="22"/>
          <w:szCs w:val="22"/>
        </w:rPr>
        <w:t xml:space="preserve">Erhöhter </w:t>
      </w:r>
      <w:r w:rsidR="00DA37D9" w:rsidRPr="00DA37D9">
        <w:rPr>
          <w:rFonts w:ascii="Arial" w:hAnsi="Arial" w:cs="Arial"/>
          <w:b/>
          <w:bCs/>
          <w:color w:val="595959" w:themeColor="text1" w:themeTint="A6"/>
          <w:sz w:val="22"/>
          <w:szCs w:val="22"/>
        </w:rPr>
        <w:t xml:space="preserve">Schallschutz </w:t>
      </w:r>
    </w:p>
    <w:p w14:paraId="4B5F2CBD" w14:textId="72A635CB" w:rsidR="00656BB9" w:rsidRDefault="0004751C"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Die Balkone </w:t>
      </w:r>
      <w:r w:rsidR="009873EC">
        <w:rPr>
          <w:rFonts w:ascii="Arial" w:hAnsi="Arial" w:cs="Arial"/>
          <w:color w:val="595959" w:themeColor="text1" w:themeTint="A6"/>
          <w:sz w:val="22"/>
          <w:szCs w:val="22"/>
        </w:rPr>
        <w:t xml:space="preserve">erstrecken sich über die </w:t>
      </w:r>
      <w:r w:rsidR="00C52156">
        <w:rPr>
          <w:rFonts w:ascii="Arial" w:hAnsi="Arial" w:cs="Arial"/>
          <w:color w:val="595959" w:themeColor="text1" w:themeTint="A6"/>
          <w:sz w:val="22"/>
          <w:szCs w:val="22"/>
        </w:rPr>
        <w:t xml:space="preserve">die </w:t>
      </w:r>
      <w:r w:rsidR="002E33D3">
        <w:rPr>
          <w:rFonts w:ascii="Arial" w:hAnsi="Arial" w:cs="Arial"/>
          <w:color w:val="595959" w:themeColor="text1" w:themeTint="A6"/>
          <w:sz w:val="22"/>
          <w:szCs w:val="22"/>
        </w:rPr>
        <w:t>gesamten Fassaden</w:t>
      </w:r>
      <w:r w:rsidR="009873EC">
        <w:rPr>
          <w:rFonts w:ascii="Arial" w:hAnsi="Arial" w:cs="Arial"/>
          <w:color w:val="595959" w:themeColor="text1" w:themeTint="A6"/>
          <w:sz w:val="22"/>
          <w:szCs w:val="22"/>
        </w:rPr>
        <w:t xml:space="preserve">breiten </w:t>
      </w:r>
      <w:r w:rsidR="00015C5F">
        <w:rPr>
          <w:rFonts w:ascii="Arial" w:hAnsi="Arial" w:cs="Arial"/>
          <w:color w:val="595959" w:themeColor="text1" w:themeTint="A6"/>
          <w:sz w:val="22"/>
          <w:szCs w:val="22"/>
        </w:rPr>
        <w:t>der Ost-, Süd- und Westseite</w:t>
      </w:r>
      <w:r w:rsidR="002E33D3">
        <w:rPr>
          <w:rFonts w:ascii="Arial" w:hAnsi="Arial" w:cs="Arial"/>
          <w:color w:val="595959" w:themeColor="text1" w:themeTint="A6"/>
          <w:sz w:val="22"/>
          <w:szCs w:val="22"/>
        </w:rPr>
        <w:t xml:space="preserve">. </w:t>
      </w:r>
      <w:r w:rsidR="00D9146C">
        <w:rPr>
          <w:rFonts w:ascii="Arial" w:hAnsi="Arial" w:cs="Arial"/>
          <w:color w:val="595959" w:themeColor="text1" w:themeTint="A6"/>
          <w:sz w:val="22"/>
          <w:szCs w:val="22"/>
        </w:rPr>
        <w:t xml:space="preserve">Auf diese Weise </w:t>
      </w:r>
      <w:r w:rsidR="00466DC2">
        <w:rPr>
          <w:rFonts w:ascii="Arial" w:hAnsi="Arial" w:cs="Arial"/>
          <w:color w:val="595959" w:themeColor="text1" w:themeTint="A6"/>
          <w:sz w:val="22"/>
          <w:szCs w:val="22"/>
        </w:rPr>
        <w:t>nehmen</w:t>
      </w:r>
      <w:r w:rsidR="004D149C">
        <w:rPr>
          <w:rFonts w:ascii="Arial" w:hAnsi="Arial" w:cs="Arial"/>
          <w:color w:val="595959" w:themeColor="text1" w:themeTint="A6"/>
          <w:sz w:val="22"/>
          <w:szCs w:val="22"/>
        </w:rPr>
        <w:t xml:space="preserve"> sie als umlaufendes </w:t>
      </w:r>
      <w:r w:rsidR="00466DC2">
        <w:rPr>
          <w:rFonts w:ascii="Arial" w:hAnsi="Arial" w:cs="Arial"/>
          <w:color w:val="595959" w:themeColor="text1" w:themeTint="A6"/>
          <w:sz w:val="22"/>
          <w:szCs w:val="22"/>
        </w:rPr>
        <w:t xml:space="preserve">Gestaltungselement dem Baukörper </w:t>
      </w:r>
      <w:r w:rsidR="00605EA1">
        <w:rPr>
          <w:rFonts w:ascii="Arial" w:hAnsi="Arial" w:cs="Arial"/>
          <w:color w:val="595959" w:themeColor="text1" w:themeTint="A6"/>
          <w:sz w:val="22"/>
          <w:szCs w:val="22"/>
        </w:rPr>
        <w:t xml:space="preserve">seine Massivität. </w:t>
      </w:r>
      <w:r w:rsidR="00800D0B">
        <w:rPr>
          <w:rFonts w:ascii="Arial" w:hAnsi="Arial" w:cs="Arial"/>
          <w:color w:val="595959" w:themeColor="text1" w:themeTint="A6"/>
          <w:sz w:val="22"/>
          <w:szCs w:val="22"/>
        </w:rPr>
        <w:t xml:space="preserve">Ein besonderes Augenmerk </w:t>
      </w:r>
      <w:r w:rsidR="005A74DE">
        <w:rPr>
          <w:rFonts w:ascii="Arial" w:hAnsi="Arial" w:cs="Arial"/>
          <w:color w:val="595959" w:themeColor="text1" w:themeTint="A6"/>
          <w:sz w:val="22"/>
          <w:szCs w:val="22"/>
        </w:rPr>
        <w:t xml:space="preserve">lag </w:t>
      </w:r>
      <w:r w:rsidR="004F013A">
        <w:rPr>
          <w:rFonts w:ascii="Arial" w:hAnsi="Arial" w:cs="Arial"/>
          <w:color w:val="595959" w:themeColor="text1" w:themeTint="A6"/>
          <w:sz w:val="22"/>
          <w:szCs w:val="22"/>
        </w:rPr>
        <w:t xml:space="preserve">aufgrund </w:t>
      </w:r>
      <w:r w:rsidR="0042391A">
        <w:rPr>
          <w:rFonts w:ascii="Arial" w:hAnsi="Arial" w:cs="Arial"/>
          <w:color w:val="595959" w:themeColor="text1" w:themeTint="A6"/>
          <w:sz w:val="22"/>
          <w:szCs w:val="22"/>
        </w:rPr>
        <w:t>des</w:t>
      </w:r>
      <w:r w:rsidR="00C73C67">
        <w:rPr>
          <w:rFonts w:ascii="Arial" w:hAnsi="Arial" w:cs="Arial"/>
          <w:color w:val="595959" w:themeColor="text1" w:themeTint="A6"/>
          <w:sz w:val="22"/>
          <w:szCs w:val="22"/>
        </w:rPr>
        <w:t xml:space="preserve"> Verkehrsaufkommen</w:t>
      </w:r>
      <w:r w:rsidR="0042391A">
        <w:rPr>
          <w:rFonts w:ascii="Arial" w:hAnsi="Arial" w:cs="Arial"/>
          <w:color w:val="595959" w:themeColor="text1" w:themeTint="A6"/>
          <w:sz w:val="22"/>
          <w:szCs w:val="22"/>
        </w:rPr>
        <w:t>s</w:t>
      </w:r>
      <w:r w:rsidR="004F013A">
        <w:rPr>
          <w:rFonts w:ascii="Arial" w:hAnsi="Arial" w:cs="Arial"/>
          <w:color w:val="595959" w:themeColor="text1" w:themeTint="A6"/>
          <w:sz w:val="22"/>
          <w:szCs w:val="22"/>
        </w:rPr>
        <w:t xml:space="preserve"> </w:t>
      </w:r>
      <w:r w:rsidR="005A74DE">
        <w:rPr>
          <w:rFonts w:ascii="Arial" w:hAnsi="Arial" w:cs="Arial"/>
          <w:color w:val="595959" w:themeColor="text1" w:themeTint="A6"/>
          <w:sz w:val="22"/>
          <w:szCs w:val="22"/>
        </w:rPr>
        <w:t>beim Schallschutz</w:t>
      </w:r>
      <w:r w:rsidR="004F013A" w:rsidRPr="004F013A">
        <w:rPr>
          <w:rFonts w:ascii="Arial" w:hAnsi="Arial" w:cs="Arial"/>
          <w:color w:val="595959" w:themeColor="text1" w:themeTint="A6"/>
          <w:sz w:val="22"/>
          <w:szCs w:val="22"/>
        </w:rPr>
        <w:t xml:space="preserve"> </w:t>
      </w:r>
      <w:r w:rsidR="006A00CB">
        <w:rPr>
          <w:rFonts w:ascii="Arial" w:hAnsi="Arial" w:cs="Arial"/>
          <w:color w:val="595959" w:themeColor="text1" w:themeTint="A6"/>
          <w:sz w:val="22"/>
          <w:szCs w:val="22"/>
        </w:rPr>
        <w:t>an</w:t>
      </w:r>
      <w:r w:rsidR="004F013A">
        <w:rPr>
          <w:rFonts w:ascii="Arial" w:hAnsi="Arial" w:cs="Arial"/>
          <w:color w:val="595959" w:themeColor="text1" w:themeTint="A6"/>
          <w:sz w:val="22"/>
          <w:szCs w:val="22"/>
        </w:rPr>
        <w:t xml:space="preserve"> der Ost- und Westfassade</w:t>
      </w:r>
      <w:r w:rsidR="00380994">
        <w:rPr>
          <w:rFonts w:ascii="Arial" w:hAnsi="Arial" w:cs="Arial"/>
          <w:color w:val="595959" w:themeColor="text1" w:themeTint="A6"/>
          <w:sz w:val="22"/>
          <w:szCs w:val="22"/>
        </w:rPr>
        <w:t>.</w:t>
      </w:r>
      <w:r w:rsidR="003F7491">
        <w:rPr>
          <w:rFonts w:ascii="Arial" w:hAnsi="Arial" w:cs="Arial"/>
          <w:color w:val="595959" w:themeColor="text1" w:themeTint="A6"/>
          <w:sz w:val="22"/>
          <w:szCs w:val="22"/>
        </w:rPr>
        <w:t xml:space="preserve"> </w:t>
      </w:r>
      <w:r w:rsidR="00CB5695">
        <w:rPr>
          <w:rFonts w:ascii="Arial" w:hAnsi="Arial" w:cs="Arial"/>
          <w:color w:val="595959" w:themeColor="text1" w:themeTint="A6"/>
          <w:sz w:val="22"/>
          <w:szCs w:val="22"/>
        </w:rPr>
        <w:t xml:space="preserve">Laut des </w:t>
      </w:r>
      <w:r w:rsidR="00313F02">
        <w:rPr>
          <w:rFonts w:ascii="Arial" w:hAnsi="Arial" w:cs="Arial"/>
          <w:color w:val="595959" w:themeColor="text1" w:themeTint="A6"/>
          <w:sz w:val="22"/>
          <w:szCs w:val="22"/>
        </w:rPr>
        <w:t>Bebauungsplan</w:t>
      </w:r>
      <w:r w:rsidR="00CB5695">
        <w:rPr>
          <w:rFonts w:ascii="Arial" w:hAnsi="Arial" w:cs="Arial"/>
          <w:color w:val="595959" w:themeColor="text1" w:themeTint="A6"/>
          <w:sz w:val="22"/>
          <w:szCs w:val="22"/>
        </w:rPr>
        <w:t>es</w:t>
      </w:r>
      <w:r w:rsidR="004F013A">
        <w:rPr>
          <w:rFonts w:ascii="Arial" w:hAnsi="Arial" w:cs="Arial"/>
          <w:color w:val="595959" w:themeColor="text1" w:themeTint="A6"/>
          <w:sz w:val="22"/>
          <w:szCs w:val="22"/>
        </w:rPr>
        <w:t xml:space="preserve"> der Stadt München durfte</w:t>
      </w:r>
      <w:r w:rsidR="00B679DF">
        <w:rPr>
          <w:rFonts w:ascii="Arial" w:hAnsi="Arial" w:cs="Arial"/>
          <w:color w:val="595959" w:themeColor="text1" w:themeTint="A6"/>
          <w:sz w:val="22"/>
          <w:szCs w:val="22"/>
        </w:rPr>
        <w:t xml:space="preserve"> „i</w:t>
      </w:r>
      <w:r w:rsidR="00F0683B">
        <w:rPr>
          <w:rFonts w:ascii="Arial" w:hAnsi="Arial" w:cs="Arial"/>
          <w:color w:val="595959" w:themeColor="text1" w:themeTint="A6"/>
          <w:sz w:val="22"/>
          <w:szCs w:val="22"/>
        </w:rPr>
        <w:t xml:space="preserve">n der </w:t>
      </w:r>
      <w:r w:rsidR="00972173">
        <w:rPr>
          <w:rFonts w:ascii="Arial" w:hAnsi="Arial" w:cs="Arial"/>
          <w:color w:val="595959" w:themeColor="text1" w:themeTint="A6"/>
          <w:sz w:val="22"/>
          <w:szCs w:val="22"/>
        </w:rPr>
        <w:t xml:space="preserve">Mitte des Außenwohnbereichs </w:t>
      </w:r>
      <w:r w:rsidR="001A1380">
        <w:rPr>
          <w:rFonts w:ascii="Arial" w:hAnsi="Arial" w:cs="Arial"/>
          <w:color w:val="595959" w:themeColor="text1" w:themeTint="A6"/>
          <w:sz w:val="22"/>
          <w:szCs w:val="22"/>
        </w:rPr>
        <w:t>ein Verkehrslärmpegel von 59 dB(A)</w:t>
      </w:r>
      <w:r w:rsidR="00F0683B">
        <w:rPr>
          <w:rFonts w:ascii="Arial" w:hAnsi="Arial" w:cs="Arial"/>
          <w:color w:val="595959" w:themeColor="text1" w:themeTint="A6"/>
          <w:sz w:val="22"/>
          <w:szCs w:val="22"/>
        </w:rPr>
        <w:t xml:space="preserve"> tagsüber nicht übersch</w:t>
      </w:r>
      <w:r w:rsidR="00CB5695">
        <w:rPr>
          <w:rFonts w:ascii="Arial" w:hAnsi="Arial" w:cs="Arial"/>
          <w:color w:val="595959" w:themeColor="text1" w:themeTint="A6"/>
          <w:sz w:val="22"/>
          <w:szCs w:val="22"/>
        </w:rPr>
        <w:t>ritten werden</w:t>
      </w:r>
      <w:r w:rsidR="00313F02">
        <w:rPr>
          <w:rFonts w:ascii="Arial" w:hAnsi="Arial" w:cs="Arial"/>
          <w:color w:val="595959" w:themeColor="text1" w:themeTint="A6"/>
          <w:sz w:val="22"/>
          <w:szCs w:val="22"/>
        </w:rPr>
        <w:t>“</w:t>
      </w:r>
      <w:r w:rsidR="00F0683B">
        <w:rPr>
          <w:rFonts w:ascii="Arial" w:hAnsi="Arial" w:cs="Arial"/>
          <w:color w:val="595959" w:themeColor="text1" w:themeTint="A6"/>
          <w:sz w:val="22"/>
          <w:szCs w:val="22"/>
        </w:rPr>
        <w:t xml:space="preserve">. Gelöst wurde die </w:t>
      </w:r>
      <w:r w:rsidR="00A570F0">
        <w:rPr>
          <w:rFonts w:ascii="Arial" w:hAnsi="Arial" w:cs="Arial"/>
          <w:color w:val="595959" w:themeColor="text1" w:themeTint="A6"/>
          <w:sz w:val="22"/>
          <w:szCs w:val="22"/>
        </w:rPr>
        <w:t>bau</w:t>
      </w:r>
      <w:r w:rsidR="00DB5027">
        <w:rPr>
          <w:rFonts w:ascii="Arial" w:hAnsi="Arial" w:cs="Arial"/>
          <w:color w:val="595959" w:themeColor="text1" w:themeTint="A6"/>
          <w:sz w:val="22"/>
          <w:szCs w:val="22"/>
        </w:rPr>
        <w:t xml:space="preserve">liche </w:t>
      </w:r>
      <w:r w:rsidR="004B22DE">
        <w:rPr>
          <w:rFonts w:ascii="Arial" w:hAnsi="Arial" w:cs="Arial"/>
          <w:color w:val="595959" w:themeColor="text1" w:themeTint="A6"/>
          <w:sz w:val="22"/>
          <w:szCs w:val="22"/>
        </w:rPr>
        <w:t>Anforderung</w:t>
      </w:r>
      <w:r w:rsidR="006B72D5">
        <w:rPr>
          <w:rFonts w:ascii="Arial" w:hAnsi="Arial" w:cs="Arial"/>
          <w:color w:val="595959" w:themeColor="text1" w:themeTint="A6"/>
          <w:sz w:val="22"/>
          <w:szCs w:val="22"/>
        </w:rPr>
        <w:t xml:space="preserve"> </w:t>
      </w:r>
      <w:r w:rsidR="00EC2E4E">
        <w:rPr>
          <w:rFonts w:ascii="Arial" w:hAnsi="Arial" w:cs="Arial"/>
          <w:color w:val="595959" w:themeColor="text1" w:themeTint="A6"/>
          <w:sz w:val="22"/>
          <w:szCs w:val="22"/>
        </w:rPr>
        <w:t>durch</w:t>
      </w:r>
      <w:r w:rsidR="00A570F0">
        <w:rPr>
          <w:rFonts w:ascii="Arial" w:hAnsi="Arial" w:cs="Arial"/>
          <w:color w:val="595959" w:themeColor="text1" w:themeTint="A6"/>
          <w:sz w:val="22"/>
          <w:szCs w:val="22"/>
        </w:rPr>
        <w:t xml:space="preserve"> </w:t>
      </w:r>
      <w:r w:rsidR="00104766">
        <w:rPr>
          <w:rFonts w:ascii="Arial" w:hAnsi="Arial" w:cs="Arial"/>
          <w:color w:val="595959" w:themeColor="text1" w:themeTint="A6"/>
          <w:sz w:val="22"/>
          <w:szCs w:val="22"/>
        </w:rPr>
        <w:t xml:space="preserve">ein </w:t>
      </w:r>
      <w:r w:rsidR="00D75AF1">
        <w:rPr>
          <w:rFonts w:ascii="Arial" w:hAnsi="Arial" w:cs="Arial"/>
          <w:color w:val="595959" w:themeColor="text1" w:themeTint="A6"/>
          <w:sz w:val="22"/>
          <w:szCs w:val="22"/>
        </w:rPr>
        <w:t>raumhohe</w:t>
      </w:r>
      <w:r w:rsidR="00104766">
        <w:rPr>
          <w:rFonts w:ascii="Arial" w:hAnsi="Arial" w:cs="Arial"/>
          <w:color w:val="595959" w:themeColor="text1" w:themeTint="A6"/>
          <w:sz w:val="22"/>
          <w:szCs w:val="22"/>
        </w:rPr>
        <w:t>s</w:t>
      </w:r>
      <w:r w:rsidR="004F75CE">
        <w:rPr>
          <w:rFonts w:ascii="Arial" w:hAnsi="Arial" w:cs="Arial"/>
          <w:color w:val="595959" w:themeColor="text1" w:themeTint="A6"/>
          <w:sz w:val="22"/>
          <w:szCs w:val="22"/>
        </w:rPr>
        <w:t xml:space="preserve"> </w:t>
      </w:r>
      <w:r w:rsidR="00EC2E4E">
        <w:rPr>
          <w:rFonts w:ascii="Arial" w:hAnsi="Arial" w:cs="Arial"/>
          <w:color w:val="595959" w:themeColor="text1" w:themeTint="A6"/>
          <w:sz w:val="22"/>
          <w:szCs w:val="22"/>
        </w:rPr>
        <w:t>Schiebe-Dreh-</w:t>
      </w:r>
      <w:r w:rsidR="00104766">
        <w:rPr>
          <w:rFonts w:ascii="Arial" w:hAnsi="Arial" w:cs="Arial"/>
          <w:color w:val="595959" w:themeColor="text1" w:themeTint="A6"/>
          <w:sz w:val="22"/>
          <w:szCs w:val="22"/>
        </w:rPr>
        <w:t>System</w:t>
      </w:r>
      <w:r w:rsidR="00EC2E4E">
        <w:rPr>
          <w:rFonts w:ascii="Arial" w:hAnsi="Arial" w:cs="Arial"/>
          <w:color w:val="595959" w:themeColor="text1" w:themeTint="A6"/>
          <w:sz w:val="22"/>
          <w:szCs w:val="22"/>
        </w:rPr>
        <w:t xml:space="preserve"> mit Ganzglasscheiben. </w:t>
      </w:r>
    </w:p>
    <w:p w14:paraId="5D2E2D03" w14:textId="77777777" w:rsidR="00656BB9" w:rsidRDefault="00656BB9" w:rsidP="003B3A77">
      <w:pPr>
        <w:widowControl w:val="0"/>
        <w:spacing w:line="336" w:lineRule="auto"/>
        <w:rPr>
          <w:rFonts w:ascii="Arial" w:hAnsi="Arial" w:cs="Arial"/>
          <w:color w:val="595959" w:themeColor="text1" w:themeTint="A6"/>
          <w:sz w:val="22"/>
          <w:szCs w:val="22"/>
        </w:rPr>
      </w:pPr>
    </w:p>
    <w:p w14:paraId="6799325A" w14:textId="207CC433" w:rsidR="00DE18FD" w:rsidRDefault="00A62CF0" w:rsidP="003B3A77">
      <w:pPr>
        <w:widowControl w:val="0"/>
        <w:spacing w:line="336" w:lineRule="auto"/>
        <w:rPr>
          <w:rFonts w:ascii="Arial" w:hAnsi="Arial" w:cs="Arial"/>
          <w:color w:val="595959" w:themeColor="text1" w:themeTint="A6"/>
          <w:sz w:val="22"/>
          <w:szCs w:val="22"/>
        </w:rPr>
      </w:pPr>
      <w:r w:rsidRPr="00A62CF0">
        <w:rPr>
          <w:rFonts w:ascii="Arial" w:hAnsi="Arial" w:cs="Arial"/>
          <w:color w:val="595959" w:themeColor="text1" w:themeTint="A6"/>
          <w:sz w:val="22"/>
          <w:szCs w:val="22"/>
        </w:rPr>
        <w:t>Die eingesetzten Bauelemente SL 25 und SL 25 XXL von Solarlux mindern den Schall um bis zu 22 dB R</w:t>
      </w:r>
      <w:r w:rsidRPr="00AE1CD5">
        <w:rPr>
          <w:rFonts w:ascii="Arial" w:hAnsi="Arial" w:cs="Arial"/>
          <w:color w:val="595959" w:themeColor="text1" w:themeTint="A6"/>
          <w:sz w:val="22"/>
          <w:szCs w:val="22"/>
          <w:vertAlign w:val="subscript"/>
        </w:rPr>
        <w:t>w</w:t>
      </w:r>
      <w:r w:rsidRPr="00A62CF0">
        <w:rPr>
          <w:rFonts w:ascii="Arial" w:hAnsi="Arial" w:cs="Arial"/>
          <w:color w:val="595959" w:themeColor="text1" w:themeTint="A6"/>
          <w:sz w:val="22"/>
          <w:szCs w:val="22"/>
        </w:rPr>
        <w:t>P. Als technische Innovation, die von Solarlux auf der BAU 2023 lanciert wurde, liegen die geprüften Werte der neuen Generation „Proline T“</w:t>
      </w:r>
      <w:r w:rsidR="00295E51">
        <w:rPr>
          <w:rFonts w:ascii="Arial" w:hAnsi="Arial" w:cs="Arial"/>
          <w:color w:val="595959" w:themeColor="text1" w:themeTint="A6"/>
          <w:sz w:val="22"/>
          <w:szCs w:val="22"/>
        </w:rPr>
        <w:t xml:space="preserve">, bei der die Profilhöhen um ca. ein Drittel reduziert werden konnten, </w:t>
      </w:r>
      <w:r w:rsidRPr="00A62CF0">
        <w:rPr>
          <w:rFonts w:ascii="Arial" w:hAnsi="Arial" w:cs="Arial"/>
          <w:color w:val="595959" w:themeColor="text1" w:themeTint="A6"/>
          <w:sz w:val="22"/>
          <w:szCs w:val="22"/>
        </w:rPr>
        <w:t>bei voller Ausstattung sogar bei bis zu 30 dB</w:t>
      </w:r>
      <w:r w:rsidR="00AE1CD5">
        <w:rPr>
          <w:rFonts w:ascii="Arial" w:hAnsi="Arial" w:cs="Arial"/>
          <w:color w:val="595959" w:themeColor="text1" w:themeTint="A6"/>
          <w:sz w:val="22"/>
          <w:szCs w:val="22"/>
        </w:rPr>
        <w:t xml:space="preserve"> </w:t>
      </w:r>
      <w:r w:rsidR="00AE1CD5" w:rsidRPr="00A62CF0">
        <w:rPr>
          <w:rFonts w:ascii="Arial" w:hAnsi="Arial" w:cs="Arial"/>
          <w:color w:val="595959" w:themeColor="text1" w:themeTint="A6"/>
          <w:sz w:val="22"/>
          <w:szCs w:val="22"/>
        </w:rPr>
        <w:t>R</w:t>
      </w:r>
      <w:r w:rsidR="00AE1CD5" w:rsidRPr="00AE1CD5">
        <w:rPr>
          <w:rFonts w:ascii="Arial" w:hAnsi="Arial" w:cs="Arial"/>
          <w:color w:val="595959" w:themeColor="text1" w:themeTint="A6"/>
          <w:sz w:val="22"/>
          <w:szCs w:val="22"/>
          <w:vertAlign w:val="subscript"/>
        </w:rPr>
        <w:t>w</w:t>
      </w:r>
      <w:r w:rsidR="00AE1CD5" w:rsidRPr="00A62CF0">
        <w:rPr>
          <w:rFonts w:ascii="Arial" w:hAnsi="Arial" w:cs="Arial"/>
          <w:color w:val="595959" w:themeColor="text1" w:themeTint="A6"/>
          <w:sz w:val="22"/>
          <w:szCs w:val="22"/>
        </w:rPr>
        <w:t>P</w:t>
      </w:r>
      <w:r w:rsidRPr="00A62CF0">
        <w:rPr>
          <w:rFonts w:ascii="Arial" w:hAnsi="Arial" w:cs="Arial"/>
          <w:color w:val="595959" w:themeColor="text1" w:themeTint="A6"/>
          <w:sz w:val="22"/>
          <w:szCs w:val="22"/>
        </w:rPr>
        <w:t>.</w:t>
      </w:r>
      <w:r>
        <w:rPr>
          <w:rFonts w:ascii="Arial" w:hAnsi="Arial" w:cs="Arial"/>
          <w:color w:val="FF0000"/>
        </w:rPr>
        <w:t xml:space="preserve"> </w:t>
      </w:r>
      <w:r w:rsidR="00C51A8D">
        <w:rPr>
          <w:rFonts w:ascii="Arial" w:hAnsi="Arial" w:cs="Arial"/>
          <w:color w:val="595959" w:themeColor="text1" w:themeTint="A6"/>
          <w:sz w:val="22"/>
          <w:szCs w:val="22"/>
        </w:rPr>
        <w:t xml:space="preserve">Projektverantwortlicher </w:t>
      </w:r>
      <w:r w:rsidR="00002962">
        <w:rPr>
          <w:rFonts w:ascii="Arial" w:hAnsi="Arial" w:cs="Arial"/>
          <w:color w:val="595959" w:themeColor="text1" w:themeTint="A6"/>
          <w:sz w:val="22"/>
          <w:szCs w:val="22"/>
        </w:rPr>
        <w:t xml:space="preserve">Planer </w:t>
      </w:r>
      <w:r w:rsidR="00C15514">
        <w:rPr>
          <w:rFonts w:ascii="Arial" w:hAnsi="Arial" w:cs="Arial"/>
          <w:color w:val="595959" w:themeColor="text1" w:themeTint="A6"/>
          <w:sz w:val="22"/>
          <w:szCs w:val="22"/>
        </w:rPr>
        <w:t xml:space="preserve">Christoph Mörkl </w:t>
      </w:r>
      <w:r w:rsidR="00090E87">
        <w:rPr>
          <w:rFonts w:ascii="Arial" w:hAnsi="Arial" w:cs="Arial"/>
          <w:color w:val="595959" w:themeColor="text1" w:themeTint="A6"/>
          <w:sz w:val="22"/>
          <w:szCs w:val="22"/>
        </w:rPr>
        <w:t>über die Produktwahl: „</w:t>
      </w:r>
      <w:r w:rsidR="00C51A8D">
        <w:rPr>
          <w:rFonts w:ascii="Arial" w:hAnsi="Arial" w:cs="Arial"/>
          <w:color w:val="595959" w:themeColor="text1" w:themeTint="A6"/>
          <w:sz w:val="22"/>
          <w:szCs w:val="22"/>
        </w:rPr>
        <w:t xml:space="preserve">Solarlux war einer </w:t>
      </w:r>
      <w:r w:rsidR="00C51A8D">
        <w:rPr>
          <w:rFonts w:ascii="Arial" w:hAnsi="Arial" w:cs="Arial"/>
          <w:color w:val="595959" w:themeColor="text1" w:themeTint="A6"/>
          <w:sz w:val="22"/>
          <w:szCs w:val="22"/>
        </w:rPr>
        <w:lastRenderedPageBreak/>
        <w:t>der wenigen Hersteller, die unsere Anforderungen überhaupt erfüllen konnte</w:t>
      </w:r>
      <w:r w:rsidR="003B1E0B">
        <w:rPr>
          <w:rFonts w:ascii="Arial" w:hAnsi="Arial" w:cs="Arial"/>
          <w:color w:val="595959" w:themeColor="text1" w:themeTint="A6"/>
          <w:sz w:val="22"/>
          <w:szCs w:val="22"/>
        </w:rPr>
        <w:t>n</w:t>
      </w:r>
      <w:r w:rsidR="0094228E">
        <w:rPr>
          <w:rFonts w:ascii="Arial" w:hAnsi="Arial" w:cs="Arial"/>
          <w:color w:val="595959" w:themeColor="text1" w:themeTint="A6"/>
          <w:sz w:val="22"/>
          <w:szCs w:val="22"/>
        </w:rPr>
        <w:t xml:space="preserve">. </w:t>
      </w:r>
      <w:r w:rsidR="00A34EC3">
        <w:rPr>
          <w:rFonts w:ascii="Arial" w:hAnsi="Arial" w:cs="Arial"/>
          <w:color w:val="595959" w:themeColor="text1" w:themeTint="A6"/>
          <w:sz w:val="22"/>
          <w:szCs w:val="22"/>
        </w:rPr>
        <w:t>Und e</w:t>
      </w:r>
      <w:r w:rsidR="0094228E">
        <w:rPr>
          <w:rFonts w:ascii="Arial" w:hAnsi="Arial" w:cs="Arial"/>
          <w:color w:val="595959" w:themeColor="text1" w:themeTint="A6"/>
          <w:sz w:val="22"/>
          <w:szCs w:val="22"/>
        </w:rPr>
        <w:t>s war einfach verständlich zu machen, was gebraucht wurde</w:t>
      </w:r>
      <w:r w:rsidR="00C51A8D">
        <w:rPr>
          <w:rFonts w:ascii="Arial" w:hAnsi="Arial" w:cs="Arial"/>
          <w:color w:val="595959" w:themeColor="text1" w:themeTint="A6"/>
          <w:sz w:val="22"/>
          <w:szCs w:val="22"/>
        </w:rPr>
        <w:t>“</w:t>
      </w:r>
      <w:r w:rsidR="00F1574D">
        <w:rPr>
          <w:rFonts w:ascii="Arial" w:hAnsi="Arial" w:cs="Arial"/>
          <w:color w:val="595959" w:themeColor="text1" w:themeTint="A6"/>
          <w:sz w:val="22"/>
          <w:szCs w:val="22"/>
        </w:rPr>
        <w:t xml:space="preserve">. </w:t>
      </w:r>
      <w:r w:rsidR="00E11547">
        <w:rPr>
          <w:rFonts w:ascii="Arial" w:hAnsi="Arial" w:cs="Arial"/>
          <w:color w:val="595959" w:themeColor="text1" w:themeTint="A6"/>
          <w:sz w:val="22"/>
          <w:szCs w:val="22"/>
        </w:rPr>
        <w:t xml:space="preserve"> </w:t>
      </w:r>
    </w:p>
    <w:p w14:paraId="5D043031" w14:textId="77777777" w:rsidR="00707883" w:rsidRDefault="00707883" w:rsidP="003B3A77">
      <w:pPr>
        <w:widowControl w:val="0"/>
        <w:spacing w:line="336" w:lineRule="auto"/>
        <w:rPr>
          <w:rFonts w:ascii="Arial" w:hAnsi="Arial" w:cs="Arial"/>
          <w:color w:val="595959" w:themeColor="text1" w:themeTint="A6"/>
          <w:sz w:val="22"/>
          <w:szCs w:val="22"/>
        </w:rPr>
      </w:pPr>
    </w:p>
    <w:p w14:paraId="09F261BD" w14:textId="48FA52BF" w:rsidR="00332E74" w:rsidRPr="00F86D8E" w:rsidRDefault="007E297F" w:rsidP="003B3A77">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Ein </w:t>
      </w:r>
      <w:r w:rsidR="00F86D8E" w:rsidRPr="00F86D8E">
        <w:rPr>
          <w:rFonts w:ascii="Arial" w:hAnsi="Arial" w:cs="Arial"/>
          <w:b/>
          <w:bCs/>
          <w:color w:val="595959" w:themeColor="text1" w:themeTint="A6"/>
          <w:sz w:val="22"/>
          <w:szCs w:val="22"/>
        </w:rPr>
        <w:t>System, zahlreiche Vorzüge</w:t>
      </w:r>
    </w:p>
    <w:p w14:paraId="107E36A8" w14:textId="6F023C54" w:rsidR="00AB0AB9" w:rsidRDefault="00707883"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Neben de</w:t>
      </w:r>
      <w:r w:rsidR="009A2576">
        <w:rPr>
          <w:rFonts w:ascii="Arial" w:hAnsi="Arial" w:cs="Arial"/>
          <w:color w:val="595959" w:themeColor="text1" w:themeTint="A6"/>
          <w:sz w:val="22"/>
          <w:szCs w:val="22"/>
        </w:rPr>
        <w:t xml:space="preserve">r Gewährleistung des </w:t>
      </w:r>
      <w:r w:rsidR="00663EE4">
        <w:rPr>
          <w:rFonts w:ascii="Arial" w:hAnsi="Arial" w:cs="Arial"/>
          <w:color w:val="595959" w:themeColor="text1" w:themeTint="A6"/>
          <w:sz w:val="22"/>
          <w:szCs w:val="22"/>
        </w:rPr>
        <w:t xml:space="preserve">geforderten </w:t>
      </w:r>
      <w:r w:rsidR="009A2576">
        <w:rPr>
          <w:rFonts w:ascii="Arial" w:hAnsi="Arial" w:cs="Arial"/>
          <w:color w:val="595959" w:themeColor="text1" w:themeTint="A6"/>
          <w:sz w:val="22"/>
          <w:szCs w:val="22"/>
        </w:rPr>
        <w:t xml:space="preserve">Schallschutzes, </w:t>
      </w:r>
      <w:r w:rsidR="0098150E">
        <w:rPr>
          <w:rFonts w:ascii="Arial" w:hAnsi="Arial" w:cs="Arial"/>
          <w:color w:val="595959" w:themeColor="text1" w:themeTint="A6"/>
          <w:sz w:val="22"/>
          <w:szCs w:val="22"/>
        </w:rPr>
        <w:t>d</w:t>
      </w:r>
      <w:r w:rsidR="007E20FC">
        <w:rPr>
          <w:rFonts w:ascii="Arial" w:hAnsi="Arial" w:cs="Arial"/>
          <w:color w:val="595959" w:themeColor="text1" w:themeTint="A6"/>
          <w:sz w:val="22"/>
          <w:szCs w:val="22"/>
        </w:rPr>
        <w:t>er</w:t>
      </w:r>
      <w:r w:rsidR="0098150E">
        <w:rPr>
          <w:rFonts w:ascii="Arial" w:hAnsi="Arial" w:cs="Arial"/>
          <w:color w:val="595959" w:themeColor="text1" w:themeTint="A6"/>
          <w:sz w:val="22"/>
          <w:szCs w:val="22"/>
        </w:rPr>
        <w:t xml:space="preserve"> in München </w:t>
      </w:r>
      <w:r w:rsidR="009A2576">
        <w:rPr>
          <w:rFonts w:ascii="Arial" w:hAnsi="Arial" w:cs="Arial"/>
          <w:color w:val="595959" w:themeColor="text1" w:themeTint="A6"/>
          <w:sz w:val="22"/>
          <w:szCs w:val="22"/>
        </w:rPr>
        <w:t xml:space="preserve">vor der </w:t>
      </w:r>
      <w:r w:rsidR="007E20FC">
        <w:rPr>
          <w:rFonts w:ascii="Arial" w:hAnsi="Arial" w:cs="Arial"/>
          <w:color w:val="595959" w:themeColor="text1" w:themeTint="A6"/>
          <w:sz w:val="22"/>
          <w:szCs w:val="22"/>
        </w:rPr>
        <w:t>Gebäudehülle</w:t>
      </w:r>
      <w:r w:rsidR="009A2576">
        <w:rPr>
          <w:rFonts w:ascii="Arial" w:hAnsi="Arial" w:cs="Arial"/>
          <w:color w:val="595959" w:themeColor="text1" w:themeTint="A6"/>
          <w:sz w:val="22"/>
          <w:szCs w:val="22"/>
        </w:rPr>
        <w:t xml:space="preserve"> erfolgen musste, </w:t>
      </w:r>
      <w:r w:rsidR="0098150E">
        <w:rPr>
          <w:rFonts w:ascii="Arial" w:hAnsi="Arial" w:cs="Arial"/>
          <w:color w:val="595959" w:themeColor="text1" w:themeTint="A6"/>
          <w:sz w:val="22"/>
          <w:szCs w:val="22"/>
        </w:rPr>
        <w:t xml:space="preserve">bringt die </w:t>
      </w:r>
      <w:r w:rsidR="00975E18">
        <w:rPr>
          <w:rFonts w:ascii="Arial" w:hAnsi="Arial" w:cs="Arial"/>
          <w:color w:val="595959" w:themeColor="text1" w:themeTint="A6"/>
          <w:sz w:val="22"/>
          <w:szCs w:val="22"/>
        </w:rPr>
        <w:t xml:space="preserve">bewegliche </w:t>
      </w:r>
      <w:r w:rsidR="002C5E35">
        <w:rPr>
          <w:rFonts w:ascii="Arial" w:hAnsi="Arial" w:cs="Arial"/>
          <w:color w:val="595959" w:themeColor="text1" w:themeTint="A6"/>
          <w:sz w:val="22"/>
          <w:szCs w:val="22"/>
        </w:rPr>
        <w:t xml:space="preserve">Verglasung </w:t>
      </w:r>
      <w:r w:rsidR="00E603BA">
        <w:rPr>
          <w:rFonts w:ascii="Arial" w:hAnsi="Arial" w:cs="Arial"/>
          <w:color w:val="595959" w:themeColor="text1" w:themeTint="A6"/>
          <w:sz w:val="22"/>
          <w:szCs w:val="22"/>
        </w:rPr>
        <w:t>weiter</w:t>
      </w:r>
      <w:r w:rsidR="00975E18">
        <w:rPr>
          <w:rFonts w:ascii="Arial" w:hAnsi="Arial" w:cs="Arial"/>
          <w:color w:val="595959" w:themeColor="text1" w:themeTint="A6"/>
          <w:sz w:val="22"/>
          <w:szCs w:val="22"/>
        </w:rPr>
        <w:t>e</w:t>
      </w:r>
      <w:r w:rsidR="00E603BA">
        <w:rPr>
          <w:rFonts w:ascii="Arial" w:hAnsi="Arial" w:cs="Arial"/>
          <w:color w:val="595959" w:themeColor="text1" w:themeTint="A6"/>
          <w:sz w:val="22"/>
          <w:szCs w:val="22"/>
        </w:rPr>
        <w:t xml:space="preserve"> Vorteile mit sich: </w:t>
      </w:r>
      <w:r w:rsidR="002C7FF7">
        <w:rPr>
          <w:rFonts w:ascii="Arial" w:hAnsi="Arial" w:cs="Arial"/>
          <w:color w:val="595959" w:themeColor="text1" w:themeTint="A6"/>
          <w:sz w:val="22"/>
          <w:szCs w:val="22"/>
        </w:rPr>
        <w:t>S</w:t>
      </w:r>
      <w:r w:rsidR="00B5162E">
        <w:rPr>
          <w:rFonts w:ascii="Arial" w:hAnsi="Arial" w:cs="Arial"/>
          <w:color w:val="595959" w:themeColor="text1" w:themeTint="A6"/>
          <w:sz w:val="22"/>
          <w:szCs w:val="22"/>
        </w:rPr>
        <w:t>ie</w:t>
      </w:r>
      <w:r w:rsidR="002216D6">
        <w:rPr>
          <w:rFonts w:ascii="Arial" w:hAnsi="Arial" w:cs="Arial"/>
          <w:color w:val="595959" w:themeColor="text1" w:themeTint="A6"/>
          <w:sz w:val="22"/>
          <w:szCs w:val="22"/>
        </w:rPr>
        <w:t xml:space="preserve"> verringert als</w:t>
      </w:r>
      <w:r w:rsidR="00DE59DD" w:rsidRPr="0089471A">
        <w:rPr>
          <w:rFonts w:ascii="Arial" w:hAnsi="Arial" w:cs="Arial"/>
          <w:color w:val="595959" w:themeColor="text1" w:themeTint="A6"/>
          <w:sz w:val="22"/>
          <w:szCs w:val="22"/>
        </w:rPr>
        <w:t xml:space="preserve"> Pufferzone mit solaren Einträgen die Transmissionswärmeverluste </w:t>
      </w:r>
      <w:r w:rsidR="0063552A">
        <w:rPr>
          <w:rFonts w:ascii="Arial" w:hAnsi="Arial" w:cs="Arial"/>
          <w:color w:val="595959" w:themeColor="text1" w:themeTint="A6"/>
          <w:sz w:val="22"/>
          <w:szCs w:val="22"/>
        </w:rPr>
        <w:t>im Winter</w:t>
      </w:r>
      <w:r w:rsidR="002216D6">
        <w:rPr>
          <w:rFonts w:ascii="Arial" w:hAnsi="Arial" w:cs="Arial"/>
          <w:color w:val="595959" w:themeColor="text1" w:themeTint="A6"/>
          <w:sz w:val="22"/>
          <w:szCs w:val="22"/>
        </w:rPr>
        <w:t>, schützt die Balkonkonstruktion und -möblierung vor Witterung</w:t>
      </w:r>
      <w:r w:rsidR="007E20FC">
        <w:rPr>
          <w:rFonts w:ascii="Arial" w:hAnsi="Arial" w:cs="Arial"/>
          <w:color w:val="595959" w:themeColor="text1" w:themeTint="A6"/>
          <w:sz w:val="22"/>
          <w:szCs w:val="22"/>
        </w:rPr>
        <w:t xml:space="preserve"> und </w:t>
      </w:r>
      <w:r w:rsidR="0031469E">
        <w:rPr>
          <w:rFonts w:ascii="Arial" w:hAnsi="Arial" w:cs="Arial"/>
          <w:color w:val="595959" w:themeColor="text1" w:themeTint="A6"/>
          <w:sz w:val="22"/>
          <w:szCs w:val="22"/>
        </w:rPr>
        <w:t xml:space="preserve">erhöht </w:t>
      </w:r>
      <w:r w:rsidR="00F95BC6">
        <w:rPr>
          <w:rFonts w:ascii="Arial" w:hAnsi="Arial" w:cs="Arial"/>
          <w:color w:val="595959" w:themeColor="text1" w:themeTint="A6"/>
          <w:sz w:val="22"/>
          <w:szCs w:val="22"/>
        </w:rPr>
        <w:t>grundsätzlich</w:t>
      </w:r>
      <w:r w:rsidR="0031469E">
        <w:rPr>
          <w:rFonts w:ascii="Arial" w:hAnsi="Arial" w:cs="Arial"/>
          <w:color w:val="595959" w:themeColor="text1" w:themeTint="A6"/>
          <w:sz w:val="22"/>
          <w:szCs w:val="22"/>
        </w:rPr>
        <w:t xml:space="preserve"> die Wohnqualität</w:t>
      </w:r>
      <w:r w:rsidR="00F95BC6">
        <w:rPr>
          <w:rFonts w:ascii="Arial" w:hAnsi="Arial" w:cs="Arial"/>
          <w:color w:val="595959" w:themeColor="text1" w:themeTint="A6"/>
          <w:sz w:val="22"/>
          <w:szCs w:val="22"/>
        </w:rPr>
        <w:t xml:space="preserve"> </w:t>
      </w:r>
      <w:r w:rsidR="00F425BC">
        <w:rPr>
          <w:rFonts w:ascii="Arial" w:hAnsi="Arial" w:cs="Arial"/>
          <w:color w:val="595959" w:themeColor="text1" w:themeTint="A6"/>
          <w:sz w:val="22"/>
          <w:szCs w:val="22"/>
        </w:rPr>
        <w:t xml:space="preserve">der </w:t>
      </w:r>
      <w:r w:rsidR="00235435">
        <w:rPr>
          <w:rFonts w:ascii="Arial" w:hAnsi="Arial" w:cs="Arial"/>
          <w:color w:val="595959" w:themeColor="text1" w:themeTint="A6"/>
          <w:sz w:val="22"/>
          <w:szCs w:val="22"/>
        </w:rPr>
        <w:t>Mieter</w:t>
      </w:r>
      <w:r w:rsidR="008010E0">
        <w:rPr>
          <w:rFonts w:ascii="Arial" w:hAnsi="Arial" w:cs="Arial"/>
          <w:color w:val="595959" w:themeColor="text1" w:themeTint="A6"/>
          <w:sz w:val="22"/>
          <w:szCs w:val="22"/>
        </w:rPr>
        <w:t>*</w:t>
      </w:r>
      <w:r w:rsidR="00235435">
        <w:rPr>
          <w:rFonts w:ascii="Arial" w:hAnsi="Arial" w:cs="Arial"/>
          <w:color w:val="595959" w:themeColor="text1" w:themeTint="A6"/>
          <w:sz w:val="22"/>
          <w:szCs w:val="22"/>
        </w:rPr>
        <w:t xml:space="preserve">innen </w:t>
      </w:r>
      <w:r w:rsidR="00F95BC6">
        <w:rPr>
          <w:rFonts w:ascii="Arial" w:hAnsi="Arial" w:cs="Arial"/>
          <w:color w:val="595959" w:themeColor="text1" w:themeTint="A6"/>
          <w:sz w:val="22"/>
          <w:szCs w:val="22"/>
        </w:rPr>
        <w:t>zu jeder Jahreszeit.</w:t>
      </w:r>
      <w:r w:rsidR="00235435">
        <w:rPr>
          <w:rFonts w:ascii="Arial" w:hAnsi="Arial" w:cs="Arial"/>
          <w:color w:val="595959" w:themeColor="text1" w:themeTint="A6"/>
          <w:sz w:val="22"/>
          <w:szCs w:val="22"/>
        </w:rPr>
        <w:t xml:space="preserve"> </w:t>
      </w:r>
      <w:r w:rsidR="006F4E46">
        <w:rPr>
          <w:rFonts w:ascii="Arial" w:hAnsi="Arial" w:cs="Arial"/>
          <w:color w:val="595959" w:themeColor="text1" w:themeTint="A6"/>
          <w:sz w:val="22"/>
          <w:szCs w:val="22"/>
        </w:rPr>
        <w:t>Für ausreichend Frischluft</w:t>
      </w:r>
      <w:r w:rsidR="00B85AAA">
        <w:rPr>
          <w:rFonts w:ascii="Arial" w:hAnsi="Arial" w:cs="Arial"/>
          <w:color w:val="595959" w:themeColor="text1" w:themeTint="A6"/>
          <w:sz w:val="22"/>
          <w:szCs w:val="22"/>
        </w:rPr>
        <w:t xml:space="preserve"> sorg</w:t>
      </w:r>
      <w:r w:rsidR="006C5B51">
        <w:rPr>
          <w:rFonts w:ascii="Arial" w:hAnsi="Arial" w:cs="Arial"/>
          <w:color w:val="595959" w:themeColor="text1" w:themeTint="A6"/>
          <w:sz w:val="22"/>
          <w:szCs w:val="22"/>
        </w:rPr>
        <w:t>en</w:t>
      </w:r>
      <w:r w:rsidR="00B85AAA">
        <w:rPr>
          <w:rFonts w:ascii="Arial" w:hAnsi="Arial" w:cs="Arial"/>
          <w:color w:val="595959" w:themeColor="text1" w:themeTint="A6"/>
          <w:sz w:val="22"/>
          <w:szCs w:val="22"/>
        </w:rPr>
        <w:t xml:space="preserve"> </w:t>
      </w:r>
      <w:r w:rsidR="00B76CD0">
        <w:rPr>
          <w:rFonts w:ascii="Arial" w:hAnsi="Arial" w:cs="Arial"/>
          <w:color w:val="595959" w:themeColor="text1" w:themeTint="A6"/>
          <w:sz w:val="22"/>
          <w:szCs w:val="22"/>
        </w:rPr>
        <w:t>3 mm große Lüftungss</w:t>
      </w:r>
      <w:r w:rsidR="006C5B51">
        <w:rPr>
          <w:rFonts w:ascii="Arial" w:hAnsi="Arial" w:cs="Arial"/>
          <w:color w:val="595959" w:themeColor="text1" w:themeTint="A6"/>
          <w:sz w:val="22"/>
          <w:szCs w:val="22"/>
        </w:rPr>
        <w:t>palte</w:t>
      </w:r>
      <w:r w:rsidR="00C91974">
        <w:rPr>
          <w:rFonts w:ascii="Arial" w:hAnsi="Arial" w:cs="Arial"/>
          <w:color w:val="595959" w:themeColor="text1" w:themeTint="A6"/>
          <w:sz w:val="22"/>
          <w:szCs w:val="22"/>
        </w:rPr>
        <w:t>, die</w:t>
      </w:r>
      <w:r w:rsidR="00B76CD0">
        <w:rPr>
          <w:rFonts w:ascii="Arial" w:hAnsi="Arial" w:cs="Arial"/>
          <w:color w:val="595959" w:themeColor="text1" w:themeTint="A6"/>
          <w:sz w:val="22"/>
          <w:szCs w:val="22"/>
        </w:rPr>
        <w:t xml:space="preserve"> </w:t>
      </w:r>
      <w:r w:rsidR="006C5B51">
        <w:rPr>
          <w:rFonts w:ascii="Arial" w:hAnsi="Arial" w:cs="Arial"/>
          <w:color w:val="595959" w:themeColor="text1" w:themeTint="A6"/>
          <w:sz w:val="22"/>
          <w:szCs w:val="22"/>
        </w:rPr>
        <w:t xml:space="preserve">zwischen </w:t>
      </w:r>
      <w:r w:rsidR="004B22DE">
        <w:rPr>
          <w:rFonts w:ascii="Arial" w:hAnsi="Arial" w:cs="Arial"/>
          <w:color w:val="595959" w:themeColor="text1" w:themeTint="A6"/>
          <w:sz w:val="22"/>
          <w:szCs w:val="22"/>
        </w:rPr>
        <w:t xml:space="preserve">den </w:t>
      </w:r>
      <w:r w:rsidR="008A4B15">
        <w:rPr>
          <w:rFonts w:ascii="Arial" w:hAnsi="Arial" w:cs="Arial"/>
          <w:color w:val="595959" w:themeColor="text1" w:themeTint="A6"/>
          <w:sz w:val="22"/>
          <w:szCs w:val="22"/>
        </w:rPr>
        <w:t>Elementen</w:t>
      </w:r>
      <w:r w:rsidR="00FC531B">
        <w:rPr>
          <w:rFonts w:ascii="Arial" w:hAnsi="Arial" w:cs="Arial"/>
          <w:color w:val="595959" w:themeColor="text1" w:themeTint="A6"/>
          <w:sz w:val="22"/>
          <w:szCs w:val="22"/>
        </w:rPr>
        <w:t xml:space="preserve"> </w:t>
      </w:r>
      <w:r w:rsidR="008A4B15">
        <w:rPr>
          <w:rFonts w:ascii="Arial" w:hAnsi="Arial" w:cs="Arial"/>
          <w:color w:val="595959" w:themeColor="text1" w:themeTint="A6"/>
          <w:sz w:val="22"/>
          <w:szCs w:val="22"/>
        </w:rPr>
        <w:t xml:space="preserve">platziert sind. </w:t>
      </w:r>
    </w:p>
    <w:p w14:paraId="209343FE" w14:textId="77777777" w:rsidR="00BD12FC" w:rsidRDefault="00BD12FC" w:rsidP="007525FF">
      <w:pPr>
        <w:widowControl w:val="0"/>
        <w:spacing w:line="336" w:lineRule="auto"/>
        <w:rPr>
          <w:rFonts w:ascii="Arial" w:hAnsi="Arial" w:cs="Arial"/>
          <w:color w:val="595959" w:themeColor="text1" w:themeTint="A6"/>
          <w:sz w:val="22"/>
          <w:szCs w:val="22"/>
        </w:rPr>
      </w:pPr>
    </w:p>
    <w:p w14:paraId="7489DC32" w14:textId="2481F40B" w:rsidR="00BD12FC" w:rsidRPr="00470A37" w:rsidRDefault="00BD12FC" w:rsidP="00BD12FC">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3F6967">
        <w:rPr>
          <w:rFonts w:ascii="Arial" w:hAnsi="Arial" w:cs="Arial"/>
          <w:color w:val="595959" w:themeColor="text1" w:themeTint="A6"/>
          <w:sz w:val="14"/>
          <w:szCs w:val="14"/>
        </w:rPr>
        <w:t>Dezember</w:t>
      </w:r>
      <w:r w:rsidRPr="00F41E1F">
        <w:rPr>
          <w:rFonts w:ascii="Arial" w:hAnsi="Arial" w:cs="Arial"/>
          <w:color w:val="595959" w:themeColor="text1" w:themeTint="A6"/>
          <w:sz w:val="14"/>
          <w:szCs w:val="14"/>
        </w:rPr>
        <w:t xml:space="preserve"> 2023 </w:t>
      </w:r>
      <w:r w:rsidRPr="00470A37">
        <w:rPr>
          <w:rFonts w:ascii="Arial" w:hAnsi="Arial" w:cs="Arial"/>
          <w:color w:val="595959" w:themeColor="text1" w:themeTint="A6"/>
          <w:sz w:val="14"/>
          <w:szCs w:val="14"/>
        </w:rPr>
        <w:t xml:space="preserve">– Abdruck frei – </w:t>
      </w:r>
      <w:r w:rsidR="003F6967">
        <w:rPr>
          <w:rFonts w:ascii="Arial" w:hAnsi="Arial" w:cs="Arial"/>
          <w:color w:val="595959" w:themeColor="text1" w:themeTint="A6"/>
          <w:sz w:val="14"/>
          <w:szCs w:val="14"/>
        </w:rPr>
        <w:t>3.</w:t>
      </w:r>
      <w:r w:rsidR="006B21AB">
        <w:rPr>
          <w:rFonts w:ascii="Arial" w:hAnsi="Arial" w:cs="Arial"/>
          <w:color w:val="595959" w:themeColor="text1" w:themeTint="A6"/>
          <w:sz w:val="14"/>
          <w:szCs w:val="14"/>
        </w:rPr>
        <w:t>925</w:t>
      </w:r>
      <w:r w:rsidRPr="00D2220F">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67D15C47" w14:textId="77777777" w:rsidR="00BD12FC" w:rsidRDefault="00BD12FC" w:rsidP="00BD12FC">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3987D394" w14:textId="77777777" w:rsidR="00A8224E" w:rsidRDefault="00A8224E" w:rsidP="00BD12FC">
      <w:pPr>
        <w:widowControl w:val="0"/>
        <w:spacing w:line="336" w:lineRule="auto"/>
        <w:ind w:right="-1"/>
        <w:rPr>
          <w:rFonts w:ascii="Arial" w:hAnsi="Arial" w:cs="Arial"/>
          <w:color w:val="595959" w:themeColor="text1" w:themeTint="A6"/>
          <w:sz w:val="14"/>
          <w:szCs w:val="14"/>
        </w:rPr>
      </w:pPr>
    </w:p>
    <w:p w14:paraId="6C270916" w14:textId="7ACFC9EC" w:rsidR="00A8224E" w:rsidRPr="00FE1A1D" w:rsidRDefault="00A8224E" w:rsidP="00A8224E">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573ACB" w:rsidRPr="00573ACB">
        <w:rPr>
          <w:rFonts w:ascii="Arial" w:hAnsi="Arial" w:cs="Arial"/>
          <w:b/>
          <w:color w:val="595959" w:themeColor="text1" w:themeTint="A6"/>
          <w:sz w:val="22"/>
          <w:szCs w:val="22"/>
        </w:rPr>
        <w:t>Oliver Heissner/oliverheissner.de</w:t>
      </w:r>
      <w:r w:rsidR="00573ACB">
        <w:rPr>
          <w:rStyle w:val="cf01"/>
        </w:rPr>
        <w:t xml:space="preserve"> </w:t>
      </w:r>
    </w:p>
    <w:p w14:paraId="1F03B442" w14:textId="77777777" w:rsidR="00A8224E" w:rsidRDefault="00A8224E" w:rsidP="00BD12FC">
      <w:pPr>
        <w:widowControl w:val="0"/>
        <w:spacing w:line="336" w:lineRule="auto"/>
        <w:ind w:right="-1"/>
        <w:rPr>
          <w:rFonts w:ascii="Arial" w:hAnsi="Arial" w:cs="Arial"/>
          <w:color w:val="595959" w:themeColor="text1" w:themeTint="A6"/>
          <w:sz w:val="14"/>
          <w:szCs w:val="14"/>
        </w:rPr>
      </w:pPr>
    </w:p>
    <w:p w14:paraId="09983EE1" w14:textId="49C5F929" w:rsidR="00A8224E" w:rsidRDefault="00A8224E" w:rsidP="00BD12FC">
      <w:pPr>
        <w:widowControl w:val="0"/>
        <w:spacing w:line="336" w:lineRule="auto"/>
        <w:ind w:right="-1"/>
        <w:rPr>
          <w:rFonts w:ascii="Arial" w:hAnsi="Arial" w:cs="Arial"/>
          <w:color w:val="595959" w:themeColor="text1" w:themeTint="A6"/>
          <w:sz w:val="14"/>
          <w:szCs w:val="14"/>
        </w:rPr>
      </w:pPr>
    </w:p>
    <w:p w14:paraId="1C97544D" w14:textId="7419FCAC" w:rsidR="00BD12FC" w:rsidRDefault="00EB12FD" w:rsidP="00E7327E">
      <w:pPr>
        <w:widowControl w:val="0"/>
        <w:tabs>
          <w:tab w:val="left" w:pos="5670"/>
        </w:tabs>
        <w:spacing w:line="336" w:lineRule="auto"/>
        <w:ind w:right="851"/>
        <w:rPr>
          <w:rFonts w:ascii="Arial" w:hAnsi="Arial" w:cs="Arial"/>
          <w:color w:val="595959" w:themeColor="text1" w:themeTint="A6"/>
          <w:sz w:val="22"/>
          <w:szCs w:val="22"/>
        </w:rPr>
      </w:pPr>
      <w:r>
        <w:rPr>
          <w:rFonts w:ascii="Arial" w:hAnsi="Arial" w:cs="Arial"/>
          <w:noProof/>
          <w:color w:val="595959" w:themeColor="text1" w:themeTint="A6"/>
          <w:sz w:val="22"/>
          <w:szCs w:val="22"/>
        </w:rPr>
        <w:drawing>
          <wp:inline distT="0" distB="0" distL="0" distR="0" wp14:anchorId="23FF3F5B" wp14:editId="25C84A76">
            <wp:extent cx="3593048" cy="2395182"/>
            <wp:effectExtent l="0" t="0" r="7620" b="5715"/>
            <wp:docPr id="944070209" name="Grafik 1" descr="Ein Bild, das draußen, Gebäude, Himmel,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070209" name="Grafik 1" descr="Ein Bild, das draußen, Gebäude, Himmel, Baum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3599419" cy="2399429"/>
                    </a:xfrm>
                    <a:prstGeom prst="rect">
                      <a:avLst/>
                    </a:prstGeom>
                  </pic:spPr>
                </pic:pic>
              </a:graphicData>
            </a:graphic>
          </wp:inline>
        </w:drawing>
      </w:r>
    </w:p>
    <w:p w14:paraId="751DC704" w14:textId="0CCE44C1" w:rsidR="003D6E79" w:rsidRDefault="00A8224E" w:rsidP="007525FF">
      <w:pPr>
        <w:widowControl w:val="0"/>
        <w:spacing w:line="336" w:lineRule="auto"/>
        <w:rPr>
          <w:rFonts w:ascii="Arial" w:hAnsi="Arial" w:cs="Arial"/>
          <w:b/>
          <w:bCs/>
          <w:color w:val="595959" w:themeColor="text1" w:themeTint="A6"/>
          <w:sz w:val="22"/>
          <w:szCs w:val="22"/>
        </w:rPr>
      </w:pPr>
      <w:r w:rsidRPr="00A8224E">
        <w:rPr>
          <w:rFonts w:ascii="Arial" w:hAnsi="Arial" w:cs="Arial"/>
          <w:b/>
          <w:bCs/>
          <w:color w:val="595959" w:themeColor="text1" w:themeTint="A6"/>
          <w:sz w:val="22"/>
          <w:szCs w:val="22"/>
        </w:rPr>
        <w:t xml:space="preserve">solarlux-balkonverglasung-sl25xxl-ref01870-3474.jpg: </w:t>
      </w:r>
    </w:p>
    <w:p w14:paraId="7EFE10AA" w14:textId="7FEDDCC9" w:rsidR="00B45087" w:rsidRDefault="00EF2DB0" w:rsidP="003F6967">
      <w:pPr>
        <w:widowControl w:val="0"/>
        <w:spacing w:line="336" w:lineRule="auto"/>
      </w:pPr>
      <w:r w:rsidRPr="00B4640A">
        <w:rPr>
          <w:rFonts w:ascii="Arial" w:hAnsi="Arial" w:cs="Arial"/>
          <w:color w:val="595959" w:themeColor="text1" w:themeTint="A6"/>
          <w:sz w:val="22"/>
          <w:szCs w:val="22"/>
        </w:rPr>
        <w:t xml:space="preserve">Aufgrund der hohen </w:t>
      </w:r>
      <w:r>
        <w:rPr>
          <w:rFonts w:ascii="Arial" w:hAnsi="Arial" w:cs="Arial"/>
          <w:color w:val="595959" w:themeColor="text1" w:themeTint="A6"/>
          <w:sz w:val="22"/>
          <w:szCs w:val="22"/>
        </w:rPr>
        <w:t>Lärm</w:t>
      </w:r>
      <w:r w:rsidRPr="00B4640A">
        <w:rPr>
          <w:rFonts w:ascii="Arial" w:hAnsi="Arial" w:cs="Arial"/>
          <w:color w:val="595959" w:themeColor="text1" w:themeTint="A6"/>
          <w:sz w:val="22"/>
          <w:szCs w:val="22"/>
        </w:rPr>
        <w:t xml:space="preserve">emissionen </w:t>
      </w:r>
      <w:r>
        <w:rPr>
          <w:rFonts w:ascii="Arial" w:hAnsi="Arial" w:cs="Arial"/>
          <w:color w:val="595959" w:themeColor="text1" w:themeTint="A6"/>
          <w:sz w:val="22"/>
          <w:szCs w:val="22"/>
        </w:rPr>
        <w:t xml:space="preserve">wurden die Werkswohnungen entlang der Hanauer Straße mit einer schallreduzierenden </w:t>
      </w:r>
      <w:r w:rsidRPr="00F41E1F">
        <w:rPr>
          <w:rFonts w:ascii="Arial" w:hAnsi="Arial" w:cs="Arial"/>
          <w:color w:val="595959" w:themeColor="text1" w:themeTint="A6"/>
          <w:sz w:val="22"/>
          <w:szCs w:val="22"/>
        </w:rPr>
        <w:t>Balkonverglasung ausgestattet.</w:t>
      </w:r>
      <w:r w:rsidR="00B45087">
        <w:rPr>
          <w:noProof/>
        </w:rPr>
        <w:lastRenderedPageBreak/>
        <w:drawing>
          <wp:inline distT="0" distB="0" distL="0" distR="0" wp14:anchorId="67BCF56E" wp14:editId="0BFA2503">
            <wp:extent cx="3582811" cy="2388358"/>
            <wp:effectExtent l="0" t="0" r="0" b="0"/>
            <wp:docPr id="1136649444" name="Grafik 3" descr="Ein Bild, das draußen, Himmel, Gebäude, Wo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49444" name="Grafik 3" descr="Ein Bild, das draußen, Himmel, Gebäude, Wohnung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620646" cy="2413579"/>
                    </a:xfrm>
                    <a:prstGeom prst="rect">
                      <a:avLst/>
                    </a:prstGeom>
                  </pic:spPr>
                </pic:pic>
              </a:graphicData>
            </a:graphic>
          </wp:inline>
        </w:drawing>
      </w:r>
    </w:p>
    <w:p w14:paraId="20FEF043" w14:textId="27EA44FE" w:rsidR="00B45087" w:rsidRPr="00325099" w:rsidRDefault="00325099" w:rsidP="007525FF">
      <w:pPr>
        <w:widowControl w:val="0"/>
        <w:spacing w:line="336" w:lineRule="auto"/>
        <w:rPr>
          <w:rFonts w:ascii="Arial" w:hAnsi="Arial" w:cs="Arial"/>
          <w:b/>
          <w:bCs/>
          <w:color w:val="595959" w:themeColor="text1" w:themeTint="A6"/>
          <w:sz w:val="22"/>
          <w:szCs w:val="22"/>
        </w:rPr>
      </w:pPr>
      <w:r w:rsidRPr="00325099">
        <w:rPr>
          <w:rFonts w:ascii="Arial" w:hAnsi="Arial" w:cs="Arial"/>
          <w:b/>
          <w:bCs/>
          <w:color w:val="595959" w:themeColor="text1" w:themeTint="A6"/>
          <w:sz w:val="22"/>
          <w:szCs w:val="22"/>
        </w:rPr>
        <w:t xml:space="preserve">solarlux-balkonverglasung-sl25xxl-ref01870-3474.jpg: </w:t>
      </w:r>
      <w:r w:rsidR="00B63D94" w:rsidRPr="00E40C69">
        <w:rPr>
          <w:rFonts w:ascii="Arial" w:hAnsi="Arial" w:cs="Arial"/>
          <w:color w:val="595959" w:themeColor="text1" w:themeTint="A6"/>
          <w:sz w:val="22"/>
          <w:szCs w:val="22"/>
        </w:rPr>
        <w:t xml:space="preserve">In </w:t>
      </w:r>
      <w:r w:rsidRPr="00E40C69">
        <w:rPr>
          <w:rFonts w:ascii="Arial" w:hAnsi="Arial" w:cs="Arial"/>
          <w:color w:val="595959" w:themeColor="text1" w:themeTint="A6"/>
          <w:sz w:val="22"/>
          <w:szCs w:val="22"/>
        </w:rPr>
        <w:t xml:space="preserve">Richtung </w:t>
      </w:r>
      <w:r w:rsidR="001A1275">
        <w:rPr>
          <w:rFonts w:ascii="Arial" w:hAnsi="Arial" w:cs="Arial"/>
          <w:color w:val="595959" w:themeColor="text1" w:themeTint="A6"/>
          <w:sz w:val="22"/>
          <w:szCs w:val="22"/>
        </w:rPr>
        <w:t>Süden</w:t>
      </w:r>
      <w:r w:rsidRPr="00E40C69">
        <w:rPr>
          <w:rFonts w:ascii="Arial" w:hAnsi="Arial" w:cs="Arial"/>
          <w:color w:val="595959" w:themeColor="text1" w:themeTint="A6"/>
          <w:sz w:val="22"/>
          <w:szCs w:val="22"/>
        </w:rPr>
        <w:t xml:space="preserve"> </w:t>
      </w:r>
      <w:r w:rsidR="00B63D94" w:rsidRPr="00E40C69">
        <w:rPr>
          <w:rFonts w:ascii="Arial" w:hAnsi="Arial" w:cs="Arial"/>
          <w:color w:val="595959" w:themeColor="text1" w:themeTint="A6"/>
          <w:sz w:val="22"/>
          <w:szCs w:val="22"/>
        </w:rPr>
        <w:t xml:space="preserve">nimmt der Neubau </w:t>
      </w:r>
      <w:r w:rsidR="003362C9" w:rsidRPr="00E40C69">
        <w:rPr>
          <w:rFonts w:ascii="Arial" w:hAnsi="Arial" w:cs="Arial"/>
          <w:color w:val="595959" w:themeColor="text1" w:themeTint="A6"/>
          <w:sz w:val="22"/>
          <w:szCs w:val="22"/>
        </w:rPr>
        <w:t>durch die Staffelung der Baukörper Rücksicht auf die Umgebungsbe</w:t>
      </w:r>
      <w:r w:rsidR="00E40C69" w:rsidRPr="00E40C69">
        <w:rPr>
          <w:rFonts w:ascii="Arial" w:hAnsi="Arial" w:cs="Arial"/>
          <w:color w:val="595959" w:themeColor="text1" w:themeTint="A6"/>
          <w:sz w:val="22"/>
          <w:szCs w:val="22"/>
        </w:rPr>
        <w:t>bauung</w:t>
      </w:r>
      <w:r w:rsidR="00E40C69" w:rsidRPr="00226552">
        <w:rPr>
          <w:rFonts w:ascii="Arial" w:hAnsi="Arial" w:cs="Arial"/>
          <w:color w:val="595959" w:themeColor="text1" w:themeTint="A6"/>
          <w:sz w:val="22"/>
          <w:szCs w:val="22"/>
        </w:rPr>
        <w:t xml:space="preserve"> </w:t>
      </w:r>
      <w:r w:rsidR="001A1275" w:rsidRPr="00226552">
        <w:rPr>
          <w:rFonts w:ascii="Arial" w:hAnsi="Arial" w:cs="Arial"/>
          <w:color w:val="595959" w:themeColor="text1" w:themeTint="A6"/>
          <w:sz w:val="22"/>
          <w:szCs w:val="22"/>
        </w:rPr>
        <w:t xml:space="preserve">mit den </w:t>
      </w:r>
      <w:r w:rsidR="00226552" w:rsidRPr="00226552">
        <w:rPr>
          <w:rFonts w:ascii="Arial" w:hAnsi="Arial" w:cs="Arial"/>
          <w:color w:val="595959" w:themeColor="text1" w:themeTint="A6"/>
          <w:sz w:val="22"/>
          <w:szCs w:val="22"/>
        </w:rPr>
        <w:t>anschließenden denkmalgeschützten</w:t>
      </w:r>
      <w:r w:rsidR="00226552" w:rsidRPr="00A5263B">
        <w:rPr>
          <w:rFonts w:ascii="Arial" w:hAnsi="Arial" w:cs="Arial"/>
          <w:color w:val="595959" w:themeColor="text1" w:themeTint="A6"/>
          <w:sz w:val="22"/>
          <w:szCs w:val="22"/>
        </w:rPr>
        <w:t xml:space="preserve"> </w:t>
      </w:r>
      <w:r w:rsidR="00A5263B" w:rsidRPr="00A5263B">
        <w:rPr>
          <w:rFonts w:ascii="Arial" w:hAnsi="Arial" w:cs="Arial"/>
          <w:color w:val="595959" w:themeColor="text1" w:themeTint="A6"/>
          <w:sz w:val="22"/>
          <w:szCs w:val="22"/>
        </w:rPr>
        <w:t>Siedlungshäusern.</w:t>
      </w:r>
      <w:r w:rsidR="00A5263B">
        <w:rPr>
          <w:rFonts w:ascii="Arial" w:hAnsi="Arial" w:cs="Arial"/>
          <w:b/>
          <w:bCs/>
          <w:color w:val="595959" w:themeColor="text1" w:themeTint="A6"/>
          <w:sz w:val="22"/>
          <w:szCs w:val="22"/>
        </w:rPr>
        <w:t xml:space="preserve"> </w:t>
      </w:r>
    </w:p>
    <w:p w14:paraId="6C549ADC" w14:textId="77777777" w:rsidR="00B45087" w:rsidRDefault="00B45087" w:rsidP="007525FF">
      <w:pPr>
        <w:widowControl w:val="0"/>
        <w:spacing w:line="336" w:lineRule="auto"/>
      </w:pPr>
    </w:p>
    <w:p w14:paraId="466525E7" w14:textId="0A0FE0CE" w:rsidR="00B45087" w:rsidRDefault="00B45087" w:rsidP="007525FF">
      <w:pPr>
        <w:widowControl w:val="0"/>
        <w:spacing w:line="336" w:lineRule="auto"/>
      </w:pPr>
      <w:r>
        <w:rPr>
          <w:noProof/>
        </w:rPr>
        <w:drawing>
          <wp:inline distT="0" distB="0" distL="0" distR="0" wp14:anchorId="1E3000B3" wp14:editId="21BB5252">
            <wp:extent cx="3582537" cy="2388176"/>
            <wp:effectExtent l="0" t="0" r="0" b="0"/>
            <wp:docPr id="872014084" name="Grafik 4" descr="Ein Bild, das Gebäude, draußen, Himmel,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14084" name="Grafik 4" descr="Ein Bild, das Gebäude, draußen, Himmel, Fenster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3600889" cy="2400410"/>
                    </a:xfrm>
                    <a:prstGeom prst="rect">
                      <a:avLst/>
                    </a:prstGeom>
                  </pic:spPr>
                </pic:pic>
              </a:graphicData>
            </a:graphic>
          </wp:inline>
        </w:drawing>
      </w:r>
    </w:p>
    <w:p w14:paraId="640D7657" w14:textId="70EB8012" w:rsidR="004474C2" w:rsidRPr="00814B2F" w:rsidRDefault="00527DDD" w:rsidP="007525FF">
      <w:pPr>
        <w:widowControl w:val="0"/>
        <w:spacing w:line="336" w:lineRule="auto"/>
        <w:rPr>
          <w:rFonts w:ascii="Arial" w:hAnsi="Arial" w:cs="Arial"/>
          <w:b/>
          <w:bCs/>
          <w:color w:val="595959" w:themeColor="text1" w:themeTint="A6"/>
          <w:sz w:val="22"/>
          <w:szCs w:val="22"/>
        </w:rPr>
      </w:pPr>
      <w:r w:rsidRPr="00814B2F">
        <w:rPr>
          <w:rFonts w:ascii="Arial" w:hAnsi="Arial" w:cs="Arial"/>
          <w:b/>
          <w:bCs/>
          <w:color w:val="595959" w:themeColor="text1" w:themeTint="A6"/>
          <w:sz w:val="22"/>
          <w:szCs w:val="22"/>
        </w:rPr>
        <w:t xml:space="preserve">solarlux-balkonverglasung-sl25xxl-ref01870-3482.jpg: </w:t>
      </w:r>
    </w:p>
    <w:p w14:paraId="5D685DA3" w14:textId="2D991FBA" w:rsidR="00527DDD" w:rsidRPr="00527DDD" w:rsidRDefault="00D30A65" w:rsidP="007525FF">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Über großzügige private Außenräume verfügen auch alle nach </w:t>
      </w:r>
      <w:r w:rsidR="00002962">
        <w:rPr>
          <w:rFonts w:ascii="Arial" w:hAnsi="Arial" w:cs="Arial"/>
          <w:color w:val="595959" w:themeColor="text1" w:themeTint="A6"/>
          <w:sz w:val="22"/>
          <w:szCs w:val="22"/>
        </w:rPr>
        <w:t xml:space="preserve">Osten </w:t>
      </w:r>
      <w:r w:rsidR="00BB5145">
        <w:rPr>
          <w:rFonts w:ascii="Arial" w:hAnsi="Arial" w:cs="Arial"/>
          <w:color w:val="595959" w:themeColor="text1" w:themeTint="A6"/>
          <w:sz w:val="22"/>
          <w:szCs w:val="22"/>
        </w:rPr>
        <w:t>ausgerichteten Wohneinheiten.</w:t>
      </w:r>
      <w:r w:rsidR="0040194B">
        <w:rPr>
          <w:rFonts w:ascii="Arial" w:hAnsi="Arial" w:cs="Arial"/>
          <w:color w:val="595959" w:themeColor="text1" w:themeTint="A6"/>
          <w:sz w:val="22"/>
          <w:szCs w:val="22"/>
        </w:rPr>
        <w:t xml:space="preserve"> Bewegliche </w:t>
      </w:r>
      <w:r w:rsidR="00BB5145">
        <w:rPr>
          <w:rFonts w:ascii="Arial" w:hAnsi="Arial" w:cs="Arial"/>
          <w:color w:val="595959" w:themeColor="text1" w:themeTint="A6"/>
          <w:sz w:val="22"/>
          <w:szCs w:val="22"/>
        </w:rPr>
        <w:t xml:space="preserve">Verglasungen, </w:t>
      </w:r>
      <w:r w:rsidR="00814B2F">
        <w:rPr>
          <w:rFonts w:ascii="Arial" w:hAnsi="Arial" w:cs="Arial"/>
          <w:color w:val="595959" w:themeColor="text1" w:themeTint="A6"/>
          <w:sz w:val="22"/>
          <w:szCs w:val="22"/>
        </w:rPr>
        <w:t xml:space="preserve">die kaum ins Auge fallen, </w:t>
      </w:r>
      <w:r w:rsidR="00A92845">
        <w:rPr>
          <w:rFonts w:ascii="Arial" w:hAnsi="Arial" w:cs="Arial"/>
          <w:color w:val="595959" w:themeColor="text1" w:themeTint="A6"/>
          <w:sz w:val="22"/>
          <w:szCs w:val="22"/>
        </w:rPr>
        <w:t xml:space="preserve">mindern nicht nur </w:t>
      </w:r>
      <w:r w:rsidR="0040194B">
        <w:rPr>
          <w:rFonts w:ascii="Arial" w:hAnsi="Arial" w:cs="Arial"/>
          <w:color w:val="595959" w:themeColor="text1" w:themeTint="A6"/>
          <w:sz w:val="22"/>
          <w:szCs w:val="22"/>
        </w:rPr>
        <w:t>Lärmemissionen</w:t>
      </w:r>
      <w:r w:rsidR="00A92845">
        <w:rPr>
          <w:rFonts w:ascii="Arial" w:hAnsi="Arial" w:cs="Arial"/>
          <w:color w:val="595959" w:themeColor="text1" w:themeTint="A6"/>
          <w:sz w:val="22"/>
          <w:szCs w:val="22"/>
        </w:rPr>
        <w:t xml:space="preserve">, sondern </w:t>
      </w:r>
      <w:r w:rsidR="0040194B">
        <w:rPr>
          <w:rFonts w:ascii="Arial" w:hAnsi="Arial" w:cs="Arial"/>
          <w:color w:val="595959" w:themeColor="text1" w:themeTint="A6"/>
          <w:sz w:val="22"/>
          <w:szCs w:val="22"/>
        </w:rPr>
        <w:t xml:space="preserve">schaffen auch </w:t>
      </w:r>
      <w:r w:rsidR="00276C4F">
        <w:rPr>
          <w:rFonts w:ascii="Arial" w:hAnsi="Arial" w:cs="Arial"/>
          <w:color w:val="595959" w:themeColor="text1" w:themeTint="A6"/>
          <w:sz w:val="22"/>
          <w:szCs w:val="22"/>
        </w:rPr>
        <w:t xml:space="preserve">eine </w:t>
      </w:r>
      <w:r w:rsidR="007D4A5A">
        <w:rPr>
          <w:rFonts w:ascii="Arial" w:hAnsi="Arial" w:cs="Arial"/>
          <w:color w:val="595959" w:themeColor="text1" w:themeTint="A6"/>
          <w:sz w:val="22"/>
          <w:szCs w:val="22"/>
        </w:rPr>
        <w:t xml:space="preserve">attraktive </w:t>
      </w:r>
      <w:r w:rsidR="00276C4F">
        <w:rPr>
          <w:rFonts w:ascii="Arial" w:hAnsi="Arial" w:cs="Arial"/>
          <w:color w:val="595959" w:themeColor="text1" w:themeTint="A6"/>
          <w:sz w:val="22"/>
          <w:szCs w:val="22"/>
        </w:rPr>
        <w:t xml:space="preserve">Klimazone in den kühleren Jahreszeiten. </w:t>
      </w:r>
    </w:p>
    <w:p w14:paraId="5DDEB1BE" w14:textId="372AD04E" w:rsidR="000F7236" w:rsidRDefault="0049192B" w:rsidP="00E7327E">
      <w:pPr>
        <w:widowControl w:val="0"/>
        <w:tabs>
          <w:tab w:val="right" w:pos="5670"/>
        </w:tabs>
        <w:spacing w:line="336" w:lineRule="auto"/>
      </w:pPr>
      <w:r>
        <w:rPr>
          <w:noProof/>
        </w:rPr>
        <w:lastRenderedPageBreak/>
        <w:drawing>
          <wp:inline distT="0" distB="0" distL="0" distR="0" wp14:anchorId="3B6D892A" wp14:editId="016D4EA8">
            <wp:extent cx="3575713" cy="2383078"/>
            <wp:effectExtent l="0" t="0" r="5715" b="0"/>
            <wp:docPr id="2097813614" name="Grafik 1" descr="Ein Bild, das Himmel, Gebäude, draußen, Kompositmateri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13614" name="Grafik 1" descr="Ein Bild, das Himmel, Gebäude, draußen, Kompositmaterial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589834" cy="2392489"/>
                    </a:xfrm>
                    <a:prstGeom prst="rect">
                      <a:avLst/>
                    </a:prstGeom>
                    <a:noFill/>
                    <a:ln>
                      <a:noFill/>
                    </a:ln>
                  </pic:spPr>
                </pic:pic>
              </a:graphicData>
            </a:graphic>
          </wp:inline>
        </w:drawing>
      </w:r>
    </w:p>
    <w:p w14:paraId="4B2FA16D" w14:textId="617BCE92" w:rsidR="000F7236" w:rsidRPr="005E7CB1" w:rsidRDefault="009A42EB" w:rsidP="007525FF">
      <w:pPr>
        <w:widowControl w:val="0"/>
        <w:spacing w:line="336" w:lineRule="auto"/>
        <w:rPr>
          <w:rFonts w:ascii="Arial" w:hAnsi="Arial" w:cs="Arial"/>
          <w:b/>
          <w:bCs/>
          <w:color w:val="595959" w:themeColor="text1" w:themeTint="A6"/>
          <w:sz w:val="22"/>
          <w:szCs w:val="22"/>
        </w:rPr>
      </w:pPr>
      <w:r w:rsidRPr="005E7CB1">
        <w:rPr>
          <w:rFonts w:ascii="Arial" w:hAnsi="Arial" w:cs="Arial"/>
          <w:b/>
          <w:bCs/>
          <w:color w:val="595959" w:themeColor="text1" w:themeTint="A6"/>
          <w:sz w:val="22"/>
          <w:szCs w:val="22"/>
        </w:rPr>
        <w:t xml:space="preserve">solarlux-balkonverglasung-sl25xxl-ref01870-9230.jpg: </w:t>
      </w:r>
    </w:p>
    <w:p w14:paraId="5BE8207C" w14:textId="1A2F04E0" w:rsidR="003D6E79" w:rsidRDefault="00BB2635" w:rsidP="007525FF">
      <w:pPr>
        <w:widowControl w:val="0"/>
        <w:spacing w:line="336" w:lineRule="auto"/>
        <w:rPr>
          <w:rFonts w:ascii="Arial" w:hAnsi="Arial" w:cs="Arial"/>
          <w:color w:val="595959" w:themeColor="text1" w:themeTint="A6"/>
          <w:sz w:val="22"/>
          <w:szCs w:val="22"/>
        </w:rPr>
      </w:pPr>
      <w:r w:rsidRPr="005E7CB1">
        <w:rPr>
          <w:rFonts w:ascii="Arial" w:hAnsi="Arial" w:cs="Arial"/>
          <w:color w:val="595959" w:themeColor="text1" w:themeTint="A6"/>
          <w:sz w:val="22"/>
          <w:szCs w:val="22"/>
        </w:rPr>
        <w:t xml:space="preserve">Die Schiebe-Dreh-Systeme sind </w:t>
      </w:r>
      <w:r w:rsidR="005E7CB1" w:rsidRPr="005E7CB1">
        <w:rPr>
          <w:rFonts w:ascii="Arial" w:hAnsi="Arial" w:cs="Arial"/>
          <w:color w:val="595959" w:themeColor="text1" w:themeTint="A6"/>
          <w:sz w:val="22"/>
          <w:szCs w:val="22"/>
        </w:rPr>
        <w:t xml:space="preserve">in der Wohnbebauung an der Hanauer Straße </w:t>
      </w:r>
      <w:r w:rsidR="00E73DA1" w:rsidRPr="005E7CB1">
        <w:rPr>
          <w:rFonts w:ascii="Arial" w:hAnsi="Arial" w:cs="Arial"/>
          <w:color w:val="595959" w:themeColor="text1" w:themeTint="A6"/>
          <w:sz w:val="22"/>
          <w:szCs w:val="22"/>
        </w:rPr>
        <w:t xml:space="preserve">bis zu </w:t>
      </w:r>
      <w:r w:rsidR="00332E74">
        <w:rPr>
          <w:rFonts w:ascii="Arial" w:hAnsi="Arial" w:cs="Arial"/>
          <w:color w:val="595959" w:themeColor="text1" w:themeTint="A6"/>
          <w:sz w:val="22"/>
          <w:szCs w:val="22"/>
        </w:rPr>
        <w:t>10</w:t>
      </w:r>
      <w:r w:rsidR="00E73DA1" w:rsidRPr="005E7CB1">
        <w:rPr>
          <w:rFonts w:ascii="Arial" w:hAnsi="Arial" w:cs="Arial"/>
          <w:color w:val="595959" w:themeColor="text1" w:themeTint="A6"/>
          <w:sz w:val="22"/>
          <w:szCs w:val="22"/>
        </w:rPr>
        <w:t xml:space="preserve"> Meter lang und 2,5 Meter hoch. </w:t>
      </w:r>
      <w:r w:rsidR="00A14EA1">
        <w:rPr>
          <w:rFonts w:ascii="Arial" w:hAnsi="Arial" w:cs="Arial"/>
          <w:color w:val="595959" w:themeColor="text1" w:themeTint="A6"/>
          <w:sz w:val="22"/>
          <w:szCs w:val="22"/>
        </w:rPr>
        <w:t xml:space="preserve">Jedes </w:t>
      </w:r>
      <w:r w:rsidR="00A14EA1" w:rsidRPr="00380BBD">
        <w:rPr>
          <w:rFonts w:ascii="Arial" w:hAnsi="Arial" w:cs="Arial"/>
          <w:color w:val="595959" w:themeColor="text1" w:themeTint="A6"/>
          <w:sz w:val="22"/>
          <w:szCs w:val="22"/>
        </w:rPr>
        <w:t xml:space="preserve">Element </w:t>
      </w:r>
      <w:r w:rsidR="005E7CB1">
        <w:rPr>
          <w:rFonts w:ascii="Arial" w:hAnsi="Arial" w:cs="Arial"/>
          <w:color w:val="595959" w:themeColor="text1" w:themeTint="A6"/>
          <w:sz w:val="22"/>
          <w:szCs w:val="22"/>
        </w:rPr>
        <w:t xml:space="preserve">kann </w:t>
      </w:r>
      <w:r w:rsidR="00A14EA1" w:rsidRPr="00380BBD">
        <w:rPr>
          <w:rFonts w:ascii="Arial" w:hAnsi="Arial" w:cs="Arial"/>
          <w:color w:val="595959" w:themeColor="text1" w:themeTint="A6"/>
          <w:sz w:val="22"/>
          <w:szCs w:val="22"/>
        </w:rPr>
        <w:t>einzeln aus der Schiebeebene um 90° herausgedreht und als kompaktes Glaspaket auf der Seite geparkt werden.</w:t>
      </w:r>
    </w:p>
    <w:p w14:paraId="0650735E" w14:textId="77777777" w:rsidR="00261E85" w:rsidRDefault="00261E85" w:rsidP="00066B2F">
      <w:pPr>
        <w:widowControl w:val="0"/>
        <w:spacing w:line="336" w:lineRule="auto"/>
        <w:rPr>
          <w:rFonts w:ascii="Arial" w:hAnsi="Arial" w:cs="Arial"/>
          <w:color w:val="595959" w:themeColor="text1" w:themeTint="A6"/>
          <w:sz w:val="22"/>
          <w:szCs w:val="22"/>
        </w:rPr>
      </w:pPr>
    </w:p>
    <w:p w14:paraId="10A8D14E" w14:textId="400C7925" w:rsidR="007775E3" w:rsidRPr="00957C09" w:rsidRDefault="00C00FC7" w:rsidP="00066B2F">
      <w:pPr>
        <w:widowControl w:val="0"/>
        <w:spacing w:line="336" w:lineRule="auto"/>
        <w:rPr>
          <w:rFonts w:ascii="Arial" w:hAnsi="Arial" w:cs="Arial"/>
          <w:b/>
          <w:bCs/>
          <w:color w:val="595959" w:themeColor="text1" w:themeTint="A6"/>
          <w:sz w:val="22"/>
          <w:szCs w:val="22"/>
        </w:rPr>
      </w:pPr>
      <w:r w:rsidRPr="00957C09">
        <w:rPr>
          <w:rFonts w:ascii="Arial" w:hAnsi="Arial" w:cs="Arial"/>
          <w:b/>
          <w:bCs/>
          <w:color w:val="595959" w:themeColor="text1" w:themeTint="A6"/>
          <w:sz w:val="22"/>
          <w:szCs w:val="22"/>
        </w:rPr>
        <w:t xml:space="preserve">Bautafel: </w:t>
      </w:r>
    </w:p>
    <w:p w14:paraId="2283591C" w14:textId="61EB53E5" w:rsidR="00957C09" w:rsidRDefault="00957C09" w:rsidP="00957C09">
      <w:pPr>
        <w:widowControl w:val="0"/>
        <w:spacing w:line="336" w:lineRule="auto"/>
        <w:rPr>
          <w:rFonts w:ascii="Arial" w:hAnsi="Arial" w:cs="Arial"/>
          <w:color w:val="595959" w:themeColor="text1" w:themeTint="A6"/>
          <w:sz w:val="22"/>
          <w:szCs w:val="22"/>
        </w:rPr>
      </w:pPr>
      <w:r w:rsidRPr="00957C09">
        <w:rPr>
          <w:rFonts w:ascii="Arial" w:hAnsi="Arial" w:cs="Arial"/>
          <w:b/>
          <w:bCs/>
          <w:color w:val="595959" w:themeColor="text1" w:themeTint="A6"/>
          <w:sz w:val="22"/>
          <w:szCs w:val="22"/>
        </w:rPr>
        <w:t>Projekt:</w:t>
      </w:r>
      <w:r>
        <w:rPr>
          <w:rFonts w:ascii="Arial" w:hAnsi="Arial" w:cs="Arial"/>
          <w:color w:val="595959" w:themeColor="text1" w:themeTint="A6"/>
          <w:sz w:val="22"/>
          <w:szCs w:val="22"/>
        </w:rPr>
        <w:t xml:space="preserve"> Neubau von </w:t>
      </w:r>
      <w:r w:rsidR="002669D7">
        <w:rPr>
          <w:rFonts w:ascii="Arial" w:hAnsi="Arial" w:cs="Arial"/>
          <w:color w:val="595959" w:themeColor="text1" w:themeTint="A6"/>
          <w:sz w:val="22"/>
          <w:szCs w:val="22"/>
        </w:rPr>
        <w:t xml:space="preserve">118 </w:t>
      </w:r>
      <w:r>
        <w:rPr>
          <w:rFonts w:ascii="Arial" w:hAnsi="Arial" w:cs="Arial"/>
          <w:color w:val="595959" w:themeColor="text1" w:themeTint="A6"/>
          <w:sz w:val="22"/>
          <w:szCs w:val="22"/>
        </w:rPr>
        <w:t>Wohnungen für Mitarbeiter</w:t>
      </w:r>
      <w:r w:rsidR="00261E85">
        <w:rPr>
          <w:rFonts w:ascii="Arial" w:hAnsi="Arial" w:cs="Arial"/>
          <w:color w:val="595959" w:themeColor="text1" w:themeTint="A6"/>
          <w:sz w:val="22"/>
          <w:szCs w:val="22"/>
        </w:rPr>
        <w:t>*</w:t>
      </w:r>
      <w:r>
        <w:rPr>
          <w:rFonts w:ascii="Arial" w:hAnsi="Arial" w:cs="Arial"/>
          <w:color w:val="595959" w:themeColor="text1" w:themeTint="A6"/>
          <w:sz w:val="22"/>
          <w:szCs w:val="22"/>
        </w:rPr>
        <w:t xml:space="preserve">innen der </w:t>
      </w:r>
      <w:r w:rsidR="002669D7">
        <w:rPr>
          <w:rFonts w:ascii="Arial" w:hAnsi="Arial" w:cs="Arial"/>
          <w:color w:val="595959" w:themeColor="text1" w:themeTint="A6"/>
          <w:sz w:val="22"/>
          <w:szCs w:val="22"/>
        </w:rPr>
        <w:t xml:space="preserve">Stadtwerke München GmbH </w:t>
      </w:r>
      <w:r>
        <w:rPr>
          <w:rFonts w:ascii="Arial" w:hAnsi="Arial" w:cs="Arial"/>
          <w:color w:val="595959" w:themeColor="text1" w:themeTint="A6"/>
          <w:sz w:val="22"/>
          <w:szCs w:val="22"/>
        </w:rPr>
        <w:t>mit Büroflächen</w:t>
      </w:r>
    </w:p>
    <w:p w14:paraId="6D183C0E" w14:textId="6DD5CCF8" w:rsidR="00317AA4" w:rsidRDefault="00B54B48" w:rsidP="00957C09">
      <w:pPr>
        <w:widowControl w:val="0"/>
        <w:spacing w:line="336" w:lineRule="auto"/>
        <w:rPr>
          <w:rFonts w:ascii="Arial" w:hAnsi="Arial" w:cs="Arial"/>
          <w:color w:val="595959" w:themeColor="text1" w:themeTint="A6"/>
          <w:sz w:val="22"/>
          <w:szCs w:val="22"/>
        </w:rPr>
      </w:pPr>
      <w:r w:rsidRPr="004A52D8">
        <w:rPr>
          <w:rFonts w:ascii="Arial" w:hAnsi="Arial" w:cs="Arial"/>
          <w:b/>
          <w:bCs/>
          <w:color w:val="595959" w:themeColor="text1" w:themeTint="A6"/>
          <w:sz w:val="22"/>
          <w:szCs w:val="22"/>
        </w:rPr>
        <w:t xml:space="preserve">Städtebaulicher Wettbewerb </w:t>
      </w:r>
      <w:r w:rsidR="004A52D8" w:rsidRPr="004A52D8">
        <w:rPr>
          <w:rFonts w:ascii="Arial" w:hAnsi="Arial" w:cs="Arial"/>
          <w:b/>
          <w:bCs/>
          <w:color w:val="595959" w:themeColor="text1" w:themeTint="A6"/>
          <w:sz w:val="22"/>
          <w:szCs w:val="22"/>
        </w:rPr>
        <w:t>mit Realisierungsteil:</w:t>
      </w:r>
      <w:r w:rsidR="004A52D8">
        <w:rPr>
          <w:rFonts w:ascii="Arial" w:hAnsi="Arial" w:cs="Arial"/>
          <w:color w:val="595959" w:themeColor="text1" w:themeTint="A6"/>
          <w:sz w:val="22"/>
          <w:szCs w:val="22"/>
        </w:rPr>
        <w:t xml:space="preserve"> 2014</w:t>
      </w:r>
    </w:p>
    <w:p w14:paraId="33CAC89A" w14:textId="1BFE6C7C" w:rsidR="004A52D8" w:rsidRPr="004A52D8" w:rsidRDefault="004A52D8" w:rsidP="00957C09">
      <w:pPr>
        <w:widowControl w:val="0"/>
        <w:spacing w:line="336" w:lineRule="auto"/>
        <w:rPr>
          <w:rFonts w:ascii="Arial" w:hAnsi="Arial" w:cs="Arial"/>
          <w:b/>
          <w:bCs/>
          <w:color w:val="595959" w:themeColor="text1" w:themeTint="A6"/>
          <w:sz w:val="22"/>
          <w:szCs w:val="22"/>
        </w:rPr>
      </w:pPr>
      <w:r w:rsidRPr="004A52D8">
        <w:rPr>
          <w:rFonts w:ascii="Arial" w:hAnsi="Arial" w:cs="Arial"/>
          <w:b/>
          <w:bCs/>
          <w:color w:val="595959" w:themeColor="text1" w:themeTint="A6"/>
          <w:sz w:val="22"/>
          <w:szCs w:val="22"/>
        </w:rPr>
        <w:t xml:space="preserve">Bauzeit: </w:t>
      </w:r>
      <w:r w:rsidR="002669D7" w:rsidRPr="00261E85">
        <w:rPr>
          <w:rFonts w:ascii="Arial" w:hAnsi="Arial" w:cs="Arial"/>
          <w:color w:val="595959" w:themeColor="text1" w:themeTint="A6"/>
          <w:sz w:val="22"/>
          <w:szCs w:val="22"/>
        </w:rPr>
        <w:t>Mai 2019 bis Juli 2022</w:t>
      </w:r>
    </w:p>
    <w:p w14:paraId="39E8F256" w14:textId="15DD2E6F" w:rsidR="007775E3" w:rsidRDefault="003D3839" w:rsidP="00066B2F">
      <w:pPr>
        <w:widowControl w:val="0"/>
        <w:spacing w:line="336" w:lineRule="auto"/>
        <w:rPr>
          <w:rFonts w:ascii="Arial" w:hAnsi="Arial" w:cs="Arial"/>
          <w:color w:val="595959" w:themeColor="text1" w:themeTint="A6"/>
          <w:sz w:val="22"/>
          <w:szCs w:val="22"/>
        </w:rPr>
      </w:pPr>
      <w:r w:rsidRPr="00957C09">
        <w:rPr>
          <w:rFonts w:ascii="Arial" w:hAnsi="Arial" w:cs="Arial"/>
          <w:b/>
          <w:bCs/>
          <w:color w:val="595959" w:themeColor="text1" w:themeTint="A6"/>
          <w:sz w:val="22"/>
          <w:szCs w:val="22"/>
        </w:rPr>
        <w:t xml:space="preserve">Bauherr </w:t>
      </w:r>
      <w:r w:rsidR="00CE14DF" w:rsidRPr="00957C09">
        <w:rPr>
          <w:rFonts w:ascii="Arial" w:hAnsi="Arial" w:cs="Arial"/>
          <w:b/>
          <w:bCs/>
          <w:color w:val="595959" w:themeColor="text1" w:themeTint="A6"/>
          <w:sz w:val="22"/>
          <w:szCs w:val="22"/>
        </w:rPr>
        <w:t xml:space="preserve">und </w:t>
      </w:r>
      <w:r w:rsidRPr="00957C09">
        <w:rPr>
          <w:rFonts w:ascii="Arial" w:hAnsi="Arial" w:cs="Arial"/>
          <w:b/>
          <w:bCs/>
          <w:color w:val="595959" w:themeColor="text1" w:themeTint="A6"/>
          <w:sz w:val="22"/>
          <w:szCs w:val="22"/>
        </w:rPr>
        <w:t>Projektleitung:</w:t>
      </w:r>
      <w:r>
        <w:rPr>
          <w:rFonts w:ascii="Arial" w:hAnsi="Arial" w:cs="Arial"/>
          <w:color w:val="595959" w:themeColor="text1" w:themeTint="A6"/>
          <w:sz w:val="22"/>
          <w:szCs w:val="22"/>
        </w:rPr>
        <w:t xml:space="preserve"> </w:t>
      </w:r>
      <w:r w:rsidR="00CE14DF">
        <w:rPr>
          <w:rFonts w:ascii="Arial" w:hAnsi="Arial" w:cs="Arial"/>
          <w:color w:val="595959" w:themeColor="text1" w:themeTint="A6"/>
          <w:sz w:val="22"/>
          <w:szCs w:val="22"/>
        </w:rPr>
        <w:t>Stadtwerke München GmbH Immobilien</w:t>
      </w:r>
    </w:p>
    <w:p w14:paraId="04155FA1" w14:textId="063F5BAC" w:rsidR="003D3839" w:rsidRDefault="003D3839" w:rsidP="00066B2F">
      <w:pPr>
        <w:widowControl w:val="0"/>
        <w:spacing w:line="336" w:lineRule="auto"/>
        <w:rPr>
          <w:rFonts w:ascii="Arial" w:hAnsi="Arial" w:cs="Arial"/>
          <w:color w:val="595959" w:themeColor="text1" w:themeTint="A6"/>
          <w:sz w:val="22"/>
          <w:szCs w:val="22"/>
        </w:rPr>
      </w:pPr>
      <w:r w:rsidRPr="00957C09">
        <w:rPr>
          <w:rFonts w:ascii="Arial" w:hAnsi="Arial" w:cs="Arial"/>
          <w:b/>
          <w:bCs/>
          <w:color w:val="595959" w:themeColor="text1" w:themeTint="A6"/>
          <w:sz w:val="22"/>
          <w:szCs w:val="22"/>
        </w:rPr>
        <w:t>Architekten</w:t>
      </w:r>
      <w:r w:rsidR="00491A00">
        <w:rPr>
          <w:rFonts w:ascii="Arial" w:hAnsi="Arial" w:cs="Arial"/>
          <w:b/>
          <w:bCs/>
          <w:color w:val="595959" w:themeColor="text1" w:themeTint="A6"/>
          <w:sz w:val="22"/>
          <w:szCs w:val="22"/>
        </w:rPr>
        <w:t>, Konzeption und Entwurf</w:t>
      </w:r>
      <w:r w:rsidRPr="00957C09">
        <w:rPr>
          <w:rFonts w:ascii="Arial" w:hAnsi="Arial" w:cs="Arial"/>
          <w:b/>
          <w:bCs/>
          <w:color w:val="595959" w:themeColor="text1" w:themeTint="A6"/>
          <w:sz w:val="22"/>
          <w:szCs w:val="22"/>
        </w:rPr>
        <w:t>:</w:t>
      </w:r>
      <w:r>
        <w:rPr>
          <w:rFonts w:ascii="Arial" w:hAnsi="Arial" w:cs="Arial"/>
          <w:color w:val="595959" w:themeColor="text1" w:themeTint="A6"/>
          <w:sz w:val="22"/>
          <w:szCs w:val="22"/>
        </w:rPr>
        <w:t xml:space="preserve"> </w:t>
      </w:r>
      <w:r w:rsidR="00CE14DF">
        <w:rPr>
          <w:rFonts w:ascii="Arial" w:hAnsi="Arial" w:cs="Arial"/>
          <w:color w:val="595959" w:themeColor="text1" w:themeTint="A6"/>
          <w:sz w:val="22"/>
          <w:szCs w:val="22"/>
        </w:rPr>
        <w:t xml:space="preserve">Superblock Ziviltechniker </w:t>
      </w:r>
      <w:r w:rsidR="00957C09">
        <w:rPr>
          <w:rFonts w:ascii="Arial" w:hAnsi="Arial" w:cs="Arial"/>
          <w:color w:val="595959" w:themeColor="text1" w:themeTint="A6"/>
          <w:sz w:val="22"/>
          <w:szCs w:val="22"/>
        </w:rPr>
        <w:t>GmbH, Wien</w:t>
      </w:r>
    </w:p>
    <w:p w14:paraId="6436D585" w14:textId="712C7914" w:rsidR="00C84557" w:rsidRPr="0026338D" w:rsidRDefault="0026338D" w:rsidP="00066B2F">
      <w:pPr>
        <w:widowControl w:val="0"/>
        <w:spacing w:line="336" w:lineRule="auto"/>
        <w:rPr>
          <w:rFonts w:ascii="Arial" w:hAnsi="Arial" w:cs="Arial"/>
          <w:b/>
          <w:bCs/>
          <w:color w:val="595959" w:themeColor="text1" w:themeTint="A6"/>
          <w:sz w:val="22"/>
          <w:szCs w:val="22"/>
        </w:rPr>
      </w:pPr>
      <w:r w:rsidRPr="0026338D">
        <w:rPr>
          <w:rFonts w:ascii="Arial" w:hAnsi="Arial" w:cs="Arial"/>
          <w:b/>
          <w:bCs/>
          <w:color w:val="595959" w:themeColor="text1" w:themeTint="A6"/>
          <w:sz w:val="22"/>
          <w:szCs w:val="22"/>
        </w:rPr>
        <w:t xml:space="preserve">Teile der Ausbauplanung sowie Bauleitung: </w:t>
      </w:r>
      <w:r w:rsidR="00051A8B" w:rsidRPr="00317AA4">
        <w:rPr>
          <w:rFonts w:ascii="Arial" w:hAnsi="Arial" w:cs="Arial"/>
          <w:color w:val="595959" w:themeColor="text1" w:themeTint="A6"/>
          <w:sz w:val="22"/>
          <w:szCs w:val="22"/>
        </w:rPr>
        <w:t xml:space="preserve">CL MAP </w:t>
      </w:r>
      <w:r w:rsidR="00317AA4" w:rsidRPr="00317AA4">
        <w:rPr>
          <w:rFonts w:ascii="Arial" w:hAnsi="Arial" w:cs="Arial"/>
          <w:color w:val="595959" w:themeColor="text1" w:themeTint="A6"/>
          <w:sz w:val="22"/>
          <w:szCs w:val="22"/>
        </w:rPr>
        <w:t>GmbH</w:t>
      </w:r>
      <w:r w:rsidR="00317AA4">
        <w:rPr>
          <w:rFonts w:ascii="Arial" w:hAnsi="Arial" w:cs="Arial"/>
          <w:color w:val="595959" w:themeColor="text1" w:themeTint="A6"/>
          <w:sz w:val="22"/>
          <w:szCs w:val="22"/>
        </w:rPr>
        <w:t>, München</w:t>
      </w:r>
    </w:p>
    <w:p w14:paraId="10B19F6B" w14:textId="7856F7EE" w:rsidR="001E4DF3" w:rsidRDefault="00496A73" w:rsidP="00066B2F">
      <w:pPr>
        <w:widowControl w:val="0"/>
        <w:spacing w:line="336" w:lineRule="auto"/>
        <w:rPr>
          <w:rFonts w:ascii="Arial" w:hAnsi="Arial" w:cs="Arial"/>
          <w:color w:val="595959" w:themeColor="text1" w:themeTint="A6"/>
          <w:sz w:val="22"/>
          <w:szCs w:val="22"/>
        </w:rPr>
      </w:pPr>
      <w:r w:rsidRPr="00957C09">
        <w:rPr>
          <w:rFonts w:ascii="Arial" w:hAnsi="Arial" w:cs="Arial"/>
          <w:b/>
          <w:bCs/>
          <w:color w:val="595959" w:themeColor="text1" w:themeTint="A6"/>
          <w:sz w:val="22"/>
          <w:szCs w:val="22"/>
        </w:rPr>
        <w:t>Grundstücksgröße:</w:t>
      </w:r>
      <w:r>
        <w:rPr>
          <w:rFonts w:ascii="Arial" w:hAnsi="Arial" w:cs="Arial"/>
          <w:color w:val="595959" w:themeColor="text1" w:themeTint="A6"/>
          <w:sz w:val="22"/>
          <w:szCs w:val="22"/>
        </w:rPr>
        <w:t xml:space="preserve"> </w:t>
      </w:r>
      <w:r w:rsidR="004D78BE">
        <w:rPr>
          <w:rFonts w:ascii="Arial" w:hAnsi="Arial" w:cs="Arial"/>
          <w:color w:val="595959" w:themeColor="text1" w:themeTint="A6"/>
          <w:sz w:val="22"/>
          <w:szCs w:val="22"/>
        </w:rPr>
        <w:t>7.008 m²</w:t>
      </w:r>
    </w:p>
    <w:p w14:paraId="138A3075" w14:textId="058153C1" w:rsidR="009B2834" w:rsidRDefault="004D78BE" w:rsidP="00066B2F">
      <w:pPr>
        <w:widowControl w:val="0"/>
        <w:spacing w:line="336" w:lineRule="auto"/>
        <w:rPr>
          <w:rFonts w:ascii="Arial" w:hAnsi="Arial" w:cs="Arial"/>
          <w:color w:val="595959" w:themeColor="text1" w:themeTint="A6"/>
          <w:sz w:val="22"/>
          <w:szCs w:val="22"/>
        </w:rPr>
      </w:pPr>
      <w:r w:rsidRPr="00957C09">
        <w:rPr>
          <w:rFonts w:ascii="Arial" w:hAnsi="Arial" w:cs="Arial"/>
          <w:b/>
          <w:bCs/>
          <w:color w:val="595959" w:themeColor="text1" w:themeTint="A6"/>
          <w:sz w:val="22"/>
          <w:szCs w:val="22"/>
        </w:rPr>
        <w:t>Wohnfläche:</w:t>
      </w:r>
      <w:r>
        <w:rPr>
          <w:rFonts w:ascii="Arial" w:hAnsi="Arial" w:cs="Arial"/>
          <w:color w:val="595959" w:themeColor="text1" w:themeTint="A6"/>
          <w:sz w:val="22"/>
          <w:szCs w:val="22"/>
        </w:rPr>
        <w:t xml:space="preserve"> ca. </w:t>
      </w:r>
      <w:r w:rsidR="009B2834">
        <w:rPr>
          <w:rFonts w:ascii="Arial" w:hAnsi="Arial" w:cs="Arial"/>
          <w:color w:val="595959" w:themeColor="text1" w:themeTint="A6"/>
          <w:sz w:val="22"/>
          <w:szCs w:val="22"/>
        </w:rPr>
        <w:t>9.500m²</w:t>
      </w:r>
      <w:r w:rsidR="00AB17AE">
        <w:rPr>
          <w:rFonts w:ascii="Arial" w:hAnsi="Arial" w:cs="Arial"/>
          <w:color w:val="595959" w:themeColor="text1" w:themeTint="A6"/>
          <w:sz w:val="22"/>
          <w:szCs w:val="22"/>
        </w:rPr>
        <w:t xml:space="preserve">, </w:t>
      </w:r>
      <w:r w:rsidR="009B2834" w:rsidRPr="00957C09">
        <w:rPr>
          <w:rFonts w:ascii="Arial" w:hAnsi="Arial" w:cs="Arial"/>
          <w:b/>
          <w:bCs/>
          <w:color w:val="595959" w:themeColor="text1" w:themeTint="A6"/>
          <w:sz w:val="22"/>
          <w:szCs w:val="22"/>
        </w:rPr>
        <w:t>Büroflächen:</w:t>
      </w:r>
      <w:r w:rsidR="009B2834">
        <w:rPr>
          <w:rFonts w:ascii="Arial" w:hAnsi="Arial" w:cs="Arial"/>
          <w:color w:val="595959" w:themeColor="text1" w:themeTint="A6"/>
          <w:sz w:val="22"/>
          <w:szCs w:val="22"/>
        </w:rPr>
        <w:t xml:space="preserve"> </w:t>
      </w:r>
      <w:r w:rsidR="00AB17AE">
        <w:rPr>
          <w:rFonts w:ascii="Arial" w:hAnsi="Arial" w:cs="Arial"/>
          <w:color w:val="595959" w:themeColor="text1" w:themeTint="A6"/>
          <w:sz w:val="22"/>
          <w:szCs w:val="22"/>
        </w:rPr>
        <w:t>290 m²</w:t>
      </w:r>
    </w:p>
    <w:p w14:paraId="006C9364" w14:textId="2A80E842" w:rsidR="00957C09" w:rsidRPr="006A1496" w:rsidRDefault="006A1496" w:rsidP="00066B2F">
      <w:pPr>
        <w:widowControl w:val="0"/>
        <w:spacing w:line="336" w:lineRule="auto"/>
        <w:rPr>
          <w:rFonts w:ascii="Arial" w:hAnsi="Arial" w:cs="Arial"/>
          <w:b/>
          <w:bCs/>
          <w:color w:val="595959" w:themeColor="text1" w:themeTint="A6"/>
          <w:sz w:val="22"/>
          <w:szCs w:val="22"/>
        </w:rPr>
      </w:pPr>
      <w:r w:rsidRPr="006A1496">
        <w:rPr>
          <w:rFonts w:ascii="Arial" w:hAnsi="Arial" w:cs="Arial"/>
          <w:b/>
          <w:bCs/>
          <w:color w:val="595959" w:themeColor="text1" w:themeTint="A6"/>
          <w:sz w:val="22"/>
          <w:szCs w:val="22"/>
        </w:rPr>
        <w:t xml:space="preserve">Energiekonzept: </w:t>
      </w:r>
      <w:r w:rsidR="00E25DC9" w:rsidRPr="00E25DC9">
        <w:rPr>
          <w:rFonts w:ascii="Arial" w:hAnsi="Arial" w:cs="Arial"/>
          <w:color w:val="595959" w:themeColor="text1" w:themeTint="A6"/>
          <w:sz w:val="22"/>
          <w:szCs w:val="22"/>
        </w:rPr>
        <w:t>Klimafreundliche Fernwärme für Warmwasser und Heizung.</w:t>
      </w:r>
      <w:r w:rsidR="00E25DC9">
        <w:rPr>
          <w:rFonts w:ascii="Arial" w:hAnsi="Arial" w:cs="Arial"/>
          <w:b/>
          <w:bCs/>
          <w:color w:val="595959" w:themeColor="text1" w:themeTint="A6"/>
          <w:sz w:val="22"/>
          <w:szCs w:val="22"/>
        </w:rPr>
        <w:t xml:space="preserve"> </w:t>
      </w:r>
      <w:r w:rsidR="00F51C37" w:rsidRPr="00706979">
        <w:rPr>
          <w:rFonts w:ascii="Arial" w:hAnsi="Arial" w:cs="Arial"/>
          <w:color w:val="595959" w:themeColor="text1" w:themeTint="A6"/>
          <w:sz w:val="22"/>
          <w:szCs w:val="22"/>
        </w:rPr>
        <w:t>Photovoltaik-Anlage auf dem Dach</w:t>
      </w:r>
      <w:r w:rsidR="00261E85">
        <w:rPr>
          <w:rFonts w:ascii="Arial" w:hAnsi="Arial" w:cs="Arial"/>
          <w:color w:val="595959" w:themeColor="text1" w:themeTint="A6"/>
          <w:sz w:val="22"/>
          <w:szCs w:val="22"/>
        </w:rPr>
        <w:t xml:space="preserve">. </w:t>
      </w:r>
      <w:r w:rsidR="002669D7">
        <w:rPr>
          <w:rFonts w:ascii="Arial" w:hAnsi="Arial" w:cs="Arial"/>
          <w:color w:val="595959" w:themeColor="text1" w:themeTint="A6"/>
          <w:sz w:val="22"/>
          <w:szCs w:val="22"/>
        </w:rPr>
        <w:t xml:space="preserve"> </w:t>
      </w:r>
    </w:p>
    <w:p w14:paraId="43FC79D7" w14:textId="77777777" w:rsidR="007775E3" w:rsidRDefault="007775E3" w:rsidP="00066B2F">
      <w:pPr>
        <w:widowControl w:val="0"/>
        <w:spacing w:line="336" w:lineRule="auto"/>
        <w:rPr>
          <w:rFonts w:ascii="Arial" w:hAnsi="Arial" w:cs="Arial"/>
          <w:color w:val="595959" w:themeColor="text1" w:themeTint="A6"/>
          <w:sz w:val="22"/>
          <w:szCs w:val="22"/>
        </w:rPr>
      </w:pPr>
    </w:p>
    <w:p w14:paraId="35FFE21C" w14:textId="77777777" w:rsidR="007775E3" w:rsidRDefault="007775E3" w:rsidP="00066B2F">
      <w:pPr>
        <w:widowControl w:val="0"/>
        <w:spacing w:line="336" w:lineRule="auto"/>
        <w:rPr>
          <w:rFonts w:ascii="Arial" w:hAnsi="Arial" w:cs="Arial"/>
          <w:color w:val="595959" w:themeColor="text1" w:themeTint="A6"/>
          <w:sz w:val="22"/>
          <w:szCs w:val="22"/>
        </w:rPr>
      </w:pPr>
    </w:p>
    <w:p w14:paraId="61FD7E79" w14:textId="77777777" w:rsidR="007775E3" w:rsidRDefault="007775E3" w:rsidP="00066B2F">
      <w:pPr>
        <w:widowControl w:val="0"/>
        <w:spacing w:line="336" w:lineRule="auto"/>
        <w:rPr>
          <w:rFonts w:ascii="Arial" w:hAnsi="Arial" w:cs="Arial"/>
          <w:color w:val="595959" w:themeColor="text1" w:themeTint="A6"/>
          <w:sz w:val="22"/>
          <w:szCs w:val="22"/>
        </w:rPr>
      </w:pPr>
    </w:p>
    <w:p w14:paraId="28716D20" w14:textId="77777777" w:rsidR="007775E3" w:rsidRPr="00046821" w:rsidRDefault="007775E3" w:rsidP="00066B2F">
      <w:pPr>
        <w:widowControl w:val="0"/>
        <w:spacing w:line="336" w:lineRule="auto"/>
        <w:rPr>
          <w:rFonts w:ascii="Arial" w:hAnsi="Arial" w:cs="Arial"/>
          <w:color w:val="595959" w:themeColor="text1" w:themeTint="A6"/>
          <w:sz w:val="22"/>
          <w:szCs w:val="22"/>
        </w:rPr>
      </w:pPr>
    </w:p>
    <w:p w14:paraId="6529E5BF" w14:textId="77777777" w:rsidR="00E26A4B" w:rsidRDefault="00E26A4B" w:rsidP="00CC6BC6">
      <w:pPr>
        <w:widowControl w:val="0"/>
        <w:spacing w:line="336" w:lineRule="auto"/>
        <w:ind w:right="-1"/>
        <w:rPr>
          <w:rFonts w:ascii="Arial" w:hAnsi="Arial" w:cs="Arial"/>
          <w:b/>
          <w:bCs/>
          <w:color w:val="595959" w:themeColor="text1" w:themeTint="A6"/>
          <w:sz w:val="14"/>
          <w:szCs w:val="14"/>
          <w:lang w:eastAsia="de-DE"/>
        </w:rPr>
      </w:pPr>
    </w:p>
    <w:p w14:paraId="60B77743" w14:textId="771E6C33" w:rsidR="0039619F" w:rsidRDefault="0039619F" w:rsidP="00CC6BC6">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17DAB5FA" w14:textId="77777777" w:rsidR="003B3A77" w:rsidRDefault="003B3A77" w:rsidP="00CC6BC6">
      <w:pPr>
        <w:widowControl w:val="0"/>
        <w:spacing w:line="336" w:lineRule="auto"/>
        <w:ind w:right="-1"/>
        <w:rPr>
          <w:rFonts w:ascii="Arial" w:hAnsi="Arial" w:cs="Arial"/>
          <w:color w:val="595959" w:themeColor="text1" w:themeTint="A6"/>
          <w:sz w:val="14"/>
          <w:szCs w:val="14"/>
          <w:lang w:eastAsia="de-DE"/>
        </w:rPr>
      </w:pPr>
    </w:p>
    <w:p w14:paraId="048AFD92"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4B33AEF" w14:textId="77777777"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5"/>
      <w:footerReference w:type="even" r:id="rId16"/>
      <w:footerReference w:type="default" r:id="rId17"/>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9E66A" w14:textId="77777777" w:rsidR="00E16A46" w:rsidRDefault="00E16A46">
      <w:r>
        <w:separator/>
      </w:r>
    </w:p>
  </w:endnote>
  <w:endnote w:type="continuationSeparator" w:id="0">
    <w:p w14:paraId="500DECEC" w14:textId="77777777" w:rsidR="00E16A46" w:rsidRDefault="00E1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263" w14:textId="77777777" w:rsidR="00E16A46" w:rsidRDefault="00E16A46">
      <w:r>
        <w:separator/>
      </w:r>
    </w:p>
  </w:footnote>
  <w:footnote w:type="continuationSeparator" w:id="0">
    <w:p w14:paraId="0FBA70A7" w14:textId="77777777" w:rsidR="00E16A46" w:rsidRDefault="00E1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05pt;height:20.7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TextsAlreadyFilled" w:val="True"/>
  </w:docVars>
  <w:rsids>
    <w:rsidRoot w:val="00380C4E"/>
    <w:rsid w:val="00001413"/>
    <w:rsid w:val="00001C75"/>
    <w:rsid w:val="00001FB1"/>
    <w:rsid w:val="00002962"/>
    <w:rsid w:val="00004E01"/>
    <w:rsid w:val="00005F2B"/>
    <w:rsid w:val="00007BD7"/>
    <w:rsid w:val="0001053E"/>
    <w:rsid w:val="00010596"/>
    <w:rsid w:val="00011032"/>
    <w:rsid w:val="0001180F"/>
    <w:rsid w:val="0001272C"/>
    <w:rsid w:val="000136AC"/>
    <w:rsid w:val="000139C9"/>
    <w:rsid w:val="00013D1B"/>
    <w:rsid w:val="00015087"/>
    <w:rsid w:val="00015C5F"/>
    <w:rsid w:val="00015FA2"/>
    <w:rsid w:val="00016941"/>
    <w:rsid w:val="00016E7F"/>
    <w:rsid w:val="00016E8F"/>
    <w:rsid w:val="000172DF"/>
    <w:rsid w:val="00017975"/>
    <w:rsid w:val="00021AA5"/>
    <w:rsid w:val="00021FA0"/>
    <w:rsid w:val="000220E9"/>
    <w:rsid w:val="00022251"/>
    <w:rsid w:val="00023F84"/>
    <w:rsid w:val="00025081"/>
    <w:rsid w:val="000251CA"/>
    <w:rsid w:val="000259AE"/>
    <w:rsid w:val="000268AD"/>
    <w:rsid w:val="00026AE5"/>
    <w:rsid w:val="00026BBE"/>
    <w:rsid w:val="00027E56"/>
    <w:rsid w:val="00027EF9"/>
    <w:rsid w:val="00031098"/>
    <w:rsid w:val="00031106"/>
    <w:rsid w:val="0003176A"/>
    <w:rsid w:val="00033858"/>
    <w:rsid w:val="00033BFD"/>
    <w:rsid w:val="000342F8"/>
    <w:rsid w:val="000345D1"/>
    <w:rsid w:val="00036912"/>
    <w:rsid w:val="00037535"/>
    <w:rsid w:val="0004153D"/>
    <w:rsid w:val="00041DBB"/>
    <w:rsid w:val="000433F2"/>
    <w:rsid w:val="000447B7"/>
    <w:rsid w:val="00045E0C"/>
    <w:rsid w:val="00046821"/>
    <w:rsid w:val="00046D2D"/>
    <w:rsid w:val="0004751C"/>
    <w:rsid w:val="000506AB"/>
    <w:rsid w:val="0005189C"/>
    <w:rsid w:val="000518E9"/>
    <w:rsid w:val="00051A8B"/>
    <w:rsid w:val="0005403D"/>
    <w:rsid w:val="00054D0E"/>
    <w:rsid w:val="00054E0F"/>
    <w:rsid w:val="00054FC8"/>
    <w:rsid w:val="0005503E"/>
    <w:rsid w:val="000558B8"/>
    <w:rsid w:val="000560B8"/>
    <w:rsid w:val="00056606"/>
    <w:rsid w:val="00056D5E"/>
    <w:rsid w:val="000612F5"/>
    <w:rsid w:val="00061C43"/>
    <w:rsid w:val="00061CD7"/>
    <w:rsid w:val="00061E3B"/>
    <w:rsid w:val="00062F6B"/>
    <w:rsid w:val="00063613"/>
    <w:rsid w:val="000647CB"/>
    <w:rsid w:val="00064DE1"/>
    <w:rsid w:val="000655AC"/>
    <w:rsid w:val="0006565F"/>
    <w:rsid w:val="00065B16"/>
    <w:rsid w:val="00066557"/>
    <w:rsid w:val="00066B2F"/>
    <w:rsid w:val="0006781C"/>
    <w:rsid w:val="00071630"/>
    <w:rsid w:val="00072784"/>
    <w:rsid w:val="00072F82"/>
    <w:rsid w:val="00073878"/>
    <w:rsid w:val="00075993"/>
    <w:rsid w:val="000759E2"/>
    <w:rsid w:val="00080160"/>
    <w:rsid w:val="00080A3B"/>
    <w:rsid w:val="0008115E"/>
    <w:rsid w:val="00082304"/>
    <w:rsid w:val="00082854"/>
    <w:rsid w:val="0008382C"/>
    <w:rsid w:val="00083982"/>
    <w:rsid w:val="000845C3"/>
    <w:rsid w:val="00084B62"/>
    <w:rsid w:val="00085F48"/>
    <w:rsid w:val="00086301"/>
    <w:rsid w:val="00086534"/>
    <w:rsid w:val="00087419"/>
    <w:rsid w:val="0008785C"/>
    <w:rsid w:val="0009001D"/>
    <w:rsid w:val="0009086C"/>
    <w:rsid w:val="00090963"/>
    <w:rsid w:val="00090E87"/>
    <w:rsid w:val="00090F9D"/>
    <w:rsid w:val="000933C3"/>
    <w:rsid w:val="000938FB"/>
    <w:rsid w:val="00093915"/>
    <w:rsid w:val="0009728E"/>
    <w:rsid w:val="000A1401"/>
    <w:rsid w:val="000A2696"/>
    <w:rsid w:val="000A3320"/>
    <w:rsid w:val="000A36F5"/>
    <w:rsid w:val="000A3A94"/>
    <w:rsid w:val="000A3E85"/>
    <w:rsid w:val="000A6129"/>
    <w:rsid w:val="000A6252"/>
    <w:rsid w:val="000A650A"/>
    <w:rsid w:val="000A6863"/>
    <w:rsid w:val="000A7A29"/>
    <w:rsid w:val="000A7D74"/>
    <w:rsid w:val="000B0FE9"/>
    <w:rsid w:val="000B10DB"/>
    <w:rsid w:val="000B124D"/>
    <w:rsid w:val="000B14E6"/>
    <w:rsid w:val="000B21CC"/>
    <w:rsid w:val="000B31B2"/>
    <w:rsid w:val="000B3521"/>
    <w:rsid w:val="000B429B"/>
    <w:rsid w:val="000B48F2"/>
    <w:rsid w:val="000B7BE6"/>
    <w:rsid w:val="000C0016"/>
    <w:rsid w:val="000C10FB"/>
    <w:rsid w:val="000C2CC3"/>
    <w:rsid w:val="000C4D30"/>
    <w:rsid w:val="000C59AD"/>
    <w:rsid w:val="000C5EC5"/>
    <w:rsid w:val="000C70B5"/>
    <w:rsid w:val="000C7619"/>
    <w:rsid w:val="000D17A3"/>
    <w:rsid w:val="000D20D3"/>
    <w:rsid w:val="000D3F5C"/>
    <w:rsid w:val="000D57D7"/>
    <w:rsid w:val="000E03BC"/>
    <w:rsid w:val="000E077A"/>
    <w:rsid w:val="000E0B0F"/>
    <w:rsid w:val="000E0E6B"/>
    <w:rsid w:val="000E5E22"/>
    <w:rsid w:val="000F0A80"/>
    <w:rsid w:val="000F0B5E"/>
    <w:rsid w:val="000F1091"/>
    <w:rsid w:val="000F1765"/>
    <w:rsid w:val="000F1826"/>
    <w:rsid w:val="000F5E25"/>
    <w:rsid w:val="000F6986"/>
    <w:rsid w:val="000F7236"/>
    <w:rsid w:val="00100904"/>
    <w:rsid w:val="00101885"/>
    <w:rsid w:val="00102467"/>
    <w:rsid w:val="001035FF"/>
    <w:rsid w:val="001039BA"/>
    <w:rsid w:val="00103FD5"/>
    <w:rsid w:val="0010432F"/>
    <w:rsid w:val="0010475A"/>
    <w:rsid w:val="00104766"/>
    <w:rsid w:val="0010551E"/>
    <w:rsid w:val="00105892"/>
    <w:rsid w:val="001058FD"/>
    <w:rsid w:val="00106BF8"/>
    <w:rsid w:val="00110561"/>
    <w:rsid w:val="00110F1E"/>
    <w:rsid w:val="00110FA2"/>
    <w:rsid w:val="00111243"/>
    <w:rsid w:val="001120BC"/>
    <w:rsid w:val="001127E3"/>
    <w:rsid w:val="00113147"/>
    <w:rsid w:val="00114308"/>
    <w:rsid w:val="0011433B"/>
    <w:rsid w:val="00114560"/>
    <w:rsid w:val="0011459F"/>
    <w:rsid w:val="00114EB7"/>
    <w:rsid w:val="001200AD"/>
    <w:rsid w:val="00120282"/>
    <w:rsid w:val="001205A0"/>
    <w:rsid w:val="001205CC"/>
    <w:rsid w:val="00120CA6"/>
    <w:rsid w:val="00121A1E"/>
    <w:rsid w:val="00122325"/>
    <w:rsid w:val="0012295C"/>
    <w:rsid w:val="00122EE1"/>
    <w:rsid w:val="00123E9E"/>
    <w:rsid w:val="00123F6F"/>
    <w:rsid w:val="001253A0"/>
    <w:rsid w:val="00125CEC"/>
    <w:rsid w:val="001263E5"/>
    <w:rsid w:val="00127390"/>
    <w:rsid w:val="00127E3F"/>
    <w:rsid w:val="00131007"/>
    <w:rsid w:val="001322AE"/>
    <w:rsid w:val="00132386"/>
    <w:rsid w:val="001328C5"/>
    <w:rsid w:val="00132BC0"/>
    <w:rsid w:val="001334D3"/>
    <w:rsid w:val="00133A87"/>
    <w:rsid w:val="00133F78"/>
    <w:rsid w:val="001346F7"/>
    <w:rsid w:val="00134B77"/>
    <w:rsid w:val="00134E3B"/>
    <w:rsid w:val="0013552C"/>
    <w:rsid w:val="001358B2"/>
    <w:rsid w:val="001359F9"/>
    <w:rsid w:val="001361B4"/>
    <w:rsid w:val="0013688D"/>
    <w:rsid w:val="001372AB"/>
    <w:rsid w:val="00137433"/>
    <w:rsid w:val="00140507"/>
    <w:rsid w:val="00140FF5"/>
    <w:rsid w:val="00141AE5"/>
    <w:rsid w:val="001437AB"/>
    <w:rsid w:val="001441B5"/>
    <w:rsid w:val="00145BA3"/>
    <w:rsid w:val="00145C18"/>
    <w:rsid w:val="001469C2"/>
    <w:rsid w:val="00146D12"/>
    <w:rsid w:val="00147DAA"/>
    <w:rsid w:val="001514A0"/>
    <w:rsid w:val="0015409D"/>
    <w:rsid w:val="00154990"/>
    <w:rsid w:val="00155C33"/>
    <w:rsid w:val="00155DC0"/>
    <w:rsid w:val="001560D5"/>
    <w:rsid w:val="00156794"/>
    <w:rsid w:val="0015757A"/>
    <w:rsid w:val="0015769F"/>
    <w:rsid w:val="00160C90"/>
    <w:rsid w:val="00160DF3"/>
    <w:rsid w:val="001610CA"/>
    <w:rsid w:val="001612E0"/>
    <w:rsid w:val="00162039"/>
    <w:rsid w:val="00162C1B"/>
    <w:rsid w:val="00162FE7"/>
    <w:rsid w:val="00163606"/>
    <w:rsid w:val="00164A41"/>
    <w:rsid w:val="00164F84"/>
    <w:rsid w:val="00166965"/>
    <w:rsid w:val="00167AE6"/>
    <w:rsid w:val="0017059C"/>
    <w:rsid w:val="00170EDD"/>
    <w:rsid w:val="0017137D"/>
    <w:rsid w:val="00172D41"/>
    <w:rsid w:val="00173D2C"/>
    <w:rsid w:val="00174A1C"/>
    <w:rsid w:val="00174DE3"/>
    <w:rsid w:val="0017539A"/>
    <w:rsid w:val="0017728D"/>
    <w:rsid w:val="00177721"/>
    <w:rsid w:val="00180596"/>
    <w:rsid w:val="001805F6"/>
    <w:rsid w:val="00180EBE"/>
    <w:rsid w:val="00181FB3"/>
    <w:rsid w:val="00185AB8"/>
    <w:rsid w:val="00186717"/>
    <w:rsid w:val="00187E9C"/>
    <w:rsid w:val="00190474"/>
    <w:rsid w:val="00190726"/>
    <w:rsid w:val="00192914"/>
    <w:rsid w:val="00193633"/>
    <w:rsid w:val="0019374F"/>
    <w:rsid w:val="0019539E"/>
    <w:rsid w:val="001969AB"/>
    <w:rsid w:val="001971C8"/>
    <w:rsid w:val="00197476"/>
    <w:rsid w:val="00197C21"/>
    <w:rsid w:val="00197C6E"/>
    <w:rsid w:val="001A0BB3"/>
    <w:rsid w:val="001A1275"/>
    <w:rsid w:val="001A1380"/>
    <w:rsid w:val="001A1415"/>
    <w:rsid w:val="001A24CF"/>
    <w:rsid w:val="001A300D"/>
    <w:rsid w:val="001A349A"/>
    <w:rsid w:val="001A3FA3"/>
    <w:rsid w:val="001A765F"/>
    <w:rsid w:val="001A782E"/>
    <w:rsid w:val="001A7F40"/>
    <w:rsid w:val="001B05F9"/>
    <w:rsid w:val="001B0615"/>
    <w:rsid w:val="001B1068"/>
    <w:rsid w:val="001B12C2"/>
    <w:rsid w:val="001B1BE6"/>
    <w:rsid w:val="001B2B01"/>
    <w:rsid w:val="001B3028"/>
    <w:rsid w:val="001B381E"/>
    <w:rsid w:val="001B3E1B"/>
    <w:rsid w:val="001B43B5"/>
    <w:rsid w:val="001B4B4E"/>
    <w:rsid w:val="001B5A22"/>
    <w:rsid w:val="001B5F1C"/>
    <w:rsid w:val="001B64B4"/>
    <w:rsid w:val="001B767A"/>
    <w:rsid w:val="001B7DFC"/>
    <w:rsid w:val="001C0051"/>
    <w:rsid w:val="001C0581"/>
    <w:rsid w:val="001C1688"/>
    <w:rsid w:val="001C1C62"/>
    <w:rsid w:val="001C24C5"/>
    <w:rsid w:val="001C2D72"/>
    <w:rsid w:val="001C372C"/>
    <w:rsid w:val="001C3841"/>
    <w:rsid w:val="001C48B5"/>
    <w:rsid w:val="001C48C8"/>
    <w:rsid w:val="001C4A7D"/>
    <w:rsid w:val="001C4B0F"/>
    <w:rsid w:val="001C70A7"/>
    <w:rsid w:val="001C71F9"/>
    <w:rsid w:val="001C734D"/>
    <w:rsid w:val="001D019E"/>
    <w:rsid w:val="001D05E8"/>
    <w:rsid w:val="001D08D0"/>
    <w:rsid w:val="001D1879"/>
    <w:rsid w:val="001D1EFD"/>
    <w:rsid w:val="001D2470"/>
    <w:rsid w:val="001D2DDB"/>
    <w:rsid w:val="001D3302"/>
    <w:rsid w:val="001D3D5F"/>
    <w:rsid w:val="001D4C86"/>
    <w:rsid w:val="001D52D6"/>
    <w:rsid w:val="001D5877"/>
    <w:rsid w:val="001D6142"/>
    <w:rsid w:val="001D6675"/>
    <w:rsid w:val="001D73AB"/>
    <w:rsid w:val="001E0023"/>
    <w:rsid w:val="001E11DC"/>
    <w:rsid w:val="001E2BD5"/>
    <w:rsid w:val="001E3939"/>
    <w:rsid w:val="001E3B81"/>
    <w:rsid w:val="001E3C06"/>
    <w:rsid w:val="001E4DF3"/>
    <w:rsid w:val="001E5838"/>
    <w:rsid w:val="001E58F6"/>
    <w:rsid w:val="001E68FE"/>
    <w:rsid w:val="001E7C8E"/>
    <w:rsid w:val="001F03F3"/>
    <w:rsid w:val="001F1A05"/>
    <w:rsid w:val="001F277B"/>
    <w:rsid w:val="001F37B9"/>
    <w:rsid w:val="001F3E33"/>
    <w:rsid w:val="001F40D5"/>
    <w:rsid w:val="001F7EF6"/>
    <w:rsid w:val="00200EC2"/>
    <w:rsid w:val="00201142"/>
    <w:rsid w:val="0020137A"/>
    <w:rsid w:val="002014F3"/>
    <w:rsid w:val="00201709"/>
    <w:rsid w:val="00203887"/>
    <w:rsid w:val="00203A92"/>
    <w:rsid w:val="00204F17"/>
    <w:rsid w:val="00205083"/>
    <w:rsid w:val="002065CE"/>
    <w:rsid w:val="00206E25"/>
    <w:rsid w:val="002114D1"/>
    <w:rsid w:val="002121BE"/>
    <w:rsid w:val="0021229A"/>
    <w:rsid w:val="0021296B"/>
    <w:rsid w:val="002129FA"/>
    <w:rsid w:val="0021387A"/>
    <w:rsid w:val="00213F8F"/>
    <w:rsid w:val="002142D7"/>
    <w:rsid w:val="00214AA0"/>
    <w:rsid w:val="00215A92"/>
    <w:rsid w:val="00215B0C"/>
    <w:rsid w:val="00215BE6"/>
    <w:rsid w:val="00217585"/>
    <w:rsid w:val="002208B5"/>
    <w:rsid w:val="00220CB1"/>
    <w:rsid w:val="00220EFB"/>
    <w:rsid w:val="002216D6"/>
    <w:rsid w:val="002220D9"/>
    <w:rsid w:val="00222144"/>
    <w:rsid w:val="0022235C"/>
    <w:rsid w:val="002239D5"/>
    <w:rsid w:val="00225683"/>
    <w:rsid w:val="00225F45"/>
    <w:rsid w:val="00226271"/>
    <w:rsid w:val="0022634E"/>
    <w:rsid w:val="00226552"/>
    <w:rsid w:val="0022658F"/>
    <w:rsid w:val="0022738A"/>
    <w:rsid w:val="002273FB"/>
    <w:rsid w:val="002277B2"/>
    <w:rsid w:val="002311D3"/>
    <w:rsid w:val="002326C3"/>
    <w:rsid w:val="002334DD"/>
    <w:rsid w:val="0023508F"/>
    <w:rsid w:val="00235435"/>
    <w:rsid w:val="00237446"/>
    <w:rsid w:val="00237452"/>
    <w:rsid w:val="00240712"/>
    <w:rsid w:val="00241AA2"/>
    <w:rsid w:val="00242FFA"/>
    <w:rsid w:val="0024393B"/>
    <w:rsid w:val="00243DB1"/>
    <w:rsid w:val="00244DE0"/>
    <w:rsid w:val="00245ACA"/>
    <w:rsid w:val="0024649B"/>
    <w:rsid w:val="002477E5"/>
    <w:rsid w:val="00247CDE"/>
    <w:rsid w:val="0025112A"/>
    <w:rsid w:val="00251238"/>
    <w:rsid w:val="0025154C"/>
    <w:rsid w:val="0025184E"/>
    <w:rsid w:val="00252141"/>
    <w:rsid w:val="00252571"/>
    <w:rsid w:val="00252AB2"/>
    <w:rsid w:val="002534D4"/>
    <w:rsid w:val="002541EF"/>
    <w:rsid w:val="00254F44"/>
    <w:rsid w:val="00255753"/>
    <w:rsid w:val="00257728"/>
    <w:rsid w:val="00260069"/>
    <w:rsid w:val="00260954"/>
    <w:rsid w:val="00261312"/>
    <w:rsid w:val="00261E85"/>
    <w:rsid w:val="00263190"/>
    <w:rsid w:val="0026338D"/>
    <w:rsid w:val="0026549D"/>
    <w:rsid w:val="00266072"/>
    <w:rsid w:val="002669D7"/>
    <w:rsid w:val="00267688"/>
    <w:rsid w:val="00270A67"/>
    <w:rsid w:val="00270C97"/>
    <w:rsid w:val="00272CD7"/>
    <w:rsid w:val="00274BB4"/>
    <w:rsid w:val="00274C6C"/>
    <w:rsid w:val="00275119"/>
    <w:rsid w:val="00276C4F"/>
    <w:rsid w:val="002810BE"/>
    <w:rsid w:val="00282479"/>
    <w:rsid w:val="0028298E"/>
    <w:rsid w:val="00283D8A"/>
    <w:rsid w:val="00286326"/>
    <w:rsid w:val="002870BC"/>
    <w:rsid w:val="00287320"/>
    <w:rsid w:val="0029024E"/>
    <w:rsid w:val="00290535"/>
    <w:rsid w:val="00290C11"/>
    <w:rsid w:val="00290C97"/>
    <w:rsid w:val="00291364"/>
    <w:rsid w:val="00293453"/>
    <w:rsid w:val="00293EE3"/>
    <w:rsid w:val="002945D6"/>
    <w:rsid w:val="00294CAB"/>
    <w:rsid w:val="00295E51"/>
    <w:rsid w:val="00296DA2"/>
    <w:rsid w:val="0029714A"/>
    <w:rsid w:val="00297C98"/>
    <w:rsid w:val="002A0EBD"/>
    <w:rsid w:val="002A1D07"/>
    <w:rsid w:val="002A1D93"/>
    <w:rsid w:val="002A1EA5"/>
    <w:rsid w:val="002A22AB"/>
    <w:rsid w:val="002A2819"/>
    <w:rsid w:val="002A2B25"/>
    <w:rsid w:val="002A2B52"/>
    <w:rsid w:val="002A2E5E"/>
    <w:rsid w:val="002A6B7F"/>
    <w:rsid w:val="002B1A63"/>
    <w:rsid w:val="002B1F2A"/>
    <w:rsid w:val="002B374A"/>
    <w:rsid w:val="002B50BC"/>
    <w:rsid w:val="002B54F2"/>
    <w:rsid w:val="002B62D1"/>
    <w:rsid w:val="002B6971"/>
    <w:rsid w:val="002B7441"/>
    <w:rsid w:val="002C0223"/>
    <w:rsid w:val="002C094B"/>
    <w:rsid w:val="002C19CB"/>
    <w:rsid w:val="002C1E82"/>
    <w:rsid w:val="002C314A"/>
    <w:rsid w:val="002C345C"/>
    <w:rsid w:val="002C38C0"/>
    <w:rsid w:val="002C3E52"/>
    <w:rsid w:val="002C5872"/>
    <w:rsid w:val="002C5881"/>
    <w:rsid w:val="002C5A8C"/>
    <w:rsid w:val="002C5E35"/>
    <w:rsid w:val="002C6691"/>
    <w:rsid w:val="002C752F"/>
    <w:rsid w:val="002C79DA"/>
    <w:rsid w:val="002C7D2A"/>
    <w:rsid w:val="002C7FF7"/>
    <w:rsid w:val="002D04CC"/>
    <w:rsid w:val="002D13F0"/>
    <w:rsid w:val="002D3736"/>
    <w:rsid w:val="002D381B"/>
    <w:rsid w:val="002D38CC"/>
    <w:rsid w:val="002D5E58"/>
    <w:rsid w:val="002D6B71"/>
    <w:rsid w:val="002D7BC7"/>
    <w:rsid w:val="002E0256"/>
    <w:rsid w:val="002E042E"/>
    <w:rsid w:val="002E1695"/>
    <w:rsid w:val="002E2716"/>
    <w:rsid w:val="002E2B8C"/>
    <w:rsid w:val="002E2E79"/>
    <w:rsid w:val="002E33D3"/>
    <w:rsid w:val="002E382C"/>
    <w:rsid w:val="002E433F"/>
    <w:rsid w:val="002E4E15"/>
    <w:rsid w:val="002E5680"/>
    <w:rsid w:val="002E6C40"/>
    <w:rsid w:val="002E7BF6"/>
    <w:rsid w:val="002F035E"/>
    <w:rsid w:val="002F22FC"/>
    <w:rsid w:val="002F4005"/>
    <w:rsid w:val="002F4348"/>
    <w:rsid w:val="002F47BC"/>
    <w:rsid w:val="002F50DC"/>
    <w:rsid w:val="002F52E7"/>
    <w:rsid w:val="002F5B4C"/>
    <w:rsid w:val="002F624E"/>
    <w:rsid w:val="002F662B"/>
    <w:rsid w:val="002F663B"/>
    <w:rsid w:val="002F6769"/>
    <w:rsid w:val="002F6C4E"/>
    <w:rsid w:val="002F6C5B"/>
    <w:rsid w:val="002F722F"/>
    <w:rsid w:val="002F76AF"/>
    <w:rsid w:val="00300A91"/>
    <w:rsid w:val="003027EF"/>
    <w:rsid w:val="00305221"/>
    <w:rsid w:val="00305741"/>
    <w:rsid w:val="00305A82"/>
    <w:rsid w:val="003062C9"/>
    <w:rsid w:val="00307F8C"/>
    <w:rsid w:val="003106FC"/>
    <w:rsid w:val="00310E6F"/>
    <w:rsid w:val="003110F6"/>
    <w:rsid w:val="00313F02"/>
    <w:rsid w:val="0031469E"/>
    <w:rsid w:val="003158FB"/>
    <w:rsid w:val="0031630E"/>
    <w:rsid w:val="003167CF"/>
    <w:rsid w:val="00316CB4"/>
    <w:rsid w:val="00317AA4"/>
    <w:rsid w:val="00321222"/>
    <w:rsid w:val="00322CED"/>
    <w:rsid w:val="00323AAA"/>
    <w:rsid w:val="00324DB4"/>
    <w:rsid w:val="00325099"/>
    <w:rsid w:val="00325A81"/>
    <w:rsid w:val="00327557"/>
    <w:rsid w:val="003275AA"/>
    <w:rsid w:val="003303CA"/>
    <w:rsid w:val="003310A7"/>
    <w:rsid w:val="00331D30"/>
    <w:rsid w:val="003323C5"/>
    <w:rsid w:val="00332501"/>
    <w:rsid w:val="00332AE8"/>
    <w:rsid w:val="00332E62"/>
    <w:rsid w:val="00332E74"/>
    <w:rsid w:val="00333A06"/>
    <w:rsid w:val="00333FEB"/>
    <w:rsid w:val="00334B0C"/>
    <w:rsid w:val="00334BE0"/>
    <w:rsid w:val="00334C35"/>
    <w:rsid w:val="003352EB"/>
    <w:rsid w:val="00335387"/>
    <w:rsid w:val="003362C9"/>
    <w:rsid w:val="003368A8"/>
    <w:rsid w:val="00336904"/>
    <w:rsid w:val="00337773"/>
    <w:rsid w:val="00337DA5"/>
    <w:rsid w:val="003400D1"/>
    <w:rsid w:val="0034014D"/>
    <w:rsid w:val="003413CA"/>
    <w:rsid w:val="00343915"/>
    <w:rsid w:val="00343CEB"/>
    <w:rsid w:val="00343DE2"/>
    <w:rsid w:val="00344704"/>
    <w:rsid w:val="00344EE4"/>
    <w:rsid w:val="003456A0"/>
    <w:rsid w:val="0034606C"/>
    <w:rsid w:val="00346149"/>
    <w:rsid w:val="00346F5C"/>
    <w:rsid w:val="00347211"/>
    <w:rsid w:val="00354756"/>
    <w:rsid w:val="003563FA"/>
    <w:rsid w:val="0035701E"/>
    <w:rsid w:val="00363AA6"/>
    <w:rsid w:val="0036424C"/>
    <w:rsid w:val="003646CE"/>
    <w:rsid w:val="00364C88"/>
    <w:rsid w:val="003651D5"/>
    <w:rsid w:val="0036633E"/>
    <w:rsid w:val="003706B7"/>
    <w:rsid w:val="0037138F"/>
    <w:rsid w:val="0037473B"/>
    <w:rsid w:val="003747BA"/>
    <w:rsid w:val="00374A16"/>
    <w:rsid w:val="00376393"/>
    <w:rsid w:val="00376595"/>
    <w:rsid w:val="003803E4"/>
    <w:rsid w:val="00380535"/>
    <w:rsid w:val="00380994"/>
    <w:rsid w:val="00380B16"/>
    <w:rsid w:val="00380C4E"/>
    <w:rsid w:val="00381792"/>
    <w:rsid w:val="003819E7"/>
    <w:rsid w:val="003823A3"/>
    <w:rsid w:val="0038301A"/>
    <w:rsid w:val="0038572E"/>
    <w:rsid w:val="00385E84"/>
    <w:rsid w:val="003876FC"/>
    <w:rsid w:val="0039054F"/>
    <w:rsid w:val="0039075E"/>
    <w:rsid w:val="003915ED"/>
    <w:rsid w:val="00392D58"/>
    <w:rsid w:val="00393BEF"/>
    <w:rsid w:val="00393CD7"/>
    <w:rsid w:val="00395C2E"/>
    <w:rsid w:val="0039619F"/>
    <w:rsid w:val="00396E1D"/>
    <w:rsid w:val="00396FA5"/>
    <w:rsid w:val="003971BC"/>
    <w:rsid w:val="00397516"/>
    <w:rsid w:val="003A073A"/>
    <w:rsid w:val="003A14FB"/>
    <w:rsid w:val="003A1733"/>
    <w:rsid w:val="003A21A7"/>
    <w:rsid w:val="003A384B"/>
    <w:rsid w:val="003A588B"/>
    <w:rsid w:val="003A58AD"/>
    <w:rsid w:val="003A678E"/>
    <w:rsid w:val="003A6C7D"/>
    <w:rsid w:val="003A778A"/>
    <w:rsid w:val="003B1E0B"/>
    <w:rsid w:val="003B20EF"/>
    <w:rsid w:val="003B2CBF"/>
    <w:rsid w:val="003B2EFA"/>
    <w:rsid w:val="003B3974"/>
    <w:rsid w:val="003B3A77"/>
    <w:rsid w:val="003B471E"/>
    <w:rsid w:val="003B4721"/>
    <w:rsid w:val="003B48A0"/>
    <w:rsid w:val="003B4ABB"/>
    <w:rsid w:val="003B4DAA"/>
    <w:rsid w:val="003B4F32"/>
    <w:rsid w:val="003B51E6"/>
    <w:rsid w:val="003B5B1F"/>
    <w:rsid w:val="003B5C5C"/>
    <w:rsid w:val="003B7EAC"/>
    <w:rsid w:val="003C0026"/>
    <w:rsid w:val="003C1432"/>
    <w:rsid w:val="003C2F87"/>
    <w:rsid w:val="003C37DB"/>
    <w:rsid w:val="003C47C1"/>
    <w:rsid w:val="003C4987"/>
    <w:rsid w:val="003C4D44"/>
    <w:rsid w:val="003C50C0"/>
    <w:rsid w:val="003C50F3"/>
    <w:rsid w:val="003D0CFD"/>
    <w:rsid w:val="003D1563"/>
    <w:rsid w:val="003D1CFC"/>
    <w:rsid w:val="003D3839"/>
    <w:rsid w:val="003D46CB"/>
    <w:rsid w:val="003D4B0E"/>
    <w:rsid w:val="003D5D5E"/>
    <w:rsid w:val="003D6E79"/>
    <w:rsid w:val="003D7853"/>
    <w:rsid w:val="003D7C2B"/>
    <w:rsid w:val="003E099E"/>
    <w:rsid w:val="003E1A3E"/>
    <w:rsid w:val="003E3346"/>
    <w:rsid w:val="003E393A"/>
    <w:rsid w:val="003E3B0F"/>
    <w:rsid w:val="003E3FC9"/>
    <w:rsid w:val="003E4D72"/>
    <w:rsid w:val="003E6426"/>
    <w:rsid w:val="003E6DFF"/>
    <w:rsid w:val="003E7A86"/>
    <w:rsid w:val="003F06B1"/>
    <w:rsid w:val="003F07A8"/>
    <w:rsid w:val="003F0831"/>
    <w:rsid w:val="003F0C89"/>
    <w:rsid w:val="003F0E38"/>
    <w:rsid w:val="003F0FC1"/>
    <w:rsid w:val="003F2B46"/>
    <w:rsid w:val="003F5646"/>
    <w:rsid w:val="003F6327"/>
    <w:rsid w:val="003F6967"/>
    <w:rsid w:val="003F7464"/>
    <w:rsid w:val="003F7491"/>
    <w:rsid w:val="003F7BA3"/>
    <w:rsid w:val="00401635"/>
    <w:rsid w:val="0040194B"/>
    <w:rsid w:val="00401FF1"/>
    <w:rsid w:val="004039DF"/>
    <w:rsid w:val="0040425E"/>
    <w:rsid w:val="00404487"/>
    <w:rsid w:val="004049F8"/>
    <w:rsid w:val="00404E74"/>
    <w:rsid w:val="00404F3E"/>
    <w:rsid w:val="00405A60"/>
    <w:rsid w:val="00406AA7"/>
    <w:rsid w:val="00407A95"/>
    <w:rsid w:val="004119A0"/>
    <w:rsid w:val="00411BB4"/>
    <w:rsid w:val="00412D23"/>
    <w:rsid w:val="00414CF5"/>
    <w:rsid w:val="00415E24"/>
    <w:rsid w:val="004160AF"/>
    <w:rsid w:val="004176E0"/>
    <w:rsid w:val="00420D17"/>
    <w:rsid w:val="00421275"/>
    <w:rsid w:val="0042391A"/>
    <w:rsid w:val="00423A91"/>
    <w:rsid w:val="00423B55"/>
    <w:rsid w:val="00424589"/>
    <w:rsid w:val="00426794"/>
    <w:rsid w:val="004277BD"/>
    <w:rsid w:val="00427E85"/>
    <w:rsid w:val="00431C6E"/>
    <w:rsid w:val="0043234C"/>
    <w:rsid w:val="00432DBC"/>
    <w:rsid w:val="00432EA2"/>
    <w:rsid w:val="00432ECC"/>
    <w:rsid w:val="00432ED6"/>
    <w:rsid w:val="00433F1F"/>
    <w:rsid w:val="00434026"/>
    <w:rsid w:val="0043461D"/>
    <w:rsid w:val="00435154"/>
    <w:rsid w:val="00435792"/>
    <w:rsid w:val="00436D2D"/>
    <w:rsid w:val="00436F99"/>
    <w:rsid w:val="00441E46"/>
    <w:rsid w:val="00442627"/>
    <w:rsid w:val="00443F81"/>
    <w:rsid w:val="00443FC2"/>
    <w:rsid w:val="004442EF"/>
    <w:rsid w:val="00444A41"/>
    <w:rsid w:val="00445045"/>
    <w:rsid w:val="00445FDC"/>
    <w:rsid w:val="0044661A"/>
    <w:rsid w:val="00446BD6"/>
    <w:rsid w:val="00446D41"/>
    <w:rsid w:val="004474C2"/>
    <w:rsid w:val="00447550"/>
    <w:rsid w:val="004475D8"/>
    <w:rsid w:val="00450811"/>
    <w:rsid w:val="0045102E"/>
    <w:rsid w:val="0045118F"/>
    <w:rsid w:val="004528B1"/>
    <w:rsid w:val="004529A6"/>
    <w:rsid w:val="00453836"/>
    <w:rsid w:val="00454132"/>
    <w:rsid w:val="004546D7"/>
    <w:rsid w:val="00455B10"/>
    <w:rsid w:val="004560A8"/>
    <w:rsid w:val="004606C1"/>
    <w:rsid w:val="00460980"/>
    <w:rsid w:val="0046217F"/>
    <w:rsid w:val="00463A8A"/>
    <w:rsid w:val="00464632"/>
    <w:rsid w:val="00465394"/>
    <w:rsid w:val="00465426"/>
    <w:rsid w:val="00466DC2"/>
    <w:rsid w:val="004704CA"/>
    <w:rsid w:val="004704FF"/>
    <w:rsid w:val="00470548"/>
    <w:rsid w:val="00470873"/>
    <w:rsid w:val="00470A37"/>
    <w:rsid w:val="00470D22"/>
    <w:rsid w:val="00471EA3"/>
    <w:rsid w:val="00472607"/>
    <w:rsid w:val="00472757"/>
    <w:rsid w:val="004740D0"/>
    <w:rsid w:val="00474C3F"/>
    <w:rsid w:val="00475799"/>
    <w:rsid w:val="00475DEC"/>
    <w:rsid w:val="004767A1"/>
    <w:rsid w:val="004773B9"/>
    <w:rsid w:val="0048159A"/>
    <w:rsid w:val="00481D84"/>
    <w:rsid w:val="00482CB6"/>
    <w:rsid w:val="00484A40"/>
    <w:rsid w:val="00484C6A"/>
    <w:rsid w:val="00484C9D"/>
    <w:rsid w:val="00486199"/>
    <w:rsid w:val="00486563"/>
    <w:rsid w:val="00486B0A"/>
    <w:rsid w:val="00487836"/>
    <w:rsid w:val="00490087"/>
    <w:rsid w:val="004908FF"/>
    <w:rsid w:val="00490E95"/>
    <w:rsid w:val="0049162A"/>
    <w:rsid w:val="0049192B"/>
    <w:rsid w:val="00491A00"/>
    <w:rsid w:val="00491E0A"/>
    <w:rsid w:val="0049231C"/>
    <w:rsid w:val="00492D17"/>
    <w:rsid w:val="00494479"/>
    <w:rsid w:val="00495FCE"/>
    <w:rsid w:val="00496A73"/>
    <w:rsid w:val="004A05C7"/>
    <w:rsid w:val="004A16DE"/>
    <w:rsid w:val="004A1A1C"/>
    <w:rsid w:val="004A255D"/>
    <w:rsid w:val="004A3379"/>
    <w:rsid w:val="004A4B9F"/>
    <w:rsid w:val="004A52D8"/>
    <w:rsid w:val="004A5D3F"/>
    <w:rsid w:val="004A5F5E"/>
    <w:rsid w:val="004A6AEE"/>
    <w:rsid w:val="004A71B3"/>
    <w:rsid w:val="004A74F9"/>
    <w:rsid w:val="004B0AA1"/>
    <w:rsid w:val="004B22DE"/>
    <w:rsid w:val="004B2E7C"/>
    <w:rsid w:val="004B4AB8"/>
    <w:rsid w:val="004B63C7"/>
    <w:rsid w:val="004B68BD"/>
    <w:rsid w:val="004B6D63"/>
    <w:rsid w:val="004B7817"/>
    <w:rsid w:val="004B7984"/>
    <w:rsid w:val="004C0E06"/>
    <w:rsid w:val="004C1030"/>
    <w:rsid w:val="004C108E"/>
    <w:rsid w:val="004C1385"/>
    <w:rsid w:val="004C15E9"/>
    <w:rsid w:val="004C17EC"/>
    <w:rsid w:val="004C242D"/>
    <w:rsid w:val="004C5347"/>
    <w:rsid w:val="004C5E26"/>
    <w:rsid w:val="004C60E5"/>
    <w:rsid w:val="004C60E8"/>
    <w:rsid w:val="004C6F0B"/>
    <w:rsid w:val="004C796A"/>
    <w:rsid w:val="004D089D"/>
    <w:rsid w:val="004D0EF3"/>
    <w:rsid w:val="004D149C"/>
    <w:rsid w:val="004D1DD0"/>
    <w:rsid w:val="004D1EE9"/>
    <w:rsid w:val="004D2A49"/>
    <w:rsid w:val="004D2BEB"/>
    <w:rsid w:val="004D559A"/>
    <w:rsid w:val="004D6D80"/>
    <w:rsid w:val="004D78BE"/>
    <w:rsid w:val="004E0E6B"/>
    <w:rsid w:val="004E0FF1"/>
    <w:rsid w:val="004E2031"/>
    <w:rsid w:val="004E2CA9"/>
    <w:rsid w:val="004E35AB"/>
    <w:rsid w:val="004E36EE"/>
    <w:rsid w:val="004E3805"/>
    <w:rsid w:val="004E3808"/>
    <w:rsid w:val="004E419A"/>
    <w:rsid w:val="004E59FE"/>
    <w:rsid w:val="004E61AA"/>
    <w:rsid w:val="004E6370"/>
    <w:rsid w:val="004E6901"/>
    <w:rsid w:val="004E7BDF"/>
    <w:rsid w:val="004F013A"/>
    <w:rsid w:val="004F0FED"/>
    <w:rsid w:val="004F1118"/>
    <w:rsid w:val="004F1A30"/>
    <w:rsid w:val="004F1FE3"/>
    <w:rsid w:val="004F385A"/>
    <w:rsid w:val="004F3E44"/>
    <w:rsid w:val="004F4B36"/>
    <w:rsid w:val="004F4C82"/>
    <w:rsid w:val="004F5AFF"/>
    <w:rsid w:val="004F5B41"/>
    <w:rsid w:val="004F61D5"/>
    <w:rsid w:val="004F6D1A"/>
    <w:rsid w:val="004F7007"/>
    <w:rsid w:val="004F7536"/>
    <w:rsid w:val="004F75CE"/>
    <w:rsid w:val="004F7811"/>
    <w:rsid w:val="005002A4"/>
    <w:rsid w:val="005003DB"/>
    <w:rsid w:val="00500E4D"/>
    <w:rsid w:val="00502380"/>
    <w:rsid w:val="00502BA2"/>
    <w:rsid w:val="00502CDE"/>
    <w:rsid w:val="00502F41"/>
    <w:rsid w:val="0050474F"/>
    <w:rsid w:val="005053A2"/>
    <w:rsid w:val="00506690"/>
    <w:rsid w:val="00506991"/>
    <w:rsid w:val="00506B05"/>
    <w:rsid w:val="00507CEB"/>
    <w:rsid w:val="005107DC"/>
    <w:rsid w:val="00510959"/>
    <w:rsid w:val="0051162C"/>
    <w:rsid w:val="00511808"/>
    <w:rsid w:val="00511C87"/>
    <w:rsid w:val="005124C1"/>
    <w:rsid w:val="005126B1"/>
    <w:rsid w:val="005131A7"/>
    <w:rsid w:val="00513838"/>
    <w:rsid w:val="00513ABC"/>
    <w:rsid w:val="00513B4F"/>
    <w:rsid w:val="00515052"/>
    <w:rsid w:val="0051527C"/>
    <w:rsid w:val="00516A2D"/>
    <w:rsid w:val="00517096"/>
    <w:rsid w:val="00517A96"/>
    <w:rsid w:val="00517C3C"/>
    <w:rsid w:val="00517DE1"/>
    <w:rsid w:val="005211C8"/>
    <w:rsid w:val="00522FA8"/>
    <w:rsid w:val="00523528"/>
    <w:rsid w:val="0052403A"/>
    <w:rsid w:val="00524FBA"/>
    <w:rsid w:val="005257AE"/>
    <w:rsid w:val="005264F8"/>
    <w:rsid w:val="00526CBC"/>
    <w:rsid w:val="00527DDD"/>
    <w:rsid w:val="0053149E"/>
    <w:rsid w:val="005317F9"/>
    <w:rsid w:val="005340B8"/>
    <w:rsid w:val="00534196"/>
    <w:rsid w:val="005377EA"/>
    <w:rsid w:val="00537C16"/>
    <w:rsid w:val="00543C6F"/>
    <w:rsid w:val="00544E98"/>
    <w:rsid w:val="00545742"/>
    <w:rsid w:val="005469B9"/>
    <w:rsid w:val="00550DB7"/>
    <w:rsid w:val="005525C3"/>
    <w:rsid w:val="00553E13"/>
    <w:rsid w:val="00554164"/>
    <w:rsid w:val="0055445A"/>
    <w:rsid w:val="005545D3"/>
    <w:rsid w:val="0055571D"/>
    <w:rsid w:val="00556B45"/>
    <w:rsid w:val="00556E3A"/>
    <w:rsid w:val="0055720E"/>
    <w:rsid w:val="00560870"/>
    <w:rsid w:val="005610C1"/>
    <w:rsid w:val="00561A03"/>
    <w:rsid w:val="00562221"/>
    <w:rsid w:val="00562D23"/>
    <w:rsid w:val="00563BB5"/>
    <w:rsid w:val="00563F2C"/>
    <w:rsid w:val="00565242"/>
    <w:rsid w:val="005657F4"/>
    <w:rsid w:val="0056596D"/>
    <w:rsid w:val="00565E87"/>
    <w:rsid w:val="005666AD"/>
    <w:rsid w:val="00566801"/>
    <w:rsid w:val="00566BFA"/>
    <w:rsid w:val="0056740F"/>
    <w:rsid w:val="005678C7"/>
    <w:rsid w:val="00567941"/>
    <w:rsid w:val="00567ECE"/>
    <w:rsid w:val="00567FE1"/>
    <w:rsid w:val="005726A5"/>
    <w:rsid w:val="005738F9"/>
    <w:rsid w:val="00573ACB"/>
    <w:rsid w:val="005756D6"/>
    <w:rsid w:val="005757E3"/>
    <w:rsid w:val="00576267"/>
    <w:rsid w:val="00576786"/>
    <w:rsid w:val="005775AB"/>
    <w:rsid w:val="00581CE3"/>
    <w:rsid w:val="00582315"/>
    <w:rsid w:val="0058250E"/>
    <w:rsid w:val="00582AFA"/>
    <w:rsid w:val="00584012"/>
    <w:rsid w:val="005845EA"/>
    <w:rsid w:val="00584FC4"/>
    <w:rsid w:val="0058576C"/>
    <w:rsid w:val="00587336"/>
    <w:rsid w:val="0059041F"/>
    <w:rsid w:val="00591245"/>
    <w:rsid w:val="0059126C"/>
    <w:rsid w:val="005918E4"/>
    <w:rsid w:val="00591FF4"/>
    <w:rsid w:val="00592B61"/>
    <w:rsid w:val="00592BC8"/>
    <w:rsid w:val="00592E92"/>
    <w:rsid w:val="0059387F"/>
    <w:rsid w:val="00594C35"/>
    <w:rsid w:val="00595C3C"/>
    <w:rsid w:val="00595FF0"/>
    <w:rsid w:val="00596484"/>
    <w:rsid w:val="00597D97"/>
    <w:rsid w:val="005A03A6"/>
    <w:rsid w:val="005A0C49"/>
    <w:rsid w:val="005A228E"/>
    <w:rsid w:val="005A2B74"/>
    <w:rsid w:val="005A2EF4"/>
    <w:rsid w:val="005A31C1"/>
    <w:rsid w:val="005A534F"/>
    <w:rsid w:val="005A5694"/>
    <w:rsid w:val="005A5E70"/>
    <w:rsid w:val="005A6D1B"/>
    <w:rsid w:val="005A74DE"/>
    <w:rsid w:val="005A74FA"/>
    <w:rsid w:val="005B1324"/>
    <w:rsid w:val="005B30CA"/>
    <w:rsid w:val="005B3B7F"/>
    <w:rsid w:val="005B40BF"/>
    <w:rsid w:val="005B4690"/>
    <w:rsid w:val="005B4BD8"/>
    <w:rsid w:val="005B5D45"/>
    <w:rsid w:val="005B65D9"/>
    <w:rsid w:val="005B6854"/>
    <w:rsid w:val="005B68E0"/>
    <w:rsid w:val="005B7039"/>
    <w:rsid w:val="005C03C5"/>
    <w:rsid w:val="005C0774"/>
    <w:rsid w:val="005C09BD"/>
    <w:rsid w:val="005C2191"/>
    <w:rsid w:val="005C2869"/>
    <w:rsid w:val="005C29F1"/>
    <w:rsid w:val="005C2A1E"/>
    <w:rsid w:val="005C35FB"/>
    <w:rsid w:val="005C365D"/>
    <w:rsid w:val="005C42EA"/>
    <w:rsid w:val="005C4F6E"/>
    <w:rsid w:val="005C52CA"/>
    <w:rsid w:val="005C7ADC"/>
    <w:rsid w:val="005C7EE9"/>
    <w:rsid w:val="005D10C1"/>
    <w:rsid w:val="005D183E"/>
    <w:rsid w:val="005D2B86"/>
    <w:rsid w:val="005D321B"/>
    <w:rsid w:val="005D3AE0"/>
    <w:rsid w:val="005D5EFB"/>
    <w:rsid w:val="005D69ED"/>
    <w:rsid w:val="005E0F2D"/>
    <w:rsid w:val="005E4243"/>
    <w:rsid w:val="005E4281"/>
    <w:rsid w:val="005E4B8F"/>
    <w:rsid w:val="005E4E89"/>
    <w:rsid w:val="005E5702"/>
    <w:rsid w:val="005E5BEF"/>
    <w:rsid w:val="005E7A57"/>
    <w:rsid w:val="005E7CB1"/>
    <w:rsid w:val="005F22A6"/>
    <w:rsid w:val="005F2826"/>
    <w:rsid w:val="005F2AFB"/>
    <w:rsid w:val="005F2D1B"/>
    <w:rsid w:val="005F3519"/>
    <w:rsid w:val="005F3923"/>
    <w:rsid w:val="005F6A59"/>
    <w:rsid w:val="005F77BC"/>
    <w:rsid w:val="005F786B"/>
    <w:rsid w:val="005F7AF5"/>
    <w:rsid w:val="0060015B"/>
    <w:rsid w:val="00600AE6"/>
    <w:rsid w:val="0060120B"/>
    <w:rsid w:val="0060154C"/>
    <w:rsid w:val="006017E5"/>
    <w:rsid w:val="00601EDA"/>
    <w:rsid w:val="006038F0"/>
    <w:rsid w:val="00603D42"/>
    <w:rsid w:val="006046DD"/>
    <w:rsid w:val="006048F7"/>
    <w:rsid w:val="00604BD9"/>
    <w:rsid w:val="00605408"/>
    <w:rsid w:val="00605CFB"/>
    <w:rsid w:val="00605EA1"/>
    <w:rsid w:val="006072A9"/>
    <w:rsid w:val="006118DC"/>
    <w:rsid w:val="0061255C"/>
    <w:rsid w:val="00613B0A"/>
    <w:rsid w:val="00613CAC"/>
    <w:rsid w:val="00614FC3"/>
    <w:rsid w:val="0061745B"/>
    <w:rsid w:val="00620403"/>
    <w:rsid w:val="006213DA"/>
    <w:rsid w:val="00621B5D"/>
    <w:rsid w:val="00621C19"/>
    <w:rsid w:val="00621F87"/>
    <w:rsid w:val="00622E9D"/>
    <w:rsid w:val="006236C7"/>
    <w:rsid w:val="00623D10"/>
    <w:rsid w:val="00624177"/>
    <w:rsid w:val="00625508"/>
    <w:rsid w:val="00625589"/>
    <w:rsid w:val="00625C01"/>
    <w:rsid w:val="00626475"/>
    <w:rsid w:val="00626557"/>
    <w:rsid w:val="00626745"/>
    <w:rsid w:val="00626B58"/>
    <w:rsid w:val="00627085"/>
    <w:rsid w:val="00627297"/>
    <w:rsid w:val="00627838"/>
    <w:rsid w:val="00631D51"/>
    <w:rsid w:val="006324A5"/>
    <w:rsid w:val="00632FB4"/>
    <w:rsid w:val="006335A0"/>
    <w:rsid w:val="0063453B"/>
    <w:rsid w:val="00634582"/>
    <w:rsid w:val="0063552A"/>
    <w:rsid w:val="0063578E"/>
    <w:rsid w:val="00636333"/>
    <w:rsid w:val="0063643F"/>
    <w:rsid w:val="00636FC1"/>
    <w:rsid w:val="00637314"/>
    <w:rsid w:val="00637F73"/>
    <w:rsid w:val="0064066B"/>
    <w:rsid w:val="00642A25"/>
    <w:rsid w:val="00642B7D"/>
    <w:rsid w:val="00643393"/>
    <w:rsid w:val="006438D4"/>
    <w:rsid w:val="006461D4"/>
    <w:rsid w:val="00646C06"/>
    <w:rsid w:val="00650A93"/>
    <w:rsid w:val="00651A3A"/>
    <w:rsid w:val="00652301"/>
    <w:rsid w:val="0065490E"/>
    <w:rsid w:val="00654B36"/>
    <w:rsid w:val="00654D20"/>
    <w:rsid w:val="00655A33"/>
    <w:rsid w:val="00655D32"/>
    <w:rsid w:val="00656121"/>
    <w:rsid w:val="0065619F"/>
    <w:rsid w:val="00656705"/>
    <w:rsid w:val="00656BB9"/>
    <w:rsid w:val="00661304"/>
    <w:rsid w:val="0066299E"/>
    <w:rsid w:val="00662F36"/>
    <w:rsid w:val="006632C8"/>
    <w:rsid w:val="00663EE4"/>
    <w:rsid w:val="00664FD3"/>
    <w:rsid w:val="0066798F"/>
    <w:rsid w:val="00667C31"/>
    <w:rsid w:val="006716E2"/>
    <w:rsid w:val="00671759"/>
    <w:rsid w:val="00673AAB"/>
    <w:rsid w:val="00674A00"/>
    <w:rsid w:val="00674BC6"/>
    <w:rsid w:val="00674DD5"/>
    <w:rsid w:val="0067520A"/>
    <w:rsid w:val="006761D3"/>
    <w:rsid w:val="0068136F"/>
    <w:rsid w:val="006820CE"/>
    <w:rsid w:val="00683423"/>
    <w:rsid w:val="00683BC4"/>
    <w:rsid w:val="00683E41"/>
    <w:rsid w:val="00684CDF"/>
    <w:rsid w:val="00685389"/>
    <w:rsid w:val="00685B6A"/>
    <w:rsid w:val="00686E34"/>
    <w:rsid w:val="0068742A"/>
    <w:rsid w:val="00687C3E"/>
    <w:rsid w:val="00690178"/>
    <w:rsid w:val="00690AFE"/>
    <w:rsid w:val="00690F43"/>
    <w:rsid w:val="0069201F"/>
    <w:rsid w:val="00692435"/>
    <w:rsid w:val="0069264C"/>
    <w:rsid w:val="006928EE"/>
    <w:rsid w:val="00692F53"/>
    <w:rsid w:val="006937CD"/>
    <w:rsid w:val="006958D6"/>
    <w:rsid w:val="00695BF9"/>
    <w:rsid w:val="00696614"/>
    <w:rsid w:val="0069663A"/>
    <w:rsid w:val="00697604"/>
    <w:rsid w:val="006A00CB"/>
    <w:rsid w:val="006A1496"/>
    <w:rsid w:val="006A14D4"/>
    <w:rsid w:val="006A17B7"/>
    <w:rsid w:val="006A3B4D"/>
    <w:rsid w:val="006A3E82"/>
    <w:rsid w:val="006A4421"/>
    <w:rsid w:val="006A4A6F"/>
    <w:rsid w:val="006A6939"/>
    <w:rsid w:val="006A7A34"/>
    <w:rsid w:val="006B21AB"/>
    <w:rsid w:val="006B2B25"/>
    <w:rsid w:val="006B32BA"/>
    <w:rsid w:val="006B4446"/>
    <w:rsid w:val="006B49A4"/>
    <w:rsid w:val="006B573C"/>
    <w:rsid w:val="006B69CE"/>
    <w:rsid w:val="006B72D5"/>
    <w:rsid w:val="006B777C"/>
    <w:rsid w:val="006B77D5"/>
    <w:rsid w:val="006C015A"/>
    <w:rsid w:val="006C0A43"/>
    <w:rsid w:val="006C2537"/>
    <w:rsid w:val="006C3766"/>
    <w:rsid w:val="006C4354"/>
    <w:rsid w:val="006C44E5"/>
    <w:rsid w:val="006C5B1B"/>
    <w:rsid w:val="006C5B51"/>
    <w:rsid w:val="006C6940"/>
    <w:rsid w:val="006C70C5"/>
    <w:rsid w:val="006D0300"/>
    <w:rsid w:val="006D0350"/>
    <w:rsid w:val="006D0EC5"/>
    <w:rsid w:val="006D196E"/>
    <w:rsid w:val="006D2671"/>
    <w:rsid w:val="006D2FB1"/>
    <w:rsid w:val="006D5D80"/>
    <w:rsid w:val="006D72F2"/>
    <w:rsid w:val="006E401E"/>
    <w:rsid w:val="006E4098"/>
    <w:rsid w:val="006E4C14"/>
    <w:rsid w:val="006E4F5B"/>
    <w:rsid w:val="006E626F"/>
    <w:rsid w:val="006E667B"/>
    <w:rsid w:val="006E6BE6"/>
    <w:rsid w:val="006E6EB7"/>
    <w:rsid w:val="006E7BB4"/>
    <w:rsid w:val="006E7BFE"/>
    <w:rsid w:val="006F0169"/>
    <w:rsid w:val="006F1193"/>
    <w:rsid w:val="006F48A4"/>
    <w:rsid w:val="006F4A9A"/>
    <w:rsid w:val="006F4E46"/>
    <w:rsid w:val="006F5425"/>
    <w:rsid w:val="006F7430"/>
    <w:rsid w:val="006F7BA4"/>
    <w:rsid w:val="006F7E29"/>
    <w:rsid w:val="0070054C"/>
    <w:rsid w:val="00700BF8"/>
    <w:rsid w:val="00700C58"/>
    <w:rsid w:val="00702275"/>
    <w:rsid w:val="00702F7F"/>
    <w:rsid w:val="007038C2"/>
    <w:rsid w:val="00703AC9"/>
    <w:rsid w:val="00704080"/>
    <w:rsid w:val="00704761"/>
    <w:rsid w:val="00704B13"/>
    <w:rsid w:val="0070557E"/>
    <w:rsid w:val="00706979"/>
    <w:rsid w:val="007072E1"/>
    <w:rsid w:val="00707883"/>
    <w:rsid w:val="00707FDD"/>
    <w:rsid w:val="0071219D"/>
    <w:rsid w:val="00712569"/>
    <w:rsid w:val="00712687"/>
    <w:rsid w:val="00713159"/>
    <w:rsid w:val="00713AD1"/>
    <w:rsid w:val="00713BE8"/>
    <w:rsid w:val="007142B5"/>
    <w:rsid w:val="00715027"/>
    <w:rsid w:val="0071541E"/>
    <w:rsid w:val="00716553"/>
    <w:rsid w:val="00716C38"/>
    <w:rsid w:val="00716E70"/>
    <w:rsid w:val="00716F77"/>
    <w:rsid w:val="00717997"/>
    <w:rsid w:val="007179AA"/>
    <w:rsid w:val="00717E3A"/>
    <w:rsid w:val="00720E59"/>
    <w:rsid w:val="0072207F"/>
    <w:rsid w:val="00723029"/>
    <w:rsid w:val="007236F8"/>
    <w:rsid w:val="007246B8"/>
    <w:rsid w:val="00726030"/>
    <w:rsid w:val="0072622A"/>
    <w:rsid w:val="00727421"/>
    <w:rsid w:val="00727B7C"/>
    <w:rsid w:val="00731E78"/>
    <w:rsid w:val="00732F68"/>
    <w:rsid w:val="007330C3"/>
    <w:rsid w:val="007336CA"/>
    <w:rsid w:val="00733936"/>
    <w:rsid w:val="00734381"/>
    <w:rsid w:val="00735499"/>
    <w:rsid w:val="00735705"/>
    <w:rsid w:val="00735E0A"/>
    <w:rsid w:val="00736BAE"/>
    <w:rsid w:val="00740926"/>
    <w:rsid w:val="00742268"/>
    <w:rsid w:val="00742A0C"/>
    <w:rsid w:val="00742E79"/>
    <w:rsid w:val="00743043"/>
    <w:rsid w:val="00743498"/>
    <w:rsid w:val="007434A6"/>
    <w:rsid w:val="007438F9"/>
    <w:rsid w:val="007445A4"/>
    <w:rsid w:val="007446B8"/>
    <w:rsid w:val="007446F4"/>
    <w:rsid w:val="007464BF"/>
    <w:rsid w:val="007511EE"/>
    <w:rsid w:val="00751978"/>
    <w:rsid w:val="007525FF"/>
    <w:rsid w:val="0075446D"/>
    <w:rsid w:val="007576C0"/>
    <w:rsid w:val="0076254A"/>
    <w:rsid w:val="00762AA8"/>
    <w:rsid w:val="00764CC9"/>
    <w:rsid w:val="007655B1"/>
    <w:rsid w:val="0076685A"/>
    <w:rsid w:val="00766DB0"/>
    <w:rsid w:val="00766F21"/>
    <w:rsid w:val="00767B26"/>
    <w:rsid w:val="00770E7C"/>
    <w:rsid w:val="0077136B"/>
    <w:rsid w:val="00771B58"/>
    <w:rsid w:val="00773A5F"/>
    <w:rsid w:val="00775BA7"/>
    <w:rsid w:val="007771B1"/>
    <w:rsid w:val="007775E3"/>
    <w:rsid w:val="00780C75"/>
    <w:rsid w:val="0078101F"/>
    <w:rsid w:val="0078142B"/>
    <w:rsid w:val="00783D39"/>
    <w:rsid w:val="00784105"/>
    <w:rsid w:val="00784126"/>
    <w:rsid w:val="00784238"/>
    <w:rsid w:val="0078558F"/>
    <w:rsid w:val="007862FF"/>
    <w:rsid w:val="00787693"/>
    <w:rsid w:val="00787951"/>
    <w:rsid w:val="00790FE9"/>
    <w:rsid w:val="0079141B"/>
    <w:rsid w:val="0079173B"/>
    <w:rsid w:val="00791F0B"/>
    <w:rsid w:val="0079247F"/>
    <w:rsid w:val="00794B00"/>
    <w:rsid w:val="00796B94"/>
    <w:rsid w:val="007A1580"/>
    <w:rsid w:val="007A1FE7"/>
    <w:rsid w:val="007A2572"/>
    <w:rsid w:val="007A3571"/>
    <w:rsid w:val="007A5201"/>
    <w:rsid w:val="007A5CC8"/>
    <w:rsid w:val="007A67CD"/>
    <w:rsid w:val="007A6B54"/>
    <w:rsid w:val="007A6BFF"/>
    <w:rsid w:val="007B1A87"/>
    <w:rsid w:val="007B1F1B"/>
    <w:rsid w:val="007B20C7"/>
    <w:rsid w:val="007B2C7F"/>
    <w:rsid w:val="007B333E"/>
    <w:rsid w:val="007B40BF"/>
    <w:rsid w:val="007B4D44"/>
    <w:rsid w:val="007B4FFE"/>
    <w:rsid w:val="007B5068"/>
    <w:rsid w:val="007B6D27"/>
    <w:rsid w:val="007B745A"/>
    <w:rsid w:val="007B7E01"/>
    <w:rsid w:val="007C04C5"/>
    <w:rsid w:val="007C15F2"/>
    <w:rsid w:val="007C2441"/>
    <w:rsid w:val="007C4B23"/>
    <w:rsid w:val="007C5398"/>
    <w:rsid w:val="007C5628"/>
    <w:rsid w:val="007C5E9C"/>
    <w:rsid w:val="007C7291"/>
    <w:rsid w:val="007D324C"/>
    <w:rsid w:val="007D35A3"/>
    <w:rsid w:val="007D3B9A"/>
    <w:rsid w:val="007D3F72"/>
    <w:rsid w:val="007D466C"/>
    <w:rsid w:val="007D4A5A"/>
    <w:rsid w:val="007D4EF9"/>
    <w:rsid w:val="007D58F2"/>
    <w:rsid w:val="007D6C1B"/>
    <w:rsid w:val="007D78C9"/>
    <w:rsid w:val="007E0B35"/>
    <w:rsid w:val="007E0BDF"/>
    <w:rsid w:val="007E0C2C"/>
    <w:rsid w:val="007E20FC"/>
    <w:rsid w:val="007E297F"/>
    <w:rsid w:val="007E3193"/>
    <w:rsid w:val="007E37B6"/>
    <w:rsid w:val="007E38DB"/>
    <w:rsid w:val="007E41AD"/>
    <w:rsid w:val="007E5DC8"/>
    <w:rsid w:val="007E6BF7"/>
    <w:rsid w:val="007E7252"/>
    <w:rsid w:val="007E785F"/>
    <w:rsid w:val="007F00C1"/>
    <w:rsid w:val="007F0D2C"/>
    <w:rsid w:val="007F199B"/>
    <w:rsid w:val="007F228F"/>
    <w:rsid w:val="007F2753"/>
    <w:rsid w:val="007F39D1"/>
    <w:rsid w:val="007F46D9"/>
    <w:rsid w:val="007F66FE"/>
    <w:rsid w:val="007F76A4"/>
    <w:rsid w:val="00800D0B"/>
    <w:rsid w:val="008010E0"/>
    <w:rsid w:val="008011C1"/>
    <w:rsid w:val="00801FE6"/>
    <w:rsid w:val="00802681"/>
    <w:rsid w:val="0080270B"/>
    <w:rsid w:val="00802A6F"/>
    <w:rsid w:val="008045D4"/>
    <w:rsid w:val="0080566F"/>
    <w:rsid w:val="008056D3"/>
    <w:rsid w:val="008068D1"/>
    <w:rsid w:val="00806CE9"/>
    <w:rsid w:val="00806F20"/>
    <w:rsid w:val="008100DB"/>
    <w:rsid w:val="00812706"/>
    <w:rsid w:val="00813712"/>
    <w:rsid w:val="00813891"/>
    <w:rsid w:val="00814B2F"/>
    <w:rsid w:val="00815A7D"/>
    <w:rsid w:val="0081660E"/>
    <w:rsid w:val="0081789B"/>
    <w:rsid w:val="008207B9"/>
    <w:rsid w:val="008213BA"/>
    <w:rsid w:val="00821A50"/>
    <w:rsid w:val="008221D7"/>
    <w:rsid w:val="00823034"/>
    <w:rsid w:val="0082380E"/>
    <w:rsid w:val="00823CB1"/>
    <w:rsid w:val="008241FD"/>
    <w:rsid w:val="0082562E"/>
    <w:rsid w:val="00827B52"/>
    <w:rsid w:val="0083061D"/>
    <w:rsid w:val="0083085D"/>
    <w:rsid w:val="00830DAC"/>
    <w:rsid w:val="00830FA8"/>
    <w:rsid w:val="00831C9D"/>
    <w:rsid w:val="008326E1"/>
    <w:rsid w:val="00833893"/>
    <w:rsid w:val="008347A5"/>
    <w:rsid w:val="00834EF0"/>
    <w:rsid w:val="008350B9"/>
    <w:rsid w:val="00835868"/>
    <w:rsid w:val="00835D30"/>
    <w:rsid w:val="00835F30"/>
    <w:rsid w:val="008361C6"/>
    <w:rsid w:val="00836A89"/>
    <w:rsid w:val="008373F1"/>
    <w:rsid w:val="00840456"/>
    <w:rsid w:val="00840ED2"/>
    <w:rsid w:val="0084193C"/>
    <w:rsid w:val="0084432D"/>
    <w:rsid w:val="00844E3B"/>
    <w:rsid w:val="00845797"/>
    <w:rsid w:val="00846562"/>
    <w:rsid w:val="0084753C"/>
    <w:rsid w:val="0084780C"/>
    <w:rsid w:val="0085030B"/>
    <w:rsid w:val="008503D7"/>
    <w:rsid w:val="008506E0"/>
    <w:rsid w:val="00850880"/>
    <w:rsid w:val="00850BD6"/>
    <w:rsid w:val="008529DB"/>
    <w:rsid w:val="00852CF2"/>
    <w:rsid w:val="008533EB"/>
    <w:rsid w:val="00854463"/>
    <w:rsid w:val="00855328"/>
    <w:rsid w:val="00856FD1"/>
    <w:rsid w:val="008570C9"/>
    <w:rsid w:val="008575E5"/>
    <w:rsid w:val="00857F67"/>
    <w:rsid w:val="008600B7"/>
    <w:rsid w:val="00860586"/>
    <w:rsid w:val="0086087E"/>
    <w:rsid w:val="00861C67"/>
    <w:rsid w:val="008624E8"/>
    <w:rsid w:val="0086255C"/>
    <w:rsid w:val="0086258C"/>
    <w:rsid w:val="00865E13"/>
    <w:rsid w:val="00866E3B"/>
    <w:rsid w:val="00867FC4"/>
    <w:rsid w:val="00871163"/>
    <w:rsid w:val="008718F2"/>
    <w:rsid w:val="00872CA5"/>
    <w:rsid w:val="00873354"/>
    <w:rsid w:val="00873EDB"/>
    <w:rsid w:val="008751F4"/>
    <w:rsid w:val="0087614F"/>
    <w:rsid w:val="008761EE"/>
    <w:rsid w:val="00877185"/>
    <w:rsid w:val="008774B8"/>
    <w:rsid w:val="00880BCE"/>
    <w:rsid w:val="00881ED7"/>
    <w:rsid w:val="00884DEC"/>
    <w:rsid w:val="00885000"/>
    <w:rsid w:val="00885EB7"/>
    <w:rsid w:val="00887208"/>
    <w:rsid w:val="008872EA"/>
    <w:rsid w:val="008874F1"/>
    <w:rsid w:val="008879C1"/>
    <w:rsid w:val="00890DF0"/>
    <w:rsid w:val="00892E0B"/>
    <w:rsid w:val="008945CD"/>
    <w:rsid w:val="00895610"/>
    <w:rsid w:val="00896016"/>
    <w:rsid w:val="00896E2B"/>
    <w:rsid w:val="0089730C"/>
    <w:rsid w:val="008A0DFE"/>
    <w:rsid w:val="008A1585"/>
    <w:rsid w:val="008A177B"/>
    <w:rsid w:val="008A1E27"/>
    <w:rsid w:val="008A2321"/>
    <w:rsid w:val="008A302A"/>
    <w:rsid w:val="008A35B7"/>
    <w:rsid w:val="008A361E"/>
    <w:rsid w:val="008A4B15"/>
    <w:rsid w:val="008A4CAD"/>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B57F0"/>
    <w:rsid w:val="008B7C4F"/>
    <w:rsid w:val="008C0E8D"/>
    <w:rsid w:val="008C0F01"/>
    <w:rsid w:val="008C1543"/>
    <w:rsid w:val="008C16CA"/>
    <w:rsid w:val="008C175B"/>
    <w:rsid w:val="008C1F55"/>
    <w:rsid w:val="008C2067"/>
    <w:rsid w:val="008C2568"/>
    <w:rsid w:val="008C38B0"/>
    <w:rsid w:val="008C4A51"/>
    <w:rsid w:val="008D024A"/>
    <w:rsid w:val="008D10C4"/>
    <w:rsid w:val="008D155C"/>
    <w:rsid w:val="008D1D28"/>
    <w:rsid w:val="008D250F"/>
    <w:rsid w:val="008D29FA"/>
    <w:rsid w:val="008D33E6"/>
    <w:rsid w:val="008D3F7B"/>
    <w:rsid w:val="008D4463"/>
    <w:rsid w:val="008D5F0D"/>
    <w:rsid w:val="008D6430"/>
    <w:rsid w:val="008D6B2C"/>
    <w:rsid w:val="008D7AE1"/>
    <w:rsid w:val="008E04AB"/>
    <w:rsid w:val="008E07FD"/>
    <w:rsid w:val="008E08B1"/>
    <w:rsid w:val="008E09CC"/>
    <w:rsid w:val="008E0AAE"/>
    <w:rsid w:val="008E222B"/>
    <w:rsid w:val="008E4685"/>
    <w:rsid w:val="008E4E69"/>
    <w:rsid w:val="008E556E"/>
    <w:rsid w:val="008E5AE1"/>
    <w:rsid w:val="008E7AD8"/>
    <w:rsid w:val="008F0889"/>
    <w:rsid w:val="008F0C48"/>
    <w:rsid w:val="008F1147"/>
    <w:rsid w:val="008F127D"/>
    <w:rsid w:val="008F28EC"/>
    <w:rsid w:val="008F305D"/>
    <w:rsid w:val="008F38FE"/>
    <w:rsid w:val="008F3BA9"/>
    <w:rsid w:val="008F42F2"/>
    <w:rsid w:val="008F4556"/>
    <w:rsid w:val="008F51BE"/>
    <w:rsid w:val="008F6728"/>
    <w:rsid w:val="008F6A67"/>
    <w:rsid w:val="008F6B0D"/>
    <w:rsid w:val="008F7E20"/>
    <w:rsid w:val="00900BC5"/>
    <w:rsid w:val="009018FD"/>
    <w:rsid w:val="00901B0F"/>
    <w:rsid w:val="009023E4"/>
    <w:rsid w:val="009026A6"/>
    <w:rsid w:val="00902C20"/>
    <w:rsid w:val="009034D9"/>
    <w:rsid w:val="009040AC"/>
    <w:rsid w:val="00905110"/>
    <w:rsid w:val="00905882"/>
    <w:rsid w:val="00905EAB"/>
    <w:rsid w:val="00906BA0"/>
    <w:rsid w:val="00907EAD"/>
    <w:rsid w:val="0091007B"/>
    <w:rsid w:val="00911316"/>
    <w:rsid w:val="00911ADD"/>
    <w:rsid w:val="00912629"/>
    <w:rsid w:val="00915F77"/>
    <w:rsid w:val="00916E93"/>
    <w:rsid w:val="009177CC"/>
    <w:rsid w:val="00917925"/>
    <w:rsid w:val="0091793E"/>
    <w:rsid w:val="009179D3"/>
    <w:rsid w:val="00917A0D"/>
    <w:rsid w:val="00920812"/>
    <w:rsid w:val="00920A05"/>
    <w:rsid w:val="00921337"/>
    <w:rsid w:val="00921F5B"/>
    <w:rsid w:val="00924611"/>
    <w:rsid w:val="00924838"/>
    <w:rsid w:val="009248FA"/>
    <w:rsid w:val="00924C18"/>
    <w:rsid w:val="00930CB1"/>
    <w:rsid w:val="00935CD0"/>
    <w:rsid w:val="00940B6A"/>
    <w:rsid w:val="00940BF3"/>
    <w:rsid w:val="00941303"/>
    <w:rsid w:val="0094228E"/>
    <w:rsid w:val="00942465"/>
    <w:rsid w:val="00942727"/>
    <w:rsid w:val="009442A5"/>
    <w:rsid w:val="00944C9C"/>
    <w:rsid w:val="00944EDE"/>
    <w:rsid w:val="00944F3D"/>
    <w:rsid w:val="00945585"/>
    <w:rsid w:val="00946E1D"/>
    <w:rsid w:val="009500FB"/>
    <w:rsid w:val="00950FAE"/>
    <w:rsid w:val="00951598"/>
    <w:rsid w:val="009552DB"/>
    <w:rsid w:val="0095570C"/>
    <w:rsid w:val="00955C95"/>
    <w:rsid w:val="00955F48"/>
    <w:rsid w:val="00956B88"/>
    <w:rsid w:val="00957B1E"/>
    <w:rsid w:val="00957C09"/>
    <w:rsid w:val="009609F4"/>
    <w:rsid w:val="0096126D"/>
    <w:rsid w:val="00962650"/>
    <w:rsid w:val="009628B6"/>
    <w:rsid w:val="00962C83"/>
    <w:rsid w:val="00963A04"/>
    <w:rsid w:val="00965756"/>
    <w:rsid w:val="0096632E"/>
    <w:rsid w:val="0096704D"/>
    <w:rsid w:val="00967224"/>
    <w:rsid w:val="00967920"/>
    <w:rsid w:val="00972173"/>
    <w:rsid w:val="009744E6"/>
    <w:rsid w:val="0097454A"/>
    <w:rsid w:val="009745DB"/>
    <w:rsid w:val="00975530"/>
    <w:rsid w:val="00975A15"/>
    <w:rsid w:val="00975C04"/>
    <w:rsid w:val="00975E18"/>
    <w:rsid w:val="00975E23"/>
    <w:rsid w:val="00980714"/>
    <w:rsid w:val="0098150E"/>
    <w:rsid w:val="0098175F"/>
    <w:rsid w:val="0098199B"/>
    <w:rsid w:val="00983258"/>
    <w:rsid w:val="009847D8"/>
    <w:rsid w:val="00984B3C"/>
    <w:rsid w:val="00985A9B"/>
    <w:rsid w:val="00986479"/>
    <w:rsid w:val="0098676F"/>
    <w:rsid w:val="0098680F"/>
    <w:rsid w:val="00986E79"/>
    <w:rsid w:val="009873EC"/>
    <w:rsid w:val="00990272"/>
    <w:rsid w:val="009905A7"/>
    <w:rsid w:val="009923C1"/>
    <w:rsid w:val="009928F3"/>
    <w:rsid w:val="00992CD7"/>
    <w:rsid w:val="009939D9"/>
    <w:rsid w:val="00993B1A"/>
    <w:rsid w:val="00993ECF"/>
    <w:rsid w:val="00994E03"/>
    <w:rsid w:val="00995654"/>
    <w:rsid w:val="00995D59"/>
    <w:rsid w:val="009961CA"/>
    <w:rsid w:val="009971DD"/>
    <w:rsid w:val="00997C0B"/>
    <w:rsid w:val="009A00E3"/>
    <w:rsid w:val="009A084B"/>
    <w:rsid w:val="009A0E0C"/>
    <w:rsid w:val="009A1DCC"/>
    <w:rsid w:val="009A2382"/>
    <w:rsid w:val="009A2576"/>
    <w:rsid w:val="009A3776"/>
    <w:rsid w:val="009A3949"/>
    <w:rsid w:val="009A42EB"/>
    <w:rsid w:val="009A4AF8"/>
    <w:rsid w:val="009A516C"/>
    <w:rsid w:val="009A59FC"/>
    <w:rsid w:val="009A6371"/>
    <w:rsid w:val="009A7B50"/>
    <w:rsid w:val="009B05DE"/>
    <w:rsid w:val="009B143B"/>
    <w:rsid w:val="009B2834"/>
    <w:rsid w:val="009B3774"/>
    <w:rsid w:val="009B43F5"/>
    <w:rsid w:val="009B46C8"/>
    <w:rsid w:val="009B62EF"/>
    <w:rsid w:val="009B6CAF"/>
    <w:rsid w:val="009C30AC"/>
    <w:rsid w:val="009C33B3"/>
    <w:rsid w:val="009C3DBB"/>
    <w:rsid w:val="009C4906"/>
    <w:rsid w:val="009C5E67"/>
    <w:rsid w:val="009D02E0"/>
    <w:rsid w:val="009D07DA"/>
    <w:rsid w:val="009D082F"/>
    <w:rsid w:val="009D16A9"/>
    <w:rsid w:val="009D189D"/>
    <w:rsid w:val="009D3CDF"/>
    <w:rsid w:val="009D3D27"/>
    <w:rsid w:val="009D3F19"/>
    <w:rsid w:val="009D486B"/>
    <w:rsid w:val="009D541F"/>
    <w:rsid w:val="009D788D"/>
    <w:rsid w:val="009E0336"/>
    <w:rsid w:val="009E1365"/>
    <w:rsid w:val="009E2858"/>
    <w:rsid w:val="009E2F59"/>
    <w:rsid w:val="009E3204"/>
    <w:rsid w:val="009E3228"/>
    <w:rsid w:val="009E3374"/>
    <w:rsid w:val="009E35BE"/>
    <w:rsid w:val="009E3DEA"/>
    <w:rsid w:val="009E42C8"/>
    <w:rsid w:val="009E4823"/>
    <w:rsid w:val="009E4BB7"/>
    <w:rsid w:val="009E7B61"/>
    <w:rsid w:val="009E7FB3"/>
    <w:rsid w:val="009F0184"/>
    <w:rsid w:val="009F39F7"/>
    <w:rsid w:val="009F3B54"/>
    <w:rsid w:val="009F3E32"/>
    <w:rsid w:val="009F4679"/>
    <w:rsid w:val="009F4E8D"/>
    <w:rsid w:val="009F57D8"/>
    <w:rsid w:val="009F631F"/>
    <w:rsid w:val="009F7617"/>
    <w:rsid w:val="009F78F4"/>
    <w:rsid w:val="009F7C87"/>
    <w:rsid w:val="009F7D35"/>
    <w:rsid w:val="00A00537"/>
    <w:rsid w:val="00A00F09"/>
    <w:rsid w:val="00A01B62"/>
    <w:rsid w:val="00A03DB5"/>
    <w:rsid w:val="00A0403E"/>
    <w:rsid w:val="00A040B6"/>
    <w:rsid w:val="00A04469"/>
    <w:rsid w:val="00A0488C"/>
    <w:rsid w:val="00A05CC9"/>
    <w:rsid w:val="00A06082"/>
    <w:rsid w:val="00A10154"/>
    <w:rsid w:val="00A12B7F"/>
    <w:rsid w:val="00A1366C"/>
    <w:rsid w:val="00A14BCB"/>
    <w:rsid w:val="00A14E09"/>
    <w:rsid w:val="00A14EA1"/>
    <w:rsid w:val="00A160AD"/>
    <w:rsid w:val="00A1653D"/>
    <w:rsid w:val="00A1790F"/>
    <w:rsid w:val="00A17B94"/>
    <w:rsid w:val="00A20D4E"/>
    <w:rsid w:val="00A21122"/>
    <w:rsid w:val="00A22B17"/>
    <w:rsid w:val="00A23371"/>
    <w:rsid w:val="00A233D5"/>
    <w:rsid w:val="00A249AA"/>
    <w:rsid w:val="00A3059A"/>
    <w:rsid w:val="00A309E2"/>
    <w:rsid w:val="00A30B71"/>
    <w:rsid w:val="00A3144A"/>
    <w:rsid w:val="00A3166D"/>
    <w:rsid w:val="00A331C1"/>
    <w:rsid w:val="00A33401"/>
    <w:rsid w:val="00A34355"/>
    <w:rsid w:val="00A34EC3"/>
    <w:rsid w:val="00A35433"/>
    <w:rsid w:val="00A358E8"/>
    <w:rsid w:val="00A360E0"/>
    <w:rsid w:val="00A4007D"/>
    <w:rsid w:val="00A404BE"/>
    <w:rsid w:val="00A40964"/>
    <w:rsid w:val="00A4097C"/>
    <w:rsid w:val="00A40D5E"/>
    <w:rsid w:val="00A40F46"/>
    <w:rsid w:val="00A41773"/>
    <w:rsid w:val="00A419C8"/>
    <w:rsid w:val="00A41F8B"/>
    <w:rsid w:val="00A42993"/>
    <w:rsid w:val="00A4342C"/>
    <w:rsid w:val="00A43649"/>
    <w:rsid w:val="00A4373E"/>
    <w:rsid w:val="00A43900"/>
    <w:rsid w:val="00A448CE"/>
    <w:rsid w:val="00A45B25"/>
    <w:rsid w:val="00A47360"/>
    <w:rsid w:val="00A50005"/>
    <w:rsid w:val="00A50743"/>
    <w:rsid w:val="00A50829"/>
    <w:rsid w:val="00A515E7"/>
    <w:rsid w:val="00A5263B"/>
    <w:rsid w:val="00A52CF5"/>
    <w:rsid w:val="00A52EEA"/>
    <w:rsid w:val="00A53343"/>
    <w:rsid w:val="00A537EA"/>
    <w:rsid w:val="00A541A9"/>
    <w:rsid w:val="00A55378"/>
    <w:rsid w:val="00A55D35"/>
    <w:rsid w:val="00A5664F"/>
    <w:rsid w:val="00A570F0"/>
    <w:rsid w:val="00A571BE"/>
    <w:rsid w:val="00A609C7"/>
    <w:rsid w:val="00A62CF0"/>
    <w:rsid w:val="00A6421B"/>
    <w:rsid w:val="00A657F7"/>
    <w:rsid w:val="00A65D35"/>
    <w:rsid w:val="00A66115"/>
    <w:rsid w:val="00A66B41"/>
    <w:rsid w:val="00A66BFC"/>
    <w:rsid w:val="00A67F1A"/>
    <w:rsid w:val="00A67F52"/>
    <w:rsid w:val="00A70D0B"/>
    <w:rsid w:val="00A72979"/>
    <w:rsid w:val="00A7459F"/>
    <w:rsid w:val="00A7469F"/>
    <w:rsid w:val="00A74CB7"/>
    <w:rsid w:val="00A75799"/>
    <w:rsid w:val="00A80527"/>
    <w:rsid w:val="00A813F4"/>
    <w:rsid w:val="00A820F8"/>
    <w:rsid w:val="00A8224E"/>
    <w:rsid w:val="00A83BB5"/>
    <w:rsid w:val="00A849FE"/>
    <w:rsid w:val="00A8519F"/>
    <w:rsid w:val="00A90F47"/>
    <w:rsid w:val="00A92845"/>
    <w:rsid w:val="00A92B83"/>
    <w:rsid w:val="00A937BB"/>
    <w:rsid w:val="00A94450"/>
    <w:rsid w:val="00A94F2E"/>
    <w:rsid w:val="00A951DB"/>
    <w:rsid w:val="00A95734"/>
    <w:rsid w:val="00A95C11"/>
    <w:rsid w:val="00A97315"/>
    <w:rsid w:val="00AA0E59"/>
    <w:rsid w:val="00AA21FB"/>
    <w:rsid w:val="00AA25BF"/>
    <w:rsid w:val="00AA2633"/>
    <w:rsid w:val="00AA2BC4"/>
    <w:rsid w:val="00AA2C09"/>
    <w:rsid w:val="00AA2D05"/>
    <w:rsid w:val="00AA33E0"/>
    <w:rsid w:val="00AA4B2C"/>
    <w:rsid w:val="00AA5636"/>
    <w:rsid w:val="00AA5BC6"/>
    <w:rsid w:val="00AA5CE8"/>
    <w:rsid w:val="00AA6139"/>
    <w:rsid w:val="00AA6878"/>
    <w:rsid w:val="00AA6DD9"/>
    <w:rsid w:val="00AA76D7"/>
    <w:rsid w:val="00AA7948"/>
    <w:rsid w:val="00AB025C"/>
    <w:rsid w:val="00AB0AB9"/>
    <w:rsid w:val="00AB17AE"/>
    <w:rsid w:val="00AB2319"/>
    <w:rsid w:val="00AB2407"/>
    <w:rsid w:val="00AB37A9"/>
    <w:rsid w:val="00AC24E1"/>
    <w:rsid w:val="00AC333A"/>
    <w:rsid w:val="00AC3398"/>
    <w:rsid w:val="00AC5217"/>
    <w:rsid w:val="00AC5A38"/>
    <w:rsid w:val="00AC5BCD"/>
    <w:rsid w:val="00AC5E31"/>
    <w:rsid w:val="00AD1AA7"/>
    <w:rsid w:val="00AD20D0"/>
    <w:rsid w:val="00AD2436"/>
    <w:rsid w:val="00AD3144"/>
    <w:rsid w:val="00AD3469"/>
    <w:rsid w:val="00AD3C3E"/>
    <w:rsid w:val="00AD3D17"/>
    <w:rsid w:val="00AD473F"/>
    <w:rsid w:val="00AD5AB7"/>
    <w:rsid w:val="00AD630A"/>
    <w:rsid w:val="00AD65F8"/>
    <w:rsid w:val="00AD668E"/>
    <w:rsid w:val="00AD7C71"/>
    <w:rsid w:val="00AD7EC1"/>
    <w:rsid w:val="00AE04F5"/>
    <w:rsid w:val="00AE0757"/>
    <w:rsid w:val="00AE151B"/>
    <w:rsid w:val="00AE1CD5"/>
    <w:rsid w:val="00AE27F8"/>
    <w:rsid w:val="00AE2A45"/>
    <w:rsid w:val="00AE3DCB"/>
    <w:rsid w:val="00AE4C58"/>
    <w:rsid w:val="00AE55C1"/>
    <w:rsid w:val="00AE577E"/>
    <w:rsid w:val="00AE6C50"/>
    <w:rsid w:val="00AE7CF5"/>
    <w:rsid w:val="00AF042A"/>
    <w:rsid w:val="00AF204C"/>
    <w:rsid w:val="00AF2392"/>
    <w:rsid w:val="00AF40AB"/>
    <w:rsid w:val="00AF4ACB"/>
    <w:rsid w:val="00B002E8"/>
    <w:rsid w:val="00B00C9A"/>
    <w:rsid w:val="00B01A23"/>
    <w:rsid w:val="00B01B5C"/>
    <w:rsid w:val="00B020CE"/>
    <w:rsid w:val="00B03DFE"/>
    <w:rsid w:val="00B03FDF"/>
    <w:rsid w:val="00B04D32"/>
    <w:rsid w:val="00B058C7"/>
    <w:rsid w:val="00B05F01"/>
    <w:rsid w:val="00B068F4"/>
    <w:rsid w:val="00B06CC2"/>
    <w:rsid w:val="00B06D40"/>
    <w:rsid w:val="00B07F73"/>
    <w:rsid w:val="00B10558"/>
    <w:rsid w:val="00B10BAA"/>
    <w:rsid w:val="00B11723"/>
    <w:rsid w:val="00B11E24"/>
    <w:rsid w:val="00B1292F"/>
    <w:rsid w:val="00B12941"/>
    <w:rsid w:val="00B13676"/>
    <w:rsid w:val="00B14EE8"/>
    <w:rsid w:val="00B14FFC"/>
    <w:rsid w:val="00B150D8"/>
    <w:rsid w:val="00B16166"/>
    <w:rsid w:val="00B164C9"/>
    <w:rsid w:val="00B17549"/>
    <w:rsid w:val="00B17CE9"/>
    <w:rsid w:val="00B17D63"/>
    <w:rsid w:val="00B17F85"/>
    <w:rsid w:val="00B21042"/>
    <w:rsid w:val="00B21BF4"/>
    <w:rsid w:val="00B223E0"/>
    <w:rsid w:val="00B22B61"/>
    <w:rsid w:val="00B26BEB"/>
    <w:rsid w:val="00B26DF6"/>
    <w:rsid w:val="00B27501"/>
    <w:rsid w:val="00B308B4"/>
    <w:rsid w:val="00B313F2"/>
    <w:rsid w:val="00B31AA9"/>
    <w:rsid w:val="00B333CE"/>
    <w:rsid w:val="00B336E5"/>
    <w:rsid w:val="00B3394A"/>
    <w:rsid w:val="00B34434"/>
    <w:rsid w:val="00B35596"/>
    <w:rsid w:val="00B355AF"/>
    <w:rsid w:val="00B35871"/>
    <w:rsid w:val="00B36F68"/>
    <w:rsid w:val="00B375A3"/>
    <w:rsid w:val="00B377C9"/>
    <w:rsid w:val="00B40015"/>
    <w:rsid w:val="00B41267"/>
    <w:rsid w:val="00B41ECF"/>
    <w:rsid w:val="00B42162"/>
    <w:rsid w:val="00B42BD8"/>
    <w:rsid w:val="00B430C6"/>
    <w:rsid w:val="00B431E6"/>
    <w:rsid w:val="00B437EF"/>
    <w:rsid w:val="00B43CF3"/>
    <w:rsid w:val="00B43D07"/>
    <w:rsid w:val="00B45087"/>
    <w:rsid w:val="00B45C8C"/>
    <w:rsid w:val="00B45D3E"/>
    <w:rsid w:val="00B45F81"/>
    <w:rsid w:val="00B4640A"/>
    <w:rsid w:val="00B47B61"/>
    <w:rsid w:val="00B47EA1"/>
    <w:rsid w:val="00B50692"/>
    <w:rsid w:val="00B50DDA"/>
    <w:rsid w:val="00B5162E"/>
    <w:rsid w:val="00B51F46"/>
    <w:rsid w:val="00B531BB"/>
    <w:rsid w:val="00B538C0"/>
    <w:rsid w:val="00B541FF"/>
    <w:rsid w:val="00B54B48"/>
    <w:rsid w:val="00B577D3"/>
    <w:rsid w:val="00B600C5"/>
    <w:rsid w:val="00B6025E"/>
    <w:rsid w:val="00B60B72"/>
    <w:rsid w:val="00B614C9"/>
    <w:rsid w:val="00B61EEB"/>
    <w:rsid w:val="00B62276"/>
    <w:rsid w:val="00B628D7"/>
    <w:rsid w:val="00B63D94"/>
    <w:rsid w:val="00B6413F"/>
    <w:rsid w:val="00B655F4"/>
    <w:rsid w:val="00B660D7"/>
    <w:rsid w:val="00B66A02"/>
    <w:rsid w:val="00B66BC4"/>
    <w:rsid w:val="00B679DF"/>
    <w:rsid w:val="00B67BA1"/>
    <w:rsid w:val="00B70653"/>
    <w:rsid w:val="00B71C8A"/>
    <w:rsid w:val="00B71ECC"/>
    <w:rsid w:val="00B725CD"/>
    <w:rsid w:val="00B73050"/>
    <w:rsid w:val="00B755AD"/>
    <w:rsid w:val="00B7662B"/>
    <w:rsid w:val="00B76CD0"/>
    <w:rsid w:val="00B76DCC"/>
    <w:rsid w:val="00B77FE4"/>
    <w:rsid w:val="00B8105A"/>
    <w:rsid w:val="00B82690"/>
    <w:rsid w:val="00B837A6"/>
    <w:rsid w:val="00B84FFA"/>
    <w:rsid w:val="00B85AAA"/>
    <w:rsid w:val="00B86D42"/>
    <w:rsid w:val="00B87C1F"/>
    <w:rsid w:val="00B90394"/>
    <w:rsid w:val="00B92198"/>
    <w:rsid w:val="00B9361B"/>
    <w:rsid w:val="00B9428F"/>
    <w:rsid w:val="00B963DE"/>
    <w:rsid w:val="00B966D2"/>
    <w:rsid w:val="00B97190"/>
    <w:rsid w:val="00B97B6B"/>
    <w:rsid w:val="00BA0C45"/>
    <w:rsid w:val="00BA1061"/>
    <w:rsid w:val="00BA189E"/>
    <w:rsid w:val="00BA2211"/>
    <w:rsid w:val="00BA3342"/>
    <w:rsid w:val="00BA4292"/>
    <w:rsid w:val="00BA46F9"/>
    <w:rsid w:val="00BA476C"/>
    <w:rsid w:val="00BA4BF9"/>
    <w:rsid w:val="00BA54B7"/>
    <w:rsid w:val="00BA7F03"/>
    <w:rsid w:val="00BB0314"/>
    <w:rsid w:val="00BB07C4"/>
    <w:rsid w:val="00BB1CE5"/>
    <w:rsid w:val="00BB1E92"/>
    <w:rsid w:val="00BB245E"/>
    <w:rsid w:val="00BB2635"/>
    <w:rsid w:val="00BB2A3E"/>
    <w:rsid w:val="00BB3382"/>
    <w:rsid w:val="00BB3C3A"/>
    <w:rsid w:val="00BB3F79"/>
    <w:rsid w:val="00BB428E"/>
    <w:rsid w:val="00BB5145"/>
    <w:rsid w:val="00BB5536"/>
    <w:rsid w:val="00BB5706"/>
    <w:rsid w:val="00BB5BBD"/>
    <w:rsid w:val="00BB5BE2"/>
    <w:rsid w:val="00BB6F86"/>
    <w:rsid w:val="00BC008C"/>
    <w:rsid w:val="00BC09A2"/>
    <w:rsid w:val="00BC1146"/>
    <w:rsid w:val="00BC1452"/>
    <w:rsid w:val="00BC24AC"/>
    <w:rsid w:val="00BC279A"/>
    <w:rsid w:val="00BC2879"/>
    <w:rsid w:val="00BC29AC"/>
    <w:rsid w:val="00BC2B7C"/>
    <w:rsid w:val="00BC2DA5"/>
    <w:rsid w:val="00BC3C4A"/>
    <w:rsid w:val="00BC4154"/>
    <w:rsid w:val="00BC4C9C"/>
    <w:rsid w:val="00BC4F47"/>
    <w:rsid w:val="00BC524E"/>
    <w:rsid w:val="00BC56DF"/>
    <w:rsid w:val="00BC6381"/>
    <w:rsid w:val="00BC651B"/>
    <w:rsid w:val="00BC70B3"/>
    <w:rsid w:val="00BD06D2"/>
    <w:rsid w:val="00BD12FC"/>
    <w:rsid w:val="00BD137E"/>
    <w:rsid w:val="00BD174C"/>
    <w:rsid w:val="00BD2E22"/>
    <w:rsid w:val="00BD38B6"/>
    <w:rsid w:val="00BD3B1C"/>
    <w:rsid w:val="00BD3EEF"/>
    <w:rsid w:val="00BD5A5A"/>
    <w:rsid w:val="00BD6E12"/>
    <w:rsid w:val="00BD7A01"/>
    <w:rsid w:val="00BD7BDC"/>
    <w:rsid w:val="00BE016F"/>
    <w:rsid w:val="00BE0BF5"/>
    <w:rsid w:val="00BE12F0"/>
    <w:rsid w:val="00BE134E"/>
    <w:rsid w:val="00BE1807"/>
    <w:rsid w:val="00BE1FAA"/>
    <w:rsid w:val="00BE27BA"/>
    <w:rsid w:val="00BE4B79"/>
    <w:rsid w:val="00BE5CD7"/>
    <w:rsid w:val="00BE622F"/>
    <w:rsid w:val="00BE62D3"/>
    <w:rsid w:val="00BE6995"/>
    <w:rsid w:val="00BE6A55"/>
    <w:rsid w:val="00BE6C15"/>
    <w:rsid w:val="00BE6E4B"/>
    <w:rsid w:val="00BE6EBA"/>
    <w:rsid w:val="00BF053F"/>
    <w:rsid w:val="00BF1CC5"/>
    <w:rsid w:val="00BF30F4"/>
    <w:rsid w:val="00BF39CD"/>
    <w:rsid w:val="00BF777C"/>
    <w:rsid w:val="00BF794E"/>
    <w:rsid w:val="00BF7AA0"/>
    <w:rsid w:val="00C001FA"/>
    <w:rsid w:val="00C00419"/>
    <w:rsid w:val="00C00FC7"/>
    <w:rsid w:val="00C01004"/>
    <w:rsid w:val="00C0213D"/>
    <w:rsid w:val="00C021A4"/>
    <w:rsid w:val="00C02B5A"/>
    <w:rsid w:val="00C03AB4"/>
    <w:rsid w:val="00C03C89"/>
    <w:rsid w:val="00C040C1"/>
    <w:rsid w:val="00C04225"/>
    <w:rsid w:val="00C05385"/>
    <w:rsid w:val="00C07AAC"/>
    <w:rsid w:val="00C106A4"/>
    <w:rsid w:val="00C12495"/>
    <w:rsid w:val="00C12C14"/>
    <w:rsid w:val="00C13444"/>
    <w:rsid w:val="00C13C07"/>
    <w:rsid w:val="00C14A88"/>
    <w:rsid w:val="00C15514"/>
    <w:rsid w:val="00C15D77"/>
    <w:rsid w:val="00C1666C"/>
    <w:rsid w:val="00C16D89"/>
    <w:rsid w:val="00C17560"/>
    <w:rsid w:val="00C17C0F"/>
    <w:rsid w:val="00C200C3"/>
    <w:rsid w:val="00C21D08"/>
    <w:rsid w:val="00C22340"/>
    <w:rsid w:val="00C2243A"/>
    <w:rsid w:val="00C22686"/>
    <w:rsid w:val="00C231F8"/>
    <w:rsid w:val="00C235C4"/>
    <w:rsid w:val="00C245B4"/>
    <w:rsid w:val="00C250B4"/>
    <w:rsid w:val="00C2511E"/>
    <w:rsid w:val="00C25275"/>
    <w:rsid w:val="00C25AF1"/>
    <w:rsid w:val="00C26552"/>
    <w:rsid w:val="00C27ABD"/>
    <w:rsid w:val="00C3099B"/>
    <w:rsid w:val="00C31365"/>
    <w:rsid w:val="00C316CA"/>
    <w:rsid w:val="00C31E99"/>
    <w:rsid w:val="00C322BE"/>
    <w:rsid w:val="00C33B3D"/>
    <w:rsid w:val="00C368B8"/>
    <w:rsid w:val="00C40012"/>
    <w:rsid w:val="00C4006B"/>
    <w:rsid w:val="00C40D89"/>
    <w:rsid w:val="00C4110B"/>
    <w:rsid w:val="00C411C0"/>
    <w:rsid w:val="00C415CA"/>
    <w:rsid w:val="00C41DA4"/>
    <w:rsid w:val="00C4218D"/>
    <w:rsid w:val="00C42831"/>
    <w:rsid w:val="00C434D3"/>
    <w:rsid w:val="00C43542"/>
    <w:rsid w:val="00C436C9"/>
    <w:rsid w:val="00C43A89"/>
    <w:rsid w:val="00C444E3"/>
    <w:rsid w:val="00C4471D"/>
    <w:rsid w:val="00C4511D"/>
    <w:rsid w:val="00C4575E"/>
    <w:rsid w:val="00C4666D"/>
    <w:rsid w:val="00C470FE"/>
    <w:rsid w:val="00C504E4"/>
    <w:rsid w:val="00C51A8D"/>
    <w:rsid w:val="00C52156"/>
    <w:rsid w:val="00C5430B"/>
    <w:rsid w:val="00C5454C"/>
    <w:rsid w:val="00C54F59"/>
    <w:rsid w:val="00C554CB"/>
    <w:rsid w:val="00C555AF"/>
    <w:rsid w:val="00C57741"/>
    <w:rsid w:val="00C57EBB"/>
    <w:rsid w:val="00C60232"/>
    <w:rsid w:val="00C60BFC"/>
    <w:rsid w:val="00C60CC2"/>
    <w:rsid w:val="00C60FD5"/>
    <w:rsid w:val="00C616F1"/>
    <w:rsid w:val="00C6265B"/>
    <w:rsid w:val="00C6421E"/>
    <w:rsid w:val="00C64B47"/>
    <w:rsid w:val="00C64B9C"/>
    <w:rsid w:val="00C65126"/>
    <w:rsid w:val="00C65A03"/>
    <w:rsid w:val="00C66E4D"/>
    <w:rsid w:val="00C66F1A"/>
    <w:rsid w:val="00C67CCF"/>
    <w:rsid w:val="00C70173"/>
    <w:rsid w:val="00C708A9"/>
    <w:rsid w:val="00C70E3E"/>
    <w:rsid w:val="00C7108E"/>
    <w:rsid w:val="00C712A3"/>
    <w:rsid w:val="00C72551"/>
    <w:rsid w:val="00C73047"/>
    <w:rsid w:val="00C730B1"/>
    <w:rsid w:val="00C731DF"/>
    <w:rsid w:val="00C73974"/>
    <w:rsid w:val="00C73C67"/>
    <w:rsid w:val="00C7426E"/>
    <w:rsid w:val="00C74309"/>
    <w:rsid w:val="00C7490C"/>
    <w:rsid w:val="00C775AF"/>
    <w:rsid w:val="00C77BDB"/>
    <w:rsid w:val="00C80B0F"/>
    <w:rsid w:val="00C8104E"/>
    <w:rsid w:val="00C81E77"/>
    <w:rsid w:val="00C822BC"/>
    <w:rsid w:val="00C829D8"/>
    <w:rsid w:val="00C82C49"/>
    <w:rsid w:val="00C82DA8"/>
    <w:rsid w:val="00C8368D"/>
    <w:rsid w:val="00C84557"/>
    <w:rsid w:val="00C86489"/>
    <w:rsid w:val="00C864B7"/>
    <w:rsid w:val="00C90D2D"/>
    <w:rsid w:val="00C91974"/>
    <w:rsid w:val="00C91F0C"/>
    <w:rsid w:val="00C9201F"/>
    <w:rsid w:val="00C92666"/>
    <w:rsid w:val="00C92E80"/>
    <w:rsid w:val="00C9320E"/>
    <w:rsid w:val="00C961A8"/>
    <w:rsid w:val="00CA1078"/>
    <w:rsid w:val="00CA1286"/>
    <w:rsid w:val="00CA1348"/>
    <w:rsid w:val="00CA19E2"/>
    <w:rsid w:val="00CA1A4B"/>
    <w:rsid w:val="00CA1E1E"/>
    <w:rsid w:val="00CA32DB"/>
    <w:rsid w:val="00CA36A4"/>
    <w:rsid w:val="00CA3F95"/>
    <w:rsid w:val="00CA4258"/>
    <w:rsid w:val="00CA592B"/>
    <w:rsid w:val="00CA71E0"/>
    <w:rsid w:val="00CB05A2"/>
    <w:rsid w:val="00CB249B"/>
    <w:rsid w:val="00CB28DF"/>
    <w:rsid w:val="00CB4AC5"/>
    <w:rsid w:val="00CB5600"/>
    <w:rsid w:val="00CB5695"/>
    <w:rsid w:val="00CB5D77"/>
    <w:rsid w:val="00CB608D"/>
    <w:rsid w:val="00CB6137"/>
    <w:rsid w:val="00CB6F7F"/>
    <w:rsid w:val="00CC06FE"/>
    <w:rsid w:val="00CC0805"/>
    <w:rsid w:val="00CC1B5F"/>
    <w:rsid w:val="00CC1D6C"/>
    <w:rsid w:val="00CC1DA5"/>
    <w:rsid w:val="00CC2C7D"/>
    <w:rsid w:val="00CC3D18"/>
    <w:rsid w:val="00CC57C2"/>
    <w:rsid w:val="00CC6BC6"/>
    <w:rsid w:val="00CC6BD8"/>
    <w:rsid w:val="00CC6CB9"/>
    <w:rsid w:val="00CC7AE2"/>
    <w:rsid w:val="00CD01C6"/>
    <w:rsid w:val="00CD0F74"/>
    <w:rsid w:val="00CD19A1"/>
    <w:rsid w:val="00CD1B7B"/>
    <w:rsid w:val="00CD2A15"/>
    <w:rsid w:val="00CD2D2D"/>
    <w:rsid w:val="00CD36C0"/>
    <w:rsid w:val="00CD40FB"/>
    <w:rsid w:val="00CD4B19"/>
    <w:rsid w:val="00CD586D"/>
    <w:rsid w:val="00CD65F8"/>
    <w:rsid w:val="00CD6894"/>
    <w:rsid w:val="00CE098A"/>
    <w:rsid w:val="00CE14DF"/>
    <w:rsid w:val="00CE1DC9"/>
    <w:rsid w:val="00CE250C"/>
    <w:rsid w:val="00CE2A33"/>
    <w:rsid w:val="00CE3AA3"/>
    <w:rsid w:val="00CE3EE3"/>
    <w:rsid w:val="00CE4686"/>
    <w:rsid w:val="00CE4A34"/>
    <w:rsid w:val="00CE4DBD"/>
    <w:rsid w:val="00CE55F2"/>
    <w:rsid w:val="00CE584D"/>
    <w:rsid w:val="00CE58E2"/>
    <w:rsid w:val="00CE66B2"/>
    <w:rsid w:val="00CF03D7"/>
    <w:rsid w:val="00CF32E8"/>
    <w:rsid w:val="00CF33F4"/>
    <w:rsid w:val="00CF48DF"/>
    <w:rsid w:val="00CF592F"/>
    <w:rsid w:val="00CF7CD4"/>
    <w:rsid w:val="00D0060D"/>
    <w:rsid w:val="00D01367"/>
    <w:rsid w:val="00D01750"/>
    <w:rsid w:val="00D0260A"/>
    <w:rsid w:val="00D02B17"/>
    <w:rsid w:val="00D032C6"/>
    <w:rsid w:val="00D045B9"/>
    <w:rsid w:val="00D05796"/>
    <w:rsid w:val="00D0672B"/>
    <w:rsid w:val="00D076F4"/>
    <w:rsid w:val="00D07C84"/>
    <w:rsid w:val="00D108F8"/>
    <w:rsid w:val="00D10BD7"/>
    <w:rsid w:val="00D12411"/>
    <w:rsid w:val="00D13AB6"/>
    <w:rsid w:val="00D1588F"/>
    <w:rsid w:val="00D15E49"/>
    <w:rsid w:val="00D15F02"/>
    <w:rsid w:val="00D20215"/>
    <w:rsid w:val="00D20465"/>
    <w:rsid w:val="00D2118B"/>
    <w:rsid w:val="00D21199"/>
    <w:rsid w:val="00D21EF0"/>
    <w:rsid w:val="00D2220F"/>
    <w:rsid w:val="00D2383E"/>
    <w:rsid w:val="00D24F06"/>
    <w:rsid w:val="00D25CF8"/>
    <w:rsid w:val="00D26520"/>
    <w:rsid w:val="00D268C3"/>
    <w:rsid w:val="00D26D09"/>
    <w:rsid w:val="00D26E92"/>
    <w:rsid w:val="00D27C48"/>
    <w:rsid w:val="00D30A65"/>
    <w:rsid w:val="00D312C0"/>
    <w:rsid w:val="00D3220C"/>
    <w:rsid w:val="00D331C3"/>
    <w:rsid w:val="00D33777"/>
    <w:rsid w:val="00D33EBE"/>
    <w:rsid w:val="00D34E92"/>
    <w:rsid w:val="00D3668F"/>
    <w:rsid w:val="00D408B0"/>
    <w:rsid w:val="00D41156"/>
    <w:rsid w:val="00D41C87"/>
    <w:rsid w:val="00D42796"/>
    <w:rsid w:val="00D43C79"/>
    <w:rsid w:val="00D43C9B"/>
    <w:rsid w:val="00D43EEE"/>
    <w:rsid w:val="00D45774"/>
    <w:rsid w:val="00D46769"/>
    <w:rsid w:val="00D46A21"/>
    <w:rsid w:val="00D50F0F"/>
    <w:rsid w:val="00D51064"/>
    <w:rsid w:val="00D525BC"/>
    <w:rsid w:val="00D52887"/>
    <w:rsid w:val="00D55928"/>
    <w:rsid w:val="00D5657C"/>
    <w:rsid w:val="00D57A03"/>
    <w:rsid w:val="00D57E2A"/>
    <w:rsid w:val="00D601E9"/>
    <w:rsid w:val="00D605D6"/>
    <w:rsid w:val="00D60E96"/>
    <w:rsid w:val="00D62E7E"/>
    <w:rsid w:val="00D63168"/>
    <w:rsid w:val="00D639C9"/>
    <w:rsid w:val="00D705AF"/>
    <w:rsid w:val="00D706D2"/>
    <w:rsid w:val="00D7073D"/>
    <w:rsid w:val="00D70CB8"/>
    <w:rsid w:val="00D70CF0"/>
    <w:rsid w:val="00D7208E"/>
    <w:rsid w:val="00D72AC2"/>
    <w:rsid w:val="00D73A16"/>
    <w:rsid w:val="00D757B2"/>
    <w:rsid w:val="00D75AF1"/>
    <w:rsid w:val="00D7666E"/>
    <w:rsid w:val="00D773DD"/>
    <w:rsid w:val="00D77B97"/>
    <w:rsid w:val="00D8174C"/>
    <w:rsid w:val="00D82188"/>
    <w:rsid w:val="00D832DB"/>
    <w:rsid w:val="00D83313"/>
    <w:rsid w:val="00D8382C"/>
    <w:rsid w:val="00D85E5B"/>
    <w:rsid w:val="00D86FF2"/>
    <w:rsid w:val="00D879AA"/>
    <w:rsid w:val="00D907B7"/>
    <w:rsid w:val="00D913BC"/>
    <w:rsid w:val="00D9146C"/>
    <w:rsid w:val="00D91F52"/>
    <w:rsid w:val="00D9242C"/>
    <w:rsid w:val="00D94715"/>
    <w:rsid w:val="00D94D00"/>
    <w:rsid w:val="00D94EFE"/>
    <w:rsid w:val="00D9643E"/>
    <w:rsid w:val="00D964AC"/>
    <w:rsid w:val="00D96B5E"/>
    <w:rsid w:val="00D97F5D"/>
    <w:rsid w:val="00DA1F82"/>
    <w:rsid w:val="00DA205D"/>
    <w:rsid w:val="00DA21FA"/>
    <w:rsid w:val="00DA37D9"/>
    <w:rsid w:val="00DA3E1D"/>
    <w:rsid w:val="00DA4825"/>
    <w:rsid w:val="00DA48CC"/>
    <w:rsid w:val="00DA4D11"/>
    <w:rsid w:val="00DA52BF"/>
    <w:rsid w:val="00DA52FF"/>
    <w:rsid w:val="00DA573F"/>
    <w:rsid w:val="00DA6431"/>
    <w:rsid w:val="00DA681F"/>
    <w:rsid w:val="00DA6EA7"/>
    <w:rsid w:val="00DA6F3C"/>
    <w:rsid w:val="00DA7CB1"/>
    <w:rsid w:val="00DA7F7C"/>
    <w:rsid w:val="00DB0847"/>
    <w:rsid w:val="00DB1030"/>
    <w:rsid w:val="00DB2AC4"/>
    <w:rsid w:val="00DB3446"/>
    <w:rsid w:val="00DB3483"/>
    <w:rsid w:val="00DB41D5"/>
    <w:rsid w:val="00DB4A8D"/>
    <w:rsid w:val="00DB5027"/>
    <w:rsid w:val="00DB5B09"/>
    <w:rsid w:val="00DB7981"/>
    <w:rsid w:val="00DB7FE4"/>
    <w:rsid w:val="00DC170B"/>
    <w:rsid w:val="00DC2B36"/>
    <w:rsid w:val="00DC2EDC"/>
    <w:rsid w:val="00DC379F"/>
    <w:rsid w:val="00DC403E"/>
    <w:rsid w:val="00DC43CC"/>
    <w:rsid w:val="00DC46CD"/>
    <w:rsid w:val="00DC4C67"/>
    <w:rsid w:val="00DC5B0A"/>
    <w:rsid w:val="00DC6609"/>
    <w:rsid w:val="00DC6A3E"/>
    <w:rsid w:val="00DC6D63"/>
    <w:rsid w:val="00DC7438"/>
    <w:rsid w:val="00DC772C"/>
    <w:rsid w:val="00DD308E"/>
    <w:rsid w:val="00DD30D8"/>
    <w:rsid w:val="00DD4A16"/>
    <w:rsid w:val="00DD52D2"/>
    <w:rsid w:val="00DD7D12"/>
    <w:rsid w:val="00DE050E"/>
    <w:rsid w:val="00DE0D37"/>
    <w:rsid w:val="00DE1486"/>
    <w:rsid w:val="00DE167E"/>
    <w:rsid w:val="00DE18C5"/>
    <w:rsid w:val="00DE18FD"/>
    <w:rsid w:val="00DE1B00"/>
    <w:rsid w:val="00DE20F3"/>
    <w:rsid w:val="00DE3660"/>
    <w:rsid w:val="00DE3E04"/>
    <w:rsid w:val="00DE51D9"/>
    <w:rsid w:val="00DE5498"/>
    <w:rsid w:val="00DE59DD"/>
    <w:rsid w:val="00DF08A1"/>
    <w:rsid w:val="00DF1105"/>
    <w:rsid w:val="00DF1CFF"/>
    <w:rsid w:val="00DF1D8B"/>
    <w:rsid w:val="00DF2C07"/>
    <w:rsid w:val="00DF2CFB"/>
    <w:rsid w:val="00DF2F7E"/>
    <w:rsid w:val="00DF377D"/>
    <w:rsid w:val="00DF393C"/>
    <w:rsid w:val="00DF432B"/>
    <w:rsid w:val="00DF531B"/>
    <w:rsid w:val="00DF5D6C"/>
    <w:rsid w:val="00DF712D"/>
    <w:rsid w:val="00DF7619"/>
    <w:rsid w:val="00E00AD3"/>
    <w:rsid w:val="00E010E9"/>
    <w:rsid w:val="00E0392B"/>
    <w:rsid w:val="00E06AD8"/>
    <w:rsid w:val="00E076DF"/>
    <w:rsid w:val="00E10B8A"/>
    <w:rsid w:val="00E10D7D"/>
    <w:rsid w:val="00E10E95"/>
    <w:rsid w:val="00E11547"/>
    <w:rsid w:val="00E11CBF"/>
    <w:rsid w:val="00E11DB3"/>
    <w:rsid w:val="00E12001"/>
    <w:rsid w:val="00E127F4"/>
    <w:rsid w:val="00E1282D"/>
    <w:rsid w:val="00E12C12"/>
    <w:rsid w:val="00E1313F"/>
    <w:rsid w:val="00E13A67"/>
    <w:rsid w:val="00E14B4B"/>
    <w:rsid w:val="00E16A46"/>
    <w:rsid w:val="00E174BB"/>
    <w:rsid w:val="00E17A27"/>
    <w:rsid w:val="00E20946"/>
    <w:rsid w:val="00E21DDF"/>
    <w:rsid w:val="00E21F53"/>
    <w:rsid w:val="00E224F2"/>
    <w:rsid w:val="00E22523"/>
    <w:rsid w:val="00E24B26"/>
    <w:rsid w:val="00E24C73"/>
    <w:rsid w:val="00E25DC9"/>
    <w:rsid w:val="00E267CF"/>
    <w:rsid w:val="00E2688E"/>
    <w:rsid w:val="00E26973"/>
    <w:rsid w:val="00E26A4B"/>
    <w:rsid w:val="00E27F46"/>
    <w:rsid w:val="00E301A8"/>
    <w:rsid w:val="00E30D3B"/>
    <w:rsid w:val="00E3221C"/>
    <w:rsid w:val="00E330C3"/>
    <w:rsid w:val="00E333D9"/>
    <w:rsid w:val="00E349F8"/>
    <w:rsid w:val="00E34E52"/>
    <w:rsid w:val="00E350CC"/>
    <w:rsid w:val="00E37539"/>
    <w:rsid w:val="00E4025F"/>
    <w:rsid w:val="00E407AD"/>
    <w:rsid w:val="00E40C69"/>
    <w:rsid w:val="00E418EA"/>
    <w:rsid w:val="00E419C7"/>
    <w:rsid w:val="00E42F63"/>
    <w:rsid w:val="00E4458E"/>
    <w:rsid w:val="00E44590"/>
    <w:rsid w:val="00E470E3"/>
    <w:rsid w:val="00E4714C"/>
    <w:rsid w:val="00E474AC"/>
    <w:rsid w:val="00E47F4C"/>
    <w:rsid w:val="00E50AC0"/>
    <w:rsid w:val="00E52A4A"/>
    <w:rsid w:val="00E5303F"/>
    <w:rsid w:val="00E53AD0"/>
    <w:rsid w:val="00E53AEC"/>
    <w:rsid w:val="00E54A57"/>
    <w:rsid w:val="00E554AA"/>
    <w:rsid w:val="00E556C4"/>
    <w:rsid w:val="00E55B14"/>
    <w:rsid w:val="00E55B8F"/>
    <w:rsid w:val="00E562C2"/>
    <w:rsid w:val="00E56534"/>
    <w:rsid w:val="00E5799F"/>
    <w:rsid w:val="00E603BA"/>
    <w:rsid w:val="00E611E9"/>
    <w:rsid w:val="00E6338F"/>
    <w:rsid w:val="00E635E0"/>
    <w:rsid w:val="00E63728"/>
    <w:rsid w:val="00E647D7"/>
    <w:rsid w:val="00E6485C"/>
    <w:rsid w:val="00E64F5F"/>
    <w:rsid w:val="00E65216"/>
    <w:rsid w:val="00E652F3"/>
    <w:rsid w:val="00E658E3"/>
    <w:rsid w:val="00E65CFC"/>
    <w:rsid w:val="00E674AC"/>
    <w:rsid w:val="00E67744"/>
    <w:rsid w:val="00E67B0C"/>
    <w:rsid w:val="00E67FF0"/>
    <w:rsid w:val="00E7020E"/>
    <w:rsid w:val="00E715F7"/>
    <w:rsid w:val="00E71BA4"/>
    <w:rsid w:val="00E7267F"/>
    <w:rsid w:val="00E728A0"/>
    <w:rsid w:val="00E72FE4"/>
    <w:rsid w:val="00E7327E"/>
    <w:rsid w:val="00E73DA1"/>
    <w:rsid w:val="00E7446C"/>
    <w:rsid w:val="00E74C84"/>
    <w:rsid w:val="00E75001"/>
    <w:rsid w:val="00E75A36"/>
    <w:rsid w:val="00E7605E"/>
    <w:rsid w:val="00E76CC3"/>
    <w:rsid w:val="00E77263"/>
    <w:rsid w:val="00E80B39"/>
    <w:rsid w:val="00E8115C"/>
    <w:rsid w:val="00E813AE"/>
    <w:rsid w:val="00E814A9"/>
    <w:rsid w:val="00E81587"/>
    <w:rsid w:val="00E8280E"/>
    <w:rsid w:val="00E83592"/>
    <w:rsid w:val="00E84575"/>
    <w:rsid w:val="00E84DFD"/>
    <w:rsid w:val="00E84F90"/>
    <w:rsid w:val="00E85D53"/>
    <w:rsid w:val="00E8603B"/>
    <w:rsid w:val="00E87AC9"/>
    <w:rsid w:val="00E91001"/>
    <w:rsid w:val="00E9213E"/>
    <w:rsid w:val="00E92FA3"/>
    <w:rsid w:val="00E930CC"/>
    <w:rsid w:val="00E93B3F"/>
    <w:rsid w:val="00E93DB2"/>
    <w:rsid w:val="00E94437"/>
    <w:rsid w:val="00E948D1"/>
    <w:rsid w:val="00E94E0D"/>
    <w:rsid w:val="00E94E41"/>
    <w:rsid w:val="00E9548A"/>
    <w:rsid w:val="00E9560F"/>
    <w:rsid w:val="00E96479"/>
    <w:rsid w:val="00E970CF"/>
    <w:rsid w:val="00E972BF"/>
    <w:rsid w:val="00E9770B"/>
    <w:rsid w:val="00E97DBD"/>
    <w:rsid w:val="00EA22B5"/>
    <w:rsid w:val="00EA2DE9"/>
    <w:rsid w:val="00EA4C2F"/>
    <w:rsid w:val="00EA4F13"/>
    <w:rsid w:val="00EA5047"/>
    <w:rsid w:val="00EA5D63"/>
    <w:rsid w:val="00EA6B16"/>
    <w:rsid w:val="00EA73F0"/>
    <w:rsid w:val="00EB0C0C"/>
    <w:rsid w:val="00EB12FD"/>
    <w:rsid w:val="00EB167B"/>
    <w:rsid w:val="00EB18EB"/>
    <w:rsid w:val="00EB1ACE"/>
    <w:rsid w:val="00EB1C4F"/>
    <w:rsid w:val="00EB3398"/>
    <w:rsid w:val="00EB458F"/>
    <w:rsid w:val="00EB47BB"/>
    <w:rsid w:val="00EB5C60"/>
    <w:rsid w:val="00EB5E1D"/>
    <w:rsid w:val="00EB78B4"/>
    <w:rsid w:val="00EB7E45"/>
    <w:rsid w:val="00EC010E"/>
    <w:rsid w:val="00EC0265"/>
    <w:rsid w:val="00EC052C"/>
    <w:rsid w:val="00EC1790"/>
    <w:rsid w:val="00EC22AD"/>
    <w:rsid w:val="00EC2E4E"/>
    <w:rsid w:val="00EC3C92"/>
    <w:rsid w:val="00EC4C76"/>
    <w:rsid w:val="00EC7866"/>
    <w:rsid w:val="00ED17E3"/>
    <w:rsid w:val="00ED1E22"/>
    <w:rsid w:val="00ED263E"/>
    <w:rsid w:val="00ED3F14"/>
    <w:rsid w:val="00ED48F5"/>
    <w:rsid w:val="00ED4E11"/>
    <w:rsid w:val="00ED5175"/>
    <w:rsid w:val="00ED55DA"/>
    <w:rsid w:val="00ED68E8"/>
    <w:rsid w:val="00EE093F"/>
    <w:rsid w:val="00EE2276"/>
    <w:rsid w:val="00EE24EE"/>
    <w:rsid w:val="00EE2ABF"/>
    <w:rsid w:val="00EE305A"/>
    <w:rsid w:val="00EE3BCB"/>
    <w:rsid w:val="00EE49DA"/>
    <w:rsid w:val="00EE4FF4"/>
    <w:rsid w:val="00EE590F"/>
    <w:rsid w:val="00EE6EC5"/>
    <w:rsid w:val="00EE7375"/>
    <w:rsid w:val="00EE79AA"/>
    <w:rsid w:val="00EF0AED"/>
    <w:rsid w:val="00EF0DA1"/>
    <w:rsid w:val="00EF1580"/>
    <w:rsid w:val="00EF223E"/>
    <w:rsid w:val="00EF2DB0"/>
    <w:rsid w:val="00EF3D49"/>
    <w:rsid w:val="00EF5A63"/>
    <w:rsid w:val="00EF5B7C"/>
    <w:rsid w:val="00EF5FFD"/>
    <w:rsid w:val="00EF7118"/>
    <w:rsid w:val="00EF7CC9"/>
    <w:rsid w:val="00F01BDD"/>
    <w:rsid w:val="00F0575E"/>
    <w:rsid w:val="00F0683B"/>
    <w:rsid w:val="00F07567"/>
    <w:rsid w:val="00F07CED"/>
    <w:rsid w:val="00F10C75"/>
    <w:rsid w:val="00F111FD"/>
    <w:rsid w:val="00F11FD4"/>
    <w:rsid w:val="00F12740"/>
    <w:rsid w:val="00F12957"/>
    <w:rsid w:val="00F1338F"/>
    <w:rsid w:val="00F142B4"/>
    <w:rsid w:val="00F145EC"/>
    <w:rsid w:val="00F14A3E"/>
    <w:rsid w:val="00F14FE7"/>
    <w:rsid w:val="00F1574D"/>
    <w:rsid w:val="00F158C4"/>
    <w:rsid w:val="00F15C32"/>
    <w:rsid w:val="00F15C6D"/>
    <w:rsid w:val="00F164F7"/>
    <w:rsid w:val="00F16C96"/>
    <w:rsid w:val="00F1709E"/>
    <w:rsid w:val="00F17894"/>
    <w:rsid w:val="00F17BA4"/>
    <w:rsid w:val="00F20C13"/>
    <w:rsid w:val="00F213F4"/>
    <w:rsid w:val="00F21967"/>
    <w:rsid w:val="00F21A14"/>
    <w:rsid w:val="00F21AD2"/>
    <w:rsid w:val="00F22092"/>
    <w:rsid w:val="00F2216F"/>
    <w:rsid w:val="00F23490"/>
    <w:rsid w:val="00F23B0D"/>
    <w:rsid w:val="00F23D05"/>
    <w:rsid w:val="00F26615"/>
    <w:rsid w:val="00F26D92"/>
    <w:rsid w:val="00F274F2"/>
    <w:rsid w:val="00F301CA"/>
    <w:rsid w:val="00F31735"/>
    <w:rsid w:val="00F318DD"/>
    <w:rsid w:val="00F329F5"/>
    <w:rsid w:val="00F33151"/>
    <w:rsid w:val="00F3345C"/>
    <w:rsid w:val="00F34632"/>
    <w:rsid w:val="00F351E4"/>
    <w:rsid w:val="00F377AF"/>
    <w:rsid w:val="00F40102"/>
    <w:rsid w:val="00F40A62"/>
    <w:rsid w:val="00F40D91"/>
    <w:rsid w:val="00F4168E"/>
    <w:rsid w:val="00F41E1F"/>
    <w:rsid w:val="00F425BC"/>
    <w:rsid w:val="00F427C2"/>
    <w:rsid w:val="00F43319"/>
    <w:rsid w:val="00F43CBA"/>
    <w:rsid w:val="00F44298"/>
    <w:rsid w:val="00F451C6"/>
    <w:rsid w:val="00F4565E"/>
    <w:rsid w:val="00F46004"/>
    <w:rsid w:val="00F462FB"/>
    <w:rsid w:val="00F4674A"/>
    <w:rsid w:val="00F47A7E"/>
    <w:rsid w:val="00F47A8E"/>
    <w:rsid w:val="00F47DAC"/>
    <w:rsid w:val="00F503B6"/>
    <w:rsid w:val="00F51C37"/>
    <w:rsid w:val="00F5277F"/>
    <w:rsid w:val="00F5394F"/>
    <w:rsid w:val="00F53D90"/>
    <w:rsid w:val="00F53EEC"/>
    <w:rsid w:val="00F54315"/>
    <w:rsid w:val="00F55DCA"/>
    <w:rsid w:val="00F56358"/>
    <w:rsid w:val="00F5642B"/>
    <w:rsid w:val="00F568BE"/>
    <w:rsid w:val="00F5753C"/>
    <w:rsid w:val="00F57BBC"/>
    <w:rsid w:val="00F603AE"/>
    <w:rsid w:val="00F612CF"/>
    <w:rsid w:val="00F62A16"/>
    <w:rsid w:val="00F62E47"/>
    <w:rsid w:val="00F630CB"/>
    <w:rsid w:val="00F63215"/>
    <w:rsid w:val="00F64519"/>
    <w:rsid w:val="00F64AA6"/>
    <w:rsid w:val="00F658D4"/>
    <w:rsid w:val="00F65B3B"/>
    <w:rsid w:val="00F66500"/>
    <w:rsid w:val="00F67458"/>
    <w:rsid w:val="00F67D16"/>
    <w:rsid w:val="00F70696"/>
    <w:rsid w:val="00F709F6"/>
    <w:rsid w:val="00F713CD"/>
    <w:rsid w:val="00F7156E"/>
    <w:rsid w:val="00F71710"/>
    <w:rsid w:val="00F71CD5"/>
    <w:rsid w:val="00F720B2"/>
    <w:rsid w:val="00F72952"/>
    <w:rsid w:val="00F7300A"/>
    <w:rsid w:val="00F7503E"/>
    <w:rsid w:val="00F75368"/>
    <w:rsid w:val="00F80452"/>
    <w:rsid w:val="00F804B7"/>
    <w:rsid w:val="00F80AD2"/>
    <w:rsid w:val="00F81EAA"/>
    <w:rsid w:val="00F82C89"/>
    <w:rsid w:val="00F82E6F"/>
    <w:rsid w:val="00F83E87"/>
    <w:rsid w:val="00F83FB3"/>
    <w:rsid w:val="00F85DE5"/>
    <w:rsid w:val="00F86D8E"/>
    <w:rsid w:val="00F90A5A"/>
    <w:rsid w:val="00F91BAF"/>
    <w:rsid w:val="00F91CF1"/>
    <w:rsid w:val="00F924F4"/>
    <w:rsid w:val="00F94805"/>
    <w:rsid w:val="00F94AC9"/>
    <w:rsid w:val="00F94F4D"/>
    <w:rsid w:val="00F95AA2"/>
    <w:rsid w:val="00F95BC6"/>
    <w:rsid w:val="00F960D6"/>
    <w:rsid w:val="00F964D1"/>
    <w:rsid w:val="00F96539"/>
    <w:rsid w:val="00F9680E"/>
    <w:rsid w:val="00F96C71"/>
    <w:rsid w:val="00F97AF5"/>
    <w:rsid w:val="00FA45FB"/>
    <w:rsid w:val="00FA49D3"/>
    <w:rsid w:val="00FA4A67"/>
    <w:rsid w:val="00FA5BEC"/>
    <w:rsid w:val="00FA631B"/>
    <w:rsid w:val="00FA6FB9"/>
    <w:rsid w:val="00FA71E1"/>
    <w:rsid w:val="00FB0DE4"/>
    <w:rsid w:val="00FB0E58"/>
    <w:rsid w:val="00FB1918"/>
    <w:rsid w:val="00FB46AD"/>
    <w:rsid w:val="00FB5710"/>
    <w:rsid w:val="00FB5CF9"/>
    <w:rsid w:val="00FB7CA5"/>
    <w:rsid w:val="00FC063A"/>
    <w:rsid w:val="00FC13D7"/>
    <w:rsid w:val="00FC1502"/>
    <w:rsid w:val="00FC17A2"/>
    <w:rsid w:val="00FC19D6"/>
    <w:rsid w:val="00FC23B4"/>
    <w:rsid w:val="00FC2C16"/>
    <w:rsid w:val="00FC3AC9"/>
    <w:rsid w:val="00FC4CAD"/>
    <w:rsid w:val="00FC531B"/>
    <w:rsid w:val="00FC54FC"/>
    <w:rsid w:val="00FC5E55"/>
    <w:rsid w:val="00FC623B"/>
    <w:rsid w:val="00FC6BF2"/>
    <w:rsid w:val="00FD04E1"/>
    <w:rsid w:val="00FD0937"/>
    <w:rsid w:val="00FD2901"/>
    <w:rsid w:val="00FD2EF2"/>
    <w:rsid w:val="00FD4773"/>
    <w:rsid w:val="00FD54EF"/>
    <w:rsid w:val="00FD609E"/>
    <w:rsid w:val="00FD6674"/>
    <w:rsid w:val="00FD68A2"/>
    <w:rsid w:val="00FD6DAE"/>
    <w:rsid w:val="00FD782C"/>
    <w:rsid w:val="00FE0A89"/>
    <w:rsid w:val="00FE130F"/>
    <w:rsid w:val="00FE1419"/>
    <w:rsid w:val="00FE1935"/>
    <w:rsid w:val="00FE1CF1"/>
    <w:rsid w:val="00FE1EDB"/>
    <w:rsid w:val="00FE25F1"/>
    <w:rsid w:val="00FE2670"/>
    <w:rsid w:val="00FE294E"/>
    <w:rsid w:val="00FE35E6"/>
    <w:rsid w:val="00FE3939"/>
    <w:rsid w:val="00FE3FBC"/>
    <w:rsid w:val="00FE493F"/>
    <w:rsid w:val="00FE65AE"/>
    <w:rsid w:val="00FF0EC9"/>
    <w:rsid w:val="00FF1D5D"/>
    <w:rsid w:val="00FF2E02"/>
    <w:rsid w:val="00FF31FA"/>
    <w:rsid w:val="00FF4197"/>
    <w:rsid w:val="00FF4B85"/>
    <w:rsid w:val="00FF5964"/>
    <w:rsid w:val="00FF6812"/>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character" w:styleId="Erwhnung">
    <w:name w:val="Mention"/>
    <w:basedOn w:val="Absatz-Standardschriftart"/>
    <w:uiPriority w:val="99"/>
    <w:unhideWhenUsed/>
    <w:rsid w:val="001A7F40"/>
    <w:rPr>
      <w:color w:val="2B579A"/>
      <w:shd w:val="clear" w:color="auto" w:fill="E1DFDD"/>
    </w:rPr>
  </w:style>
  <w:style w:type="character" w:customStyle="1" w:styleId="cf01">
    <w:name w:val="cf01"/>
    <w:basedOn w:val="Absatz-Standardschriftart"/>
    <w:rsid w:val="00573A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7CB60F4E-1320-4DB6-BA8B-D1870865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6516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Solarlux-Hanauer Straße München</vt:lpstr>
    </vt:vector>
  </TitlesOfParts>
  <Company>candela.media &amp; Aluminium Systeme GmbH</Company>
  <LinksUpToDate>false</LinksUpToDate>
  <CharactersWithSpaces>7535</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Solarlux-Hanauer Straße München</dc:title>
  <dc:creator>barbara.maeurle@holtgreife.com</dc:creator>
  <cp:lastModifiedBy>Barbara Mäurle</cp:lastModifiedBy>
  <cp:revision>16</cp:revision>
  <cp:lastPrinted>2023-01-23T10:16:00Z</cp:lastPrinted>
  <dcterms:created xsi:type="dcterms:W3CDTF">2023-11-24T13:50:00Z</dcterms:created>
  <dcterms:modified xsi:type="dcterms:W3CDTF">2023-11-27T07:59:00Z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MSIP_Label_fac470c7-3dc4-452a-a2d2-43f3856c8869_Enabled">
    <vt:lpwstr>true</vt:lpwstr>
  </property>
  <property fmtid="{D5CDD505-2E9C-101B-9397-08002B2CF9AE}" pid="5" name="MSIP_Label_fac470c7-3dc4-452a-a2d2-43f3856c8869_SetDate">
    <vt:lpwstr>2023-10-17T06:50:06Z</vt:lpwstr>
  </property>
  <property fmtid="{D5CDD505-2E9C-101B-9397-08002B2CF9AE}" pid="6" name="MSIP_Label_fac470c7-3dc4-452a-a2d2-43f3856c8869_Method">
    <vt:lpwstr>Standard</vt:lpwstr>
  </property>
  <property fmtid="{D5CDD505-2E9C-101B-9397-08002B2CF9AE}" pid="7" name="MSIP_Label_fac470c7-3dc4-452a-a2d2-43f3856c8869_Name">
    <vt:lpwstr>SWM INTERN</vt:lpwstr>
  </property>
  <property fmtid="{D5CDD505-2E9C-101B-9397-08002B2CF9AE}" pid="8" name="MSIP_Label_fac470c7-3dc4-452a-a2d2-43f3856c8869_SiteId">
    <vt:lpwstr>a4f89343-eb5e-47ab-8838-f98d0a9c1314</vt:lpwstr>
  </property>
  <property fmtid="{D5CDD505-2E9C-101B-9397-08002B2CF9AE}" pid="9" name="MSIP_Label_fac470c7-3dc4-452a-a2d2-43f3856c8869_ActionId">
    <vt:lpwstr>3bbbe068-cef7-48f9-9176-684cf23546dd</vt:lpwstr>
  </property>
  <property fmtid="{D5CDD505-2E9C-101B-9397-08002B2CF9AE}" pid="10" name="MSIP_Label_fac470c7-3dc4-452a-a2d2-43f3856c8869_ContentBits">
    <vt:lpwstr>0</vt:lpwstr>
  </property>
</Properties>
</file>